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BF75396" w14:textId="3543632A" w:rsidR="00A0661F" w:rsidRPr="003F3F69" w:rsidRDefault="00FD08EB" w:rsidP="00132A59">
      <w:pPr>
        <w:spacing w:before="1800" w:after="240"/>
        <w:jc w:val="thaiDistribute"/>
        <w:rPr>
          <w:rFonts w:eastAsia="SimSun" w:cs="Times New Roman"/>
          <w:b/>
          <w:bCs/>
          <w:caps/>
          <w:sz w:val="32"/>
          <w:szCs w:val="32"/>
          <w:cs/>
        </w:rPr>
      </w:pPr>
      <w:r w:rsidRPr="003F3F69">
        <w:rPr>
          <w:rFonts w:eastAsia="SimSun" w:cs="Times New Roman"/>
          <w:b/>
          <w:bCs/>
          <w:caps/>
          <w:sz w:val="32"/>
          <w:szCs w:val="32"/>
        </w:rPr>
        <w:t xml:space="preserve">STRUCTURAL AND MECHANICAL PROPERTIES OF </w:t>
      </w:r>
      <w:proofErr w:type="spellStart"/>
      <w:r w:rsidR="003F3F69" w:rsidRPr="003F3F69">
        <w:rPr>
          <w:rFonts w:cs="Times New Roman"/>
          <w:b/>
          <w:bCs/>
          <w:color w:val="000000"/>
          <w:sz w:val="32"/>
          <w:szCs w:val="32"/>
          <w:shd w:val="clear" w:color="auto" w:fill="FFFFFF"/>
        </w:rPr>
        <w:t>TiAlN</w:t>
      </w:r>
      <w:proofErr w:type="spellEnd"/>
      <w:r w:rsidRPr="003F3F69">
        <w:rPr>
          <w:rFonts w:eastAsia="SimSun" w:cs="Times New Roman"/>
          <w:b/>
          <w:bCs/>
          <w:caps/>
          <w:sz w:val="32"/>
          <w:szCs w:val="32"/>
        </w:rPr>
        <w:t xml:space="preserve"> AND </w:t>
      </w:r>
      <w:proofErr w:type="spellStart"/>
      <w:r w:rsidR="00B46D2A" w:rsidRPr="003F3F69">
        <w:rPr>
          <w:rFonts w:cs="Times New Roman"/>
          <w:b/>
          <w:bCs/>
          <w:color w:val="000000"/>
          <w:sz w:val="32"/>
          <w:szCs w:val="32"/>
          <w:shd w:val="clear" w:color="auto" w:fill="FFFFFF"/>
        </w:rPr>
        <w:t>TiAlN</w:t>
      </w:r>
      <w:proofErr w:type="spellEnd"/>
      <w:r w:rsidRPr="003F3F69">
        <w:rPr>
          <w:rFonts w:eastAsia="SimSun" w:cs="Times New Roman"/>
          <w:b/>
          <w:bCs/>
          <w:caps/>
          <w:sz w:val="32"/>
          <w:szCs w:val="32"/>
        </w:rPr>
        <w:t xml:space="preserve"> GRADIENT FILMS DEPOSITED BY REACTIVE PULSED DC MAGNETRON SPUTTERING</w:t>
      </w:r>
    </w:p>
    <w:p w14:paraId="4AC875EA" w14:textId="30845587" w:rsidR="00A0661F" w:rsidRPr="003F3F69" w:rsidRDefault="00FD08EB" w:rsidP="00132A59">
      <w:pPr>
        <w:spacing w:before="240" w:after="120"/>
        <w:jc w:val="thaiDistribute"/>
        <w:rPr>
          <w:rFonts w:cs="Times New Roman"/>
          <w:b/>
          <w:bCs/>
          <w:sz w:val="28"/>
          <w:szCs w:val="28"/>
        </w:rPr>
      </w:pPr>
      <w:proofErr w:type="spellStart"/>
      <w:r w:rsidRPr="003F3F69">
        <w:rPr>
          <w:rFonts w:cs="Times New Roman"/>
          <w:b/>
          <w:bCs/>
          <w:sz w:val="28"/>
          <w:szCs w:val="28"/>
        </w:rPr>
        <w:t>Montri</w:t>
      </w:r>
      <w:proofErr w:type="spellEnd"/>
      <w:r w:rsidRPr="003F3F69">
        <w:rPr>
          <w:rFonts w:cs="Times New Roman"/>
          <w:b/>
          <w:bCs/>
          <w:sz w:val="28"/>
          <w:szCs w:val="28"/>
        </w:rPr>
        <w:t xml:space="preserve"> Aiempanakit</w:t>
      </w:r>
      <w:r w:rsidRPr="003F3F69">
        <w:rPr>
          <w:rFonts w:cs="Times New Roman"/>
          <w:b/>
          <w:bCs/>
          <w:sz w:val="28"/>
          <w:szCs w:val="28"/>
          <w:vertAlign w:val="superscript"/>
        </w:rPr>
        <w:t>1</w:t>
      </w:r>
      <w:r w:rsidRPr="003F3F69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3F3F69">
        <w:rPr>
          <w:rFonts w:cs="Times New Roman"/>
          <w:b/>
          <w:bCs/>
          <w:sz w:val="28"/>
          <w:szCs w:val="28"/>
        </w:rPr>
        <w:t>Jariyaporn</w:t>
      </w:r>
      <w:proofErr w:type="spellEnd"/>
      <w:r w:rsidRPr="003F3F69">
        <w:rPr>
          <w:rFonts w:cs="Times New Roman"/>
          <w:b/>
          <w:bCs/>
          <w:sz w:val="28"/>
          <w:szCs w:val="28"/>
        </w:rPr>
        <w:t xml:space="preserve"> Rukkun</w:t>
      </w:r>
      <w:r w:rsidRPr="003F3F69">
        <w:rPr>
          <w:rFonts w:cs="Times New Roman"/>
          <w:b/>
          <w:bCs/>
          <w:sz w:val="28"/>
          <w:szCs w:val="28"/>
          <w:vertAlign w:val="superscript"/>
        </w:rPr>
        <w:t>2</w:t>
      </w:r>
      <w:r w:rsidRPr="003F3F69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3F3F69">
        <w:rPr>
          <w:rFonts w:cs="Times New Roman"/>
          <w:b/>
          <w:bCs/>
          <w:sz w:val="28"/>
          <w:szCs w:val="28"/>
        </w:rPr>
        <w:t>Pimchanok</w:t>
      </w:r>
      <w:proofErr w:type="spellEnd"/>
      <w:r w:rsidRPr="003F3F69">
        <w:rPr>
          <w:rFonts w:cs="Times New Roman"/>
          <w:b/>
          <w:bCs/>
          <w:sz w:val="28"/>
          <w:szCs w:val="28"/>
        </w:rPr>
        <w:t xml:space="preserve"> Reakaukot</w:t>
      </w:r>
      <w:r w:rsidRPr="003F3F69">
        <w:rPr>
          <w:rFonts w:cs="Times New Roman"/>
          <w:b/>
          <w:bCs/>
          <w:sz w:val="28"/>
          <w:szCs w:val="28"/>
          <w:vertAlign w:val="superscript"/>
        </w:rPr>
        <w:t>2</w:t>
      </w:r>
      <w:r w:rsidRPr="003F3F69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3F3F69">
        <w:rPr>
          <w:rFonts w:cs="Times New Roman"/>
          <w:b/>
          <w:bCs/>
          <w:sz w:val="28"/>
          <w:szCs w:val="28"/>
        </w:rPr>
        <w:t>Witthawat</w:t>
      </w:r>
      <w:proofErr w:type="spellEnd"/>
      <w:r w:rsidRPr="003F3F69">
        <w:rPr>
          <w:rFonts w:cs="Times New Roman"/>
          <w:b/>
          <w:bCs/>
          <w:sz w:val="28"/>
          <w:szCs w:val="28"/>
        </w:rPr>
        <w:t xml:space="preserve"> Wongpisan</w:t>
      </w:r>
      <w:r w:rsidRPr="003F3F69">
        <w:rPr>
          <w:rFonts w:cs="Times New Roman"/>
          <w:b/>
          <w:bCs/>
          <w:sz w:val="28"/>
          <w:szCs w:val="28"/>
          <w:vertAlign w:val="superscript"/>
        </w:rPr>
        <w:t>3</w:t>
      </w:r>
      <w:r w:rsidRPr="003F3F69">
        <w:rPr>
          <w:rFonts w:cs="Times New Roman"/>
          <w:b/>
          <w:bCs/>
          <w:sz w:val="28"/>
          <w:szCs w:val="28"/>
        </w:rPr>
        <w:t xml:space="preserve">, </w:t>
      </w:r>
      <w:proofErr w:type="spellStart"/>
      <w:r w:rsidRPr="003F3F69">
        <w:rPr>
          <w:rFonts w:cs="Times New Roman"/>
          <w:b/>
          <w:bCs/>
          <w:sz w:val="28"/>
          <w:szCs w:val="28"/>
        </w:rPr>
        <w:t>Kirati</w:t>
      </w:r>
      <w:proofErr w:type="spellEnd"/>
      <w:r w:rsidRPr="003F3F69">
        <w:rPr>
          <w:rFonts w:cs="Times New Roman"/>
          <w:b/>
          <w:bCs/>
          <w:sz w:val="28"/>
          <w:szCs w:val="28"/>
        </w:rPr>
        <w:t xml:space="preserve"> Waree</w:t>
      </w:r>
      <w:r w:rsidRPr="003F3F69">
        <w:rPr>
          <w:rFonts w:cs="Times New Roman"/>
          <w:b/>
          <w:bCs/>
          <w:sz w:val="28"/>
          <w:szCs w:val="28"/>
          <w:vertAlign w:val="superscript"/>
        </w:rPr>
        <w:t>3</w:t>
      </w:r>
      <w:r w:rsidRPr="003F3F69">
        <w:rPr>
          <w:rFonts w:cs="Times New Roman"/>
          <w:b/>
          <w:bCs/>
          <w:sz w:val="28"/>
          <w:szCs w:val="28"/>
        </w:rPr>
        <w:t xml:space="preserve">, and </w:t>
      </w:r>
      <w:proofErr w:type="spellStart"/>
      <w:r w:rsidRPr="003F3F69">
        <w:rPr>
          <w:rFonts w:cs="Times New Roman"/>
          <w:b/>
          <w:bCs/>
          <w:sz w:val="28"/>
          <w:szCs w:val="28"/>
        </w:rPr>
        <w:t>Kamon</w:t>
      </w:r>
      <w:proofErr w:type="spellEnd"/>
      <w:r w:rsidRPr="003F3F69">
        <w:rPr>
          <w:rFonts w:cs="Times New Roman"/>
          <w:b/>
          <w:bCs/>
          <w:sz w:val="28"/>
          <w:szCs w:val="28"/>
        </w:rPr>
        <w:t xml:space="preserve"> Aiempanakit</w:t>
      </w:r>
      <w:r w:rsidRPr="003F3F69">
        <w:rPr>
          <w:rFonts w:cs="Times New Roman"/>
          <w:b/>
          <w:bCs/>
          <w:sz w:val="28"/>
          <w:szCs w:val="28"/>
          <w:vertAlign w:val="superscript"/>
        </w:rPr>
        <w:t>2,*</w:t>
      </w:r>
    </w:p>
    <w:p w14:paraId="0DF11A56" w14:textId="66034FAB" w:rsidR="00DA5D1A" w:rsidRPr="003F3F69" w:rsidRDefault="00672D72" w:rsidP="00132A59">
      <w:pPr>
        <w:jc w:val="thaiDistribute"/>
        <w:rPr>
          <w:rFonts w:cs="Times New Roman"/>
          <w:i/>
          <w:iCs/>
          <w:lang w:val="en-US"/>
        </w:rPr>
      </w:pPr>
      <w:proofErr w:type="spellStart"/>
      <w:r w:rsidRPr="003F3F69">
        <w:rPr>
          <w:rFonts w:cs="Times New Roman"/>
          <w:i/>
          <w:iCs/>
        </w:rPr>
        <w:t>Received</w:t>
      </w:r>
      <w:proofErr w:type="spellEnd"/>
      <w:r w:rsidRPr="003F3F69">
        <w:rPr>
          <w:rFonts w:cs="Times New Roman"/>
          <w:i/>
          <w:iCs/>
          <w:cs/>
          <w:lang w:val="en-US"/>
        </w:rPr>
        <w:t>:</w:t>
      </w:r>
      <w:r w:rsidR="00762662" w:rsidRPr="003F3F69">
        <w:rPr>
          <w:rFonts w:cs="Times New Roman"/>
          <w:i/>
          <w:iCs/>
          <w:lang w:val="en-US"/>
        </w:rPr>
        <w:t xml:space="preserve"> </w:t>
      </w:r>
      <w:r w:rsidR="0070204B" w:rsidRPr="003F3F69">
        <w:rPr>
          <w:rFonts w:cs="Times New Roman"/>
          <w:i/>
          <w:iCs/>
          <w:lang w:val="en-US"/>
        </w:rPr>
        <w:t>December</w:t>
      </w:r>
      <w:r w:rsidR="00DA5D1A" w:rsidRPr="003F3F69">
        <w:rPr>
          <w:rFonts w:cs="Times New Roman"/>
          <w:i/>
          <w:iCs/>
          <w:lang w:val="en-US"/>
        </w:rPr>
        <w:t xml:space="preserve"> 2</w:t>
      </w:r>
      <w:r w:rsidR="0070204B" w:rsidRPr="003F3F69">
        <w:rPr>
          <w:rFonts w:cs="Times New Roman"/>
          <w:i/>
          <w:iCs/>
          <w:lang w:val="en-US"/>
        </w:rPr>
        <w:t>0</w:t>
      </w:r>
      <w:r w:rsidR="00DA5D1A" w:rsidRPr="003F3F69">
        <w:rPr>
          <w:rFonts w:cs="Times New Roman"/>
          <w:i/>
          <w:iCs/>
          <w:lang w:val="en-US"/>
        </w:rPr>
        <w:t>, 2021</w:t>
      </w:r>
      <w:r w:rsidRPr="003F3F69">
        <w:rPr>
          <w:rFonts w:cs="Times New Roman"/>
          <w:i/>
          <w:iCs/>
        </w:rPr>
        <w:t xml:space="preserve">; </w:t>
      </w:r>
      <w:proofErr w:type="spellStart"/>
      <w:r w:rsidRPr="003F3F69">
        <w:rPr>
          <w:rFonts w:cs="Times New Roman"/>
          <w:i/>
          <w:iCs/>
        </w:rPr>
        <w:t>Revised</w:t>
      </w:r>
      <w:proofErr w:type="spellEnd"/>
      <w:r w:rsidRPr="003F3F69">
        <w:rPr>
          <w:rFonts w:cs="Times New Roman"/>
          <w:i/>
          <w:iCs/>
          <w:cs/>
          <w:lang w:val="en-US"/>
        </w:rPr>
        <w:t xml:space="preserve">: </w:t>
      </w:r>
      <w:r w:rsidR="00A306E1" w:rsidRPr="003F3F69">
        <w:rPr>
          <w:rFonts w:cs="Times New Roman"/>
          <w:i/>
          <w:iCs/>
          <w:lang w:val="en-US"/>
        </w:rPr>
        <w:t>April</w:t>
      </w:r>
      <w:r w:rsidR="0070204B" w:rsidRPr="003F3F69">
        <w:rPr>
          <w:rFonts w:cs="Times New Roman"/>
          <w:i/>
          <w:iCs/>
        </w:rPr>
        <w:t xml:space="preserve"> </w:t>
      </w:r>
      <w:r w:rsidR="008206BB" w:rsidRPr="003F3F69">
        <w:rPr>
          <w:rFonts w:cs="Times New Roman"/>
          <w:i/>
          <w:iCs/>
          <w:lang w:val="en-US"/>
        </w:rPr>
        <w:t>21</w:t>
      </w:r>
      <w:r w:rsidR="00DA5D1A" w:rsidRPr="003F3F69">
        <w:rPr>
          <w:rFonts w:cs="Times New Roman"/>
          <w:i/>
          <w:iCs/>
        </w:rPr>
        <w:t>, 2022</w:t>
      </w:r>
      <w:r w:rsidRPr="003F3F69">
        <w:rPr>
          <w:rFonts w:cs="Times New Roman"/>
          <w:i/>
          <w:iCs/>
        </w:rPr>
        <w:t>;</w:t>
      </w:r>
      <w:r w:rsidRPr="003F3F69">
        <w:rPr>
          <w:rFonts w:cs="Times New Roman"/>
          <w:i/>
          <w:iCs/>
          <w:cs/>
        </w:rPr>
        <w:t xml:space="preserve"> </w:t>
      </w:r>
      <w:r w:rsidRPr="003F3F69">
        <w:rPr>
          <w:rFonts w:cs="Times New Roman"/>
          <w:i/>
          <w:iCs/>
        </w:rPr>
        <w:t>Accepted</w:t>
      </w:r>
      <w:r w:rsidRPr="003F3F69">
        <w:rPr>
          <w:rFonts w:cs="Times New Roman"/>
          <w:i/>
          <w:iCs/>
          <w:cs/>
          <w:lang w:val="en-US"/>
        </w:rPr>
        <w:t xml:space="preserve">: </w:t>
      </w:r>
      <w:r w:rsidR="00FD08EB" w:rsidRPr="003F3F69">
        <w:rPr>
          <w:rFonts w:cs="Times New Roman"/>
          <w:i/>
          <w:iCs/>
          <w:lang w:val="en-US"/>
        </w:rPr>
        <w:t>May</w:t>
      </w:r>
      <w:r w:rsidR="0070204B" w:rsidRPr="003F3F69">
        <w:rPr>
          <w:rFonts w:cs="Times New Roman"/>
          <w:i/>
          <w:iCs/>
        </w:rPr>
        <w:t xml:space="preserve"> </w:t>
      </w:r>
      <w:r w:rsidR="00FD08EB" w:rsidRPr="003F3F69">
        <w:rPr>
          <w:rFonts w:cs="Times New Roman"/>
          <w:i/>
          <w:iCs/>
          <w:lang w:val="en-US"/>
        </w:rPr>
        <w:t>05</w:t>
      </w:r>
      <w:r w:rsidR="00DA5D1A" w:rsidRPr="003F3F69">
        <w:rPr>
          <w:rFonts w:cs="Times New Roman"/>
          <w:i/>
          <w:iCs/>
          <w:szCs w:val="25"/>
          <w:lang w:val="en-US"/>
        </w:rPr>
        <w:t>, 2022</w:t>
      </w:r>
    </w:p>
    <w:p w14:paraId="061F9A86" w14:textId="61B4464F" w:rsidR="006E0348" w:rsidRPr="003F3F69" w:rsidRDefault="006E0348" w:rsidP="00132A59">
      <w:pPr>
        <w:shd w:val="clear" w:color="auto" w:fill="FFFFFF" w:themeFill="background1"/>
        <w:spacing w:before="360" w:after="240"/>
        <w:jc w:val="thaiDistribute"/>
        <w:rPr>
          <w:rFonts w:cs="Times New Roman"/>
          <w:b/>
          <w:bCs/>
          <w:sz w:val="24"/>
          <w:szCs w:val="24"/>
          <w:cs/>
          <w:lang w:val="en-US"/>
        </w:rPr>
      </w:pPr>
      <w:r w:rsidRPr="003F3F69">
        <w:rPr>
          <w:rFonts w:cs="Times New Roman"/>
          <w:b/>
          <w:bCs/>
          <w:sz w:val="24"/>
          <w:szCs w:val="24"/>
        </w:rPr>
        <w:t>Abstract</w:t>
      </w:r>
    </w:p>
    <w:p w14:paraId="162B7392" w14:textId="2E22A5B4" w:rsidR="002B5DE2" w:rsidRPr="003F3F69" w:rsidRDefault="001C026E" w:rsidP="00132A59">
      <w:pPr>
        <w:jc w:val="thaiDistribute"/>
        <w:rPr>
          <w:rFonts w:eastAsia="SimSun" w:cs="Times New Roman"/>
          <w:b/>
          <w:bCs/>
          <w:lang w:val="en-US" w:eastAsia="zh-CN"/>
        </w:rPr>
      </w:pPr>
      <w:bookmarkStart w:id="0" w:name="_Hlk54625394"/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and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gradient films </w:t>
      </w:r>
      <w:proofErr w:type="spellStart"/>
      <w:r w:rsidRPr="003F3F69">
        <w:rPr>
          <w:rFonts w:cs="Times New Roman"/>
          <w:b/>
          <w:bCs/>
        </w:rPr>
        <w:t>were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deposited</w:t>
      </w:r>
      <w:proofErr w:type="spellEnd"/>
      <w:r w:rsidRPr="003F3F69">
        <w:rPr>
          <w:rFonts w:cs="Times New Roman"/>
          <w:b/>
          <w:bCs/>
        </w:rPr>
        <w:t xml:space="preserve"> on Si </w:t>
      </w:r>
      <w:proofErr w:type="spellStart"/>
      <w:r w:rsidRPr="003F3F69">
        <w:rPr>
          <w:rFonts w:cs="Times New Roman"/>
          <w:b/>
          <w:bCs/>
        </w:rPr>
        <w:t>substrates</w:t>
      </w:r>
      <w:proofErr w:type="spellEnd"/>
      <w:r w:rsidRPr="003F3F69">
        <w:rPr>
          <w:rFonts w:cs="Times New Roman"/>
          <w:b/>
          <w:bCs/>
        </w:rPr>
        <w:t xml:space="preserve"> by </w:t>
      </w:r>
      <w:proofErr w:type="spellStart"/>
      <w:r w:rsidRPr="003F3F69">
        <w:rPr>
          <w:rFonts w:cs="Times New Roman"/>
          <w:b/>
          <w:bCs/>
        </w:rPr>
        <w:t>reactive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pulsed</w:t>
      </w:r>
      <w:proofErr w:type="spellEnd"/>
      <w:r w:rsidRPr="003F3F69">
        <w:rPr>
          <w:rFonts w:cs="Times New Roman"/>
          <w:b/>
          <w:bCs/>
        </w:rPr>
        <w:t xml:space="preserve"> DC </w:t>
      </w:r>
      <w:proofErr w:type="spellStart"/>
      <w:r w:rsidRPr="003F3F69">
        <w:rPr>
          <w:rFonts w:cs="Times New Roman"/>
          <w:b/>
          <w:bCs/>
        </w:rPr>
        <w:t>magnetron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sputtering</w:t>
      </w:r>
      <w:proofErr w:type="spellEnd"/>
      <w:r w:rsidRPr="003F3F69">
        <w:rPr>
          <w:rFonts w:cs="Times New Roman"/>
          <w:b/>
          <w:bCs/>
          <w:cs/>
        </w:rPr>
        <w:t xml:space="preserve">. </w:t>
      </w:r>
      <w:r w:rsidRPr="003F3F69">
        <w:rPr>
          <w:rFonts w:cs="Times New Roman"/>
          <w:b/>
          <w:bCs/>
        </w:rPr>
        <w:t xml:space="preserve">The </w:t>
      </w:r>
      <w:proofErr w:type="spellStart"/>
      <w:r w:rsidRPr="003F3F69">
        <w:rPr>
          <w:rFonts w:cs="Times New Roman"/>
          <w:b/>
          <w:bCs/>
        </w:rPr>
        <w:t>crystal</w:t>
      </w:r>
      <w:proofErr w:type="spellEnd"/>
      <w:r w:rsidRPr="003F3F69">
        <w:rPr>
          <w:rFonts w:cs="Times New Roman"/>
          <w:b/>
          <w:bCs/>
        </w:rPr>
        <w:t xml:space="preserve"> structure and </w:t>
      </w:r>
      <w:proofErr w:type="spellStart"/>
      <w:r w:rsidRPr="003F3F69">
        <w:rPr>
          <w:rFonts w:cs="Times New Roman"/>
          <w:b/>
          <w:bCs/>
        </w:rPr>
        <w:t>morphology</w:t>
      </w:r>
      <w:proofErr w:type="spellEnd"/>
      <w:r w:rsidRPr="003F3F69">
        <w:rPr>
          <w:rFonts w:cs="Times New Roman"/>
          <w:b/>
          <w:bCs/>
        </w:rPr>
        <w:t xml:space="preserve"> of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films </w:t>
      </w:r>
      <w:proofErr w:type="spellStart"/>
      <w:r w:rsidRPr="003F3F69">
        <w:rPr>
          <w:rFonts w:cs="Times New Roman"/>
          <w:b/>
          <w:bCs/>
        </w:rPr>
        <w:t>were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characterized</w:t>
      </w:r>
      <w:proofErr w:type="spellEnd"/>
      <w:r w:rsidRPr="003F3F69">
        <w:rPr>
          <w:rFonts w:cs="Times New Roman"/>
          <w:b/>
          <w:bCs/>
        </w:rPr>
        <w:t xml:space="preserve"> via X</w:t>
      </w:r>
      <w:r w:rsidRPr="003F3F69">
        <w:rPr>
          <w:rFonts w:cs="Times New Roman"/>
          <w:b/>
          <w:bCs/>
          <w:cs/>
        </w:rPr>
        <w:t>-</w:t>
      </w:r>
      <w:r w:rsidRPr="003F3F69">
        <w:rPr>
          <w:rFonts w:cs="Times New Roman"/>
          <w:b/>
          <w:bCs/>
        </w:rPr>
        <w:t xml:space="preserve">ray diffraction </w:t>
      </w:r>
      <w:r w:rsidR="006111DD" w:rsidRPr="003F3F69">
        <w:rPr>
          <w:rFonts w:cs="Times New Roman"/>
          <w:b/>
          <w:bCs/>
        </w:rPr>
        <w:t>(</w:t>
      </w:r>
      <w:r w:rsidRPr="003F3F69">
        <w:rPr>
          <w:rFonts w:cs="Times New Roman"/>
          <w:b/>
          <w:bCs/>
        </w:rPr>
        <w:t>XRD</w:t>
      </w:r>
      <w:r w:rsidR="006111DD" w:rsidRPr="003F3F69">
        <w:rPr>
          <w:rFonts w:cs="Times New Roman"/>
          <w:b/>
          <w:bCs/>
        </w:rPr>
        <w:t xml:space="preserve">), </w:t>
      </w:r>
      <w:r w:rsidRPr="003F3F69">
        <w:rPr>
          <w:rFonts w:cs="Times New Roman"/>
          <w:b/>
          <w:bCs/>
        </w:rPr>
        <w:t xml:space="preserve">and </w:t>
      </w:r>
      <w:proofErr w:type="spellStart"/>
      <w:r w:rsidRPr="003F3F69">
        <w:rPr>
          <w:rFonts w:cs="Times New Roman"/>
          <w:b/>
          <w:bCs/>
        </w:rPr>
        <w:t>field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emission</w:t>
      </w:r>
      <w:proofErr w:type="spellEnd"/>
      <w:r w:rsidRPr="003F3F69">
        <w:rPr>
          <w:rFonts w:cs="Times New Roman"/>
          <w:b/>
          <w:bCs/>
        </w:rPr>
        <w:t xml:space="preserve"> scanning </w:t>
      </w:r>
      <w:proofErr w:type="spellStart"/>
      <w:r w:rsidRPr="003F3F69">
        <w:rPr>
          <w:rFonts w:cs="Times New Roman"/>
          <w:b/>
          <w:bCs/>
        </w:rPr>
        <w:t>electron</w:t>
      </w:r>
      <w:proofErr w:type="spellEnd"/>
      <w:r w:rsidRPr="003F3F69">
        <w:rPr>
          <w:rFonts w:cs="Times New Roman"/>
          <w:b/>
          <w:bCs/>
        </w:rPr>
        <w:t xml:space="preserve"> microscope </w:t>
      </w:r>
      <w:r w:rsidR="006111DD" w:rsidRPr="003F3F69">
        <w:rPr>
          <w:rFonts w:cs="Times New Roman"/>
          <w:b/>
          <w:bCs/>
        </w:rPr>
        <w:t>(</w:t>
      </w:r>
      <w:r w:rsidRPr="003F3F69">
        <w:rPr>
          <w:rFonts w:cs="Times New Roman"/>
          <w:b/>
          <w:bCs/>
        </w:rPr>
        <w:t>FE</w:t>
      </w:r>
      <w:r w:rsidRPr="003F3F69">
        <w:rPr>
          <w:rFonts w:cs="Times New Roman"/>
          <w:b/>
          <w:bCs/>
          <w:cs/>
        </w:rPr>
        <w:t>-</w:t>
      </w:r>
      <w:r w:rsidRPr="003F3F69">
        <w:rPr>
          <w:rFonts w:cs="Times New Roman"/>
          <w:b/>
          <w:bCs/>
        </w:rPr>
        <w:t>SEM</w:t>
      </w:r>
      <w:r w:rsidR="006111DD" w:rsidRPr="003F3F69">
        <w:rPr>
          <w:rFonts w:cs="Times New Roman"/>
          <w:b/>
          <w:bCs/>
        </w:rPr>
        <w:t xml:space="preserve">), </w:t>
      </w:r>
      <w:proofErr w:type="spellStart"/>
      <w:r w:rsidRPr="003F3F69">
        <w:rPr>
          <w:rFonts w:cs="Times New Roman"/>
          <w:b/>
          <w:bCs/>
        </w:rPr>
        <w:t>respectively</w:t>
      </w:r>
      <w:proofErr w:type="spellEnd"/>
      <w:r w:rsidRPr="003F3F69">
        <w:rPr>
          <w:rFonts w:cs="Times New Roman"/>
          <w:b/>
          <w:bCs/>
          <w:cs/>
        </w:rPr>
        <w:t xml:space="preserve">. </w:t>
      </w:r>
      <w:proofErr w:type="spellStart"/>
      <w:r w:rsidRPr="003F3F69">
        <w:rPr>
          <w:rFonts w:cs="Times New Roman"/>
          <w:b/>
          <w:bCs/>
        </w:rPr>
        <w:t>Moreover</w:t>
      </w:r>
      <w:proofErr w:type="spellEnd"/>
      <w:r w:rsidRPr="003F3F69">
        <w:rPr>
          <w:rFonts w:cs="Times New Roman"/>
          <w:b/>
          <w:bCs/>
        </w:rPr>
        <w:t xml:space="preserve">, </w:t>
      </w:r>
      <w:proofErr w:type="spellStart"/>
      <w:r w:rsidRPr="003F3F69">
        <w:rPr>
          <w:rFonts w:cs="Times New Roman"/>
          <w:b/>
          <w:bCs/>
        </w:rPr>
        <w:t>elemental</w:t>
      </w:r>
      <w:proofErr w:type="spellEnd"/>
      <w:r w:rsidRPr="003F3F69">
        <w:rPr>
          <w:rFonts w:cs="Times New Roman"/>
          <w:b/>
          <w:bCs/>
        </w:rPr>
        <w:t xml:space="preserve"> composition, </w:t>
      </w:r>
      <w:proofErr w:type="spellStart"/>
      <w:r w:rsidRPr="003F3F69">
        <w:rPr>
          <w:rFonts w:cs="Times New Roman"/>
          <w:b/>
          <w:bCs/>
        </w:rPr>
        <w:t>hardness</w:t>
      </w:r>
      <w:proofErr w:type="spellEnd"/>
      <w:r w:rsidRPr="003F3F69">
        <w:rPr>
          <w:rFonts w:cs="Times New Roman"/>
          <w:b/>
          <w:bCs/>
        </w:rPr>
        <w:t xml:space="preserve">, and </w:t>
      </w:r>
      <w:proofErr w:type="spellStart"/>
      <w:r w:rsidRPr="003F3F69">
        <w:rPr>
          <w:rFonts w:cs="Times New Roman"/>
          <w:b/>
          <w:bCs/>
        </w:rPr>
        <w:t>adhesion</w:t>
      </w:r>
      <w:proofErr w:type="spellEnd"/>
      <w:r w:rsidRPr="003F3F69">
        <w:rPr>
          <w:rFonts w:cs="Times New Roman"/>
          <w:b/>
          <w:bCs/>
        </w:rPr>
        <w:t xml:space="preserve"> of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films </w:t>
      </w:r>
      <w:proofErr w:type="spellStart"/>
      <w:r w:rsidRPr="003F3F69">
        <w:rPr>
          <w:rFonts w:cs="Times New Roman"/>
          <w:b/>
          <w:bCs/>
        </w:rPr>
        <w:t>were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analyzed</w:t>
      </w:r>
      <w:proofErr w:type="spellEnd"/>
      <w:r w:rsidRPr="003F3F69">
        <w:rPr>
          <w:rFonts w:cs="Times New Roman"/>
          <w:b/>
          <w:bCs/>
        </w:rPr>
        <w:t xml:space="preserve"> by </w:t>
      </w:r>
      <w:proofErr w:type="spellStart"/>
      <w:r w:rsidRPr="003F3F69">
        <w:rPr>
          <w:rFonts w:cs="Times New Roman"/>
          <w:b/>
          <w:bCs/>
        </w:rPr>
        <w:t>energy</w:t>
      </w:r>
      <w:proofErr w:type="spellEnd"/>
      <w:r w:rsidRPr="003F3F69">
        <w:rPr>
          <w:rFonts w:cs="Times New Roman"/>
          <w:b/>
          <w:bCs/>
          <w:cs/>
        </w:rPr>
        <w:t>-</w:t>
      </w:r>
      <w:r w:rsidRPr="003F3F69">
        <w:rPr>
          <w:rFonts w:cs="Times New Roman"/>
          <w:b/>
          <w:bCs/>
        </w:rPr>
        <w:t>dispersive X</w:t>
      </w:r>
      <w:r w:rsidRPr="003F3F69">
        <w:rPr>
          <w:rFonts w:cs="Times New Roman"/>
          <w:b/>
          <w:bCs/>
          <w:cs/>
        </w:rPr>
        <w:t>-</w:t>
      </w:r>
      <w:r w:rsidRPr="003F3F69">
        <w:rPr>
          <w:rFonts w:cs="Times New Roman"/>
          <w:b/>
          <w:bCs/>
        </w:rPr>
        <w:t xml:space="preserve">ray </w:t>
      </w:r>
      <w:proofErr w:type="spellStart"/>
      <w:r w:rsidRPr="003F3F69">
        <w:rPr>
          <w:rFonts w:cs="Times New Roman"/>
          <w:b/>
          <w:bCs/>
        </w:rPr>
        <w:t>spectroscopy</w:t>
      </w:r>
      <w:proofErr w:type="spellEnd"/>
      <w:r w:rsidRPr="003F3F69">
        <w:rPr>
          <w:rFonts w:cs="Times New Roman"/>
          <w:b/>
          <w:bCs/>
        </w:rPr>
        <w:t xml:space="preserve"> </w:t>
      </w:r>
      <w:r w:rsidRPr="003F3F69">
        <w:rPr>
          <w:rFonts w:cs="Times New Roman"/>
          <w:b/>
          <w:bCs/>
          <w:cs/>
        </w:rPr>
        <w:t>(</w:t>
      </w:r>
      <w:r w:rsidRPr="003F3F69">
        <w:rPr>
          <w:rFonts w:cs="Times New Roman"/>
          <w:b/>
          <w:bCs/>
        </w:rPr>
        <w:t>EDS</w:t>
      </w:r>
      <w:r w:rsidRPr="003F3F69">
        <w:rPr>
          <w:rFonts w:cs="Times New Roman"/>
          <w:b/>
          <w:bCs/>
          <w:cs/>
        </w:rPr>
        <w:t>)</w:t>
      </w:r>
      <w:r w:rsidRPr="003F3F69">
        <w:rPr>
          <w:rFonts w:cs="Times New Roman"/>
          <w:b/>
          <w:bCs/>
        </w:rPr>
        <w:t xml:space="preserve">, </w:t>
      </w:r>
      <w:proofErr w:type="spellStart"/>
      <w:r w:rsidRPr="003F3F69">
        <w:rPr>
          <w:rFonts w:cs="Times New Roman"/>
          <w:b/>
          <w:bCs/>
        </w:rPr>
        <w:t>nanoindentation</w:t>
      </w:r>
      <w:proofErr w:type="spellEnd"/>
      <w:r w:rsidRPr="003F3F69">
        <w:rPr>
          <w:rFonts w:cs="Times New Roman"/>
          <w:b/>
          <w:bCs/>
        </w:rPr>
        <w:t xml:space="preserve"> test, and scratch test, </w:t>
      </w:r>
      <w:proofErr w:type="spellStart"/>
      <w:r w:rsidRPr="003F3F69">
        <w:rPr>
          <w:rFonts w:cs="Times New Roman"/>
          <w:b/>
          <w:bCs/>
        </w:rPr>
        <w:t>respectively</w:t>
      </w:r>
      <w:proofErr w:type="spellEnd"/>
      <w:r w:rsidRPr="003F3F69">
        <w:rPr>
          <w:rFonts w:cs="Times New Roman"/>
          <w:b/>
          <w:bCs/>
          <w:cs/>
        </w:rPr>
        <w:t xml:space="preserve">. </w:t>
      </w:r>
      <w:r w:rsidRPr="003F3F69">
        <w:rPr>
          <w:rFonts w:cs="Times New Roman"/>
          <w:b/>
          <w:bCs/>
        </w:rPr>
        <w:t xml:space="preserve">The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films and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gradient films </w:t>
      </w:r>
      <w:proofErr w:type="spellStart"/>
      <w:r w:rsidRPr="003F3F69">
        <w:rPr>
          <w:rFonts w:cs="Times New Roman"/>
          <w:b/>
          <w:bCs/>
        </w:rPr>
        <w:t>showed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columnar</w:t>
      </w:r>
      <w:proofErr w:type="spellEnd"/>
      <w:r w:rsidRPr="003F3F69">
        <w:rPr>
          <w:rFonts w:cs="Times New Roman"/>
          <w:b/>
          <w:bCs/>
        </w:rPr>
        <w:t xml:space="preserve"> structure and </w:t>
      </w:r>
      <w:proofErr w:type="spellStart"/>
      <w:r w:rsidRPr="003F3F69">
        <w:rPr>
          <w:rFonts w:cs="Times New Roman"/>
          <w:b/>
          <w:bCs/>
        </w:rPr>
        <w:t>cubic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crystal</w:t>
      </w:r>
      <w:proofErr w:type="spellEnd"/>
      <w:r w:rsidRPr="003F3F69">
        <w:rPr>
          <w:rFonts w:cs="Times New Roman"/>
          <w:b/>
          <w:bCs/>
        </w:rPr>
        <w:t xml:space="preserve"> structure </w:t>
      </w:r>
      <w:proofErr w:type="spellStart"/>
      <w:r w:rsidRPr="003F3F69">
        <w:rPr>
          <w:rFonts w:cs="Times New Roman"/>
          <w:b/>
          <w:bCs/>
        </w:rPr>
        <w:t>with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different</w:t>
      </w:r>
      <w:proofErr w:type="spellEnd"/>
      <w:r w:rsidRPr="003F3F69">
        <w:rPr>
          <w:rFonts w:cs="Times New Roman"/>
          <w:b/>
          <w:bCs/>
        </w:rPr>
        <w:t xml:space="preserve"> orientation planes</w:t>
      </w:r>
      <w:r w:rsidRPr="003F3F69">
        <w:rPr>
          <w:rFonts w:cs="Times New Roman"/>
          <w:b/>
          <w:bCs/>
          <w:cs/>
        </w:rPr>
        <w:t xml:space="preserve">. </w:t>
      </w:r>
      <w:r w:rsidRPr="003F3F69">
        <w:rPr>
          <w:rFonts w:cs="Times New Roman"/>
          <w:b/>
          <w:bCs/>
        </w:rPr>
        <w:t xml:space="preserve">The </w:t>
      </w:r>
      <w:proofErr w:type="spellStart"/>
      <w:r w:rsidRPr="003F3F69">
        <w:rPr>
          <w:rFonts w:cs="Times New Roman"/>
          <w:b/>
          <w:bCs/>
        </w:rPr>
        <w:t>elemental</w:t>
      </w:r>
      <w:proofErr w:type="spellEnd"/>
      <w:r w:rsidRPr="003F3F69">
        <w:rPr>
          <w:rFonts w:cs="Times New Roman"/>
          <w:b/>
          <w:bCs/>
        </w:rPr>
        <w:t xml:space="preserve"> mapping of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gradient films </w:t>
      </w:r>
      <w:proofErr w:type="spellStart"/>
      <w:r w:rsidRPr="003F3F69">
        <w:rPr>
          <w:rFonts w:cs="Times New Roman"/>
          <w:b/>
          <w:bCs/>
        </w:rPr>
        <w:t>clearly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demonstrated</w:t>
      </w:r>
      <w:proofErr w:type="spellEnd"/>
      <w:r w:rsidRPr="003F3F69">
        <w:rPr>
          <w:rFonts w:cs="Times New Roman"/>
          <w:b/>
          <w:bCs/>
        </w:rPr>
        <w:t xml:space="preserve"> the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gradient films</w:t>
      </w:r>
      <w:r w:rsidRPr="003F3F69">
        <w:rPr>
          <w:rFonts w:cs="Times New Roman"/>
          <w:b/>
          <w:bCs/>
          <w:cs/>
        </w:rPr>
        <w:t xml:space="preserve">.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gradient films have </w:t>
      </w:r>
      <w:proofErr w:type="spellStart"/>
      <w:r w:rsidRPr="003F3F69">
        <w:rPr>
          <w:rFonts w:cs="Times New Roman"/>
          <w:b/>
          <w:bCs/>
        </w:rPr>
        <w:t>slightly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lower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hardness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compared</w:t>
      </w:r>
      <w:proofErr w:type="spellEnd"/>
      <w:r w:rsidRPr="003F3F69">
        <w:rPr>
          <w:rFonts w:cs="Times New Roman"/>
          <w:b/>
          <w:bCs/>
        </w:rPr>
        <w:t xml:space="preserve"> to </w:t>
      </w:r>
      <w:proofErr w:type="spellStart"/>
      <w:r w:rsidRPr="003F3F69">
        <w:rPr>
          <w:rFonts w:cs="Times New Roman"/>
          <w:b/>
          <w:bCs/>
        </w:rPr>
        <w:t>TiAlN</w:t>
      </w:r>
      <w:proofErr w:type="spellEnd"/>
      <w:r w:rsidRPr="003F3F69">
        <w:rPr>
          <w:rFonts w:cs="Times New Roman"/>
          <w:b/>
          <w:bCs/>
        </w:rPr>
        <w:t xml:space="preserve"> films </w:t>
      </w:r>
      <w:proofErr w:type="spellStart"/>
      <w:r w:rsidRPr="003F3F69">
        <w:rPr>
          <w:rFonts w:cs="Times New Roman"/>
          <w:b/>
          <w:bCs/>
        </w:rPr>
        <w:t>while</w:t>
      </w:r>
      <w:proofErr w:type="spellEnd"/>
      <w:r w:rsidRPr="003F3F69">
        <w:rPr>
          <w:rFonts w:cs="Times New Roman"/>
          <w:b/>
          <w:bCs/>
        </w:rPr>
        <w:t xml:space="preserve"> </w:t>
      </w:r>
      <w:proofErr w:type="spellStart"/>
      <w:r w:rsidRPr="003F3F69">
        <w:rPr>
          <w:rFonts w:cs="Times New Roman"/>
          <w:b/>
          <w:bCs/>
        </w:rPr>
        <w:t>adhesion</w:t>
      </w:r>
      <w:proofErr w:type="spellEnd"/>
      <w:r w:rsidRPr="003F3F69">
        <w:rPr>
          <w:rFonts w:cs="Times New Roman"/>
          <w:b/>
          <w:bCs/>
        </w:rPr>
        <w:t xml:space="preserve"> of the films </w:t>
      </w:r>
      <w:proofErr w:type="spellStart"/>
      <w:r w:rsidRPr="003F3F69">
        <w:rPr>
          <w:rFonts w:cs="Times New Roman"/>
          <w:b/>
          <w:bCs/>
        </w:rPr>
        <w:t>increases</w:t>
      </w:r>
      <w:proofErr w:type="spellEnd"/>
      <w:r w:rsidRPr="003F3F69">
        <w:rPr>
          <w:rFonts w:cs="Times New Roman"/>
          <w:b/>
          <w:bCs/>
          <w:cs/>
        </w:rPr>
        <w:t>.</w:t>
      </w:r>
    </w:p>
    <w:bookmarkEnd w:id="0"/>
    <w:p w14:paraId="02902F3D" w14:textId="09C508EA" w:rsidR="00EB02D2" w:rsidRPr="003F3F69" w:rsidRDefault="00EB02D2" w:rsidP="00132A59">
      <w:pPr>
        <w:pStyle w:val="style20"/>
        <w:spacing w:before="0" w:beforeAutospacing="0" w:after="0" w:afterAutospacing="0"/>
        <w:jc w:val="thaiDistribute"/>
        <w:rPr>
          <w:rStyle w:val="style161"/>
          <w:rFonts w:ascii="Times New Roman" w:hAnsi="Times New Roman" w:cs="Times New Roman"/>
          <w:b/>
          <w:sz w:val="20"/>
          <w:szCs w:val="20"/>
        </w:rPr>
      </w:pPr>
    </w:p>
    <w:p w14:paraId="66691DB7" w14:textId="76B24EFE" w:rsidR="006E0348" w:rsidRPr="003F3F69" w:rsidRDefault="00EB02D2" w:rsidP="00132A59">
      <w:pPr>
        <w:pStyle w:val="style20"/>
        <w:tabs>
          <w:tab w:val="left" w:pos="1134"/>
        </w:tabs>
        <w:spacing w:before="0" w:beforeAutospacing="0" w:after="0" w:afterAutospacing="0"/>
        <w:jc w:val="thaiDistribute"/>
        <w:rPr>
          <w:rFonts w:ascii="Times New Roman" w:hAnsi="Times New Roman" w:cs="Times New Roman"/>
          <w:b/>
          <w:sz w:val="20"/>
          <w:szCs w:val="20"/>
          <w:cs/>
        </w:rPr>
        <w:sectPr w:rsidR="006E0348" w:rsidRPr="003F3F69" w:rsidSect="00311915">
          <w:headerReference w:type="even" r:id="rId8"/>
          <w:headerReference w:type="default" r:id="rId9"/>
          <w:footerReference w:type="default" r:id="rId10"/>
          <w:type w:val="continuous"/>
          <w:pgSz w:w="11906" w:h="16838" w:code="9"/>
          <w:pgMar w:top="1985" w:right="1701" w:bottom="1701" w:left="1701" w:header="709" w:footer="709" w:gutter="0"/>
          <w:pgNumType w:start="1"/>
          <w:cols w:space="227"/>
          <w:titlePg/>
          <w:docGrid w:linePitch="360"/>
        </w:sectPr>
      </w:pPr>
      <w:r w:rsidRPr="003F3F69">
        <w:rPr>
          <w:rStyle w:val="style161"/>
          <w:rFonts w:ascii="Times New Roman" w:hAnsi="Times New Roman" w:cs="Times New Roman"/>
          <w:b/>
          <w:sz w:val="20"/>
          <w:szCs w:val="20"/>
        </w:rPr>
        <w:t>Keywords:</w:t>
      </w:r>
      <w:r w:rsidR="0070204B" w:rsidRPr="003F3F69">
        <w:rPr>
          <w:rStyle w:val="style161"/>
          <w:rFonts w:ascii="Times New Roman" w:hAnsi="Times New Roman" w:cs="Times New Roman"/>
          <w:b/>
          <w:sz w:val="20"/>
          <w:szCs w:val="20"/>
        </w:rPr>
        <w:tab/>
      </w:r>
      <w:r w:rsidR="001C026E" w:rsidRPr="003F3F69">
        <w:rPr>
          <w:rFonts w:ascii="Times New Roman" w:hAnsi="Times New Roman" w:cs="Times New Roman"/>
          <w:b/>
          <w:sz w:val="20"/>
          <w:szCs w:val="20"/>
        </w:rPr>
        <w:t xml:space="preserve">Hardness; Magnetron sputtering; Scratch test </w:t>
      </w:r>
      <w:proofErr w:type="spellStart"/>
      <w:r w:rsidR="001C026E" w:rsidRPr="003F3F69">
        <w:rPr>
          <w:rFonts w:ascii="Times New Roman" w:hAnsi="Times New Roman" w:cs="Times New Roman"/>
          <w:b/>
          <w:sz w:val="20"/>
          <w:szCs w:val="20"/>
        </w:rPr>
        <w:t>TiAlN</w:t>
      </w:r>
      <w:proofErr w:type="spellEnd"/>
    </w:p>
    <w:p w14:paraId="113CA900" w14:textId="166AE7F5" w:rsidR="008330E8" w:rsidRPr="003F3F69" w:rsidRDefault="00196691" w:rsidP="00132A59">
      <w:pPr>
        <w:spacing w:before="360" w:after="240"/>
        <w:jc w:val="thaiDistribute"/>
        <w:rPr>
          <w:rFonts w:cs="Times New Roman"/>
          <w:b/>
          <w:bCs/>
          <w:sz w:val="24"/>
          <w:szCs w:val="24"/>
        </w:rPr>
      </w:pPr>
      <w:r w:rsidRPr="003F3F69">
        <w:rPr>
          <w:rFonts w:cs="Times New Roman"/>
          <w:b/>
          <w:bCs/>
          <w:sz w:val="24"/>
          <w:szCs w:val="24"/>
        </w:rPr>
        <w:t>Introduction</w:t>
      </w:r>
    </w:p>
    <w:p w14:paraId="05EC0CE9" w14:textId="45267F4F" w:rsidR="00C412E6" w:rsidRPr="003F3F69" w:rsidRDefault="00A40FAB" w:rsidP="00132A59">
      <w:pPr>
        <w:pStyle w:val="BodyText"/>
        <w:ind w:right="-59"/>
        <w:jc w:val="thaiDistribute"/>
        <w:rPr>
          <w:rFonts w:cs="Times New Roman"/>
          <w:b w:val="0"/>
          <w:bCs w:val="0"/>
          <w:sz w:val="20"/>
          <w:szCs w:val="20"/>
        </w:rPr>
      </w:pPr>
      <w:r w:rsidRPr="003F3F69">
        <w:rPr>
          <w:rFonts w:cs="Times New Roman"/>
          <w:b w:val="0"/>
          <w:noProof/>
        </w:rPr>
        <mc:AlternateContent>
          <mc:Choice Requires="wps">
            <w:drawing>
              <wp:anchor distT="144145" distB="71755" distL="0" distR="0" simplePos="0" relativeHeight="251687936" behindDoc="0" locked="0" layoutInCell="1" allowOverlap="1" wp14:anchorId="3A1E298B" wp14:editId="6AF949CA">
                <wp:simplePos x="0" y="0"/>
                <wp:positionH relativeFrom="column">
                  <wp:posOffset>-78740</wp:posOffset>
                </wp:positionH>
                <wp:positionV relativeFrom="paragraph">
                  <wp:posOffset>1992327</wp:posOffset>
                </wp:positionV>
                <wp:extent cx="5577205" cy="1007110"/>
                <wp:effectExtent l="0" t="0" r="0" b="2540"/>
                <wp:wrapTopAndBottom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7205" cy="100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D7356" w14:textId="2AA705FF" w:rsidR="00C867D5" w:rsidRPr="00584E74" w:rsidRDefault="00911F04" w:rsidP="00C867D5">
                            <w:pPr>
                              <w:tabs>
                                <w:tab w:val="left" w:pos="142"/>
                              </w:tabs>
                              <w:jc w:val="thaiDistribute"/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Department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of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Physics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Faculty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of Science,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Silpakorn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University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Nakhon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Pathom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73000, </w:t>
                            </w:r>
                            <w:proofErr w:type="spellStart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Thailand</w:t>
                            </w:r>
                            <w:proofErr w:type="spellEnd"/>
                            <w:r w:rsidR="00C867D5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70E7206" w14:textId="43EF1913" w:rsidR="00C867D5" w:rsidRPr="00584E74" w:rsidRDefault="00C867D5" w:rsidP="00C867D5">
                            <w:pPr>
                              <w:tabs>
                                <w:tab w:val="left" w:pos="142"/>
                              </w:tabs>
                              <w:jc w:val="thaiDistribute"/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Department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of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Physics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Faculty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of Science and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Technology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Thammasat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University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Pathumthani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12121,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Thailand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E-mail: </w:t>
                            </w: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  <w:t>akamon@tu.ac.th</w:t>
                            </w:r>
                          </w:p>
                          <w:p w14:paraId="6B6CF1D0" w14:textId="649DC5E6" w:rsidR="00911F04" w:rsidRPr="00584E74" w:rsidRDefault="00C867D5" w:rsidP="00C867D5">
                            <w:pPr>
                              <w:tabs>
                                <w:tab w:val="left" w:pos="142"/>
                              </w:tabs>
                              <w:jc w:val="thaiDistribute"/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  <w:t xml:space="preserve">National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Metal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and Materials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Technology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Center (MTEC), National Science and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Technology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Department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Agency (NSTDA), </w:t>
                            </w: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Pathumthani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12120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Thailand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736F94C" w14:textId="11B6D4AA" w:rsidR="002612E2" w:rsidRPr="00584E74" w:rsidRDefault="002B5DE2" w:rsidP="00C412E6">
                            <w:pPr>
                              <w:tabs>
                                <w:tab w:val="left" w:pos="142"/>
                              </w:tabs>
                              <w:jc w:val="thaiDistribute"/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*</w:t>
                            </w:r>
                            <w:r w:rsidR="002612E2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proofErr w:type="spellStart"/>
                            <w:r w:rsidR="002612E2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Corresponding</w:t>
                            </w:r>
                            <w:proofErr w:type="spellEnd"/>
                            <w:r w:rsidR="002612E2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2612E2" w:rsidRPr="00584E74">
                              <w:rPr>
                                <w:rFonts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author</w:t>
                            </w:r>
                            <w:proofErr w:type="spellEnd"/>
                          </w:p>
                          <w:p w14:paraId="6FDEB319" w14:textId="5A5C36DE" w:rsidR="005436F6" w:rsidRPr="006E2199" w:rsidRDefault="005436F6" w:rsidP="00C412E6">
                            <w:pPr>
                              <w:tabs>
                                <w:tab w:val="left" w:pos="142"/>
                              </w:tabs>
                              <w:spacing w:before="120"/>
                              <w:jc w:val="thaiDistribute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Suranaree J</w:t>
                            </w:r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Sci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proofErr w:type="spellStart"/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Technol</w:t>
                            </w:r>
                            <w:proofErr w:type="spellEnd"/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r w:rsidR="009454B6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(</w:t>
                            </w:r>
                            <w:r w:rsidR="00467DDA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):</w:t>
                            </w:r>
                            <w:r w:rsidR="00467DDA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01020</w:t>
                            </w:r>
                            <w:r w:rsidR="006B4A08">
                              <w:rPr>
                                <w:rFonts w:cstheme="minorBid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 w:rsidR="00467DDA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r w:rsidR="00663CEF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 w:rsidR="00467DDA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r w:rsidR="000739BC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467DDA" w:rsidRPr="00584E74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E298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6.2pt;margin-top:156.9pt;width:439.15pt;height:79.3pt;z-index:251687936;visibility:visible;mso-wrap-style:square;mso-width-percent:0;mso-height-percent:0;mso-wrap-distance-left:0;mso-wrap-distance-top:11.35pt;mso-wrap-distance-right:0;mso-wrap-distance-bottom:5.6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" filled="f" stroked="f">
                <v:textbox>
                  <w:txbxContent>
                    <w:p w14:paraId="280D7356" w14:textId="2AA705FF" w:rsidR="00C867D5" w:rsidRPr="00584E74" w:rsidRDefault="00911F04" w:rsidP="00C867D5">
                      <w:pPr>
                        <w:tabs>
                          <w:tab w:val="left" w:pos="142"/>
                        </w:tabs>
                        <w:jc w:val="thaiDistribute"/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1</w:t>
                      </w: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Department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of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Physics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Faculty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of Science,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Silpakorn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University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Nakhon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Pathom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73000, </w:t>
                      </w:r>
                      <w:proofErr w:type="spellStart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Thailand</w:t>
                      </w:r>
                      <w:proofErr w:type="spellEnd"/>
                      <w:r w:rsidR="00C867D5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.</w:t>
                      </w:r>
                    </w:p>
                    <w:p w14:paraId="270E7206" w14:textId="43EF1913" w:rsidR="00C867D5" w:rsidRPr="00584E74" w:rsidRDefault="00C867D5" w:rsidP="00C867D5">
                      <w:pPr>
                        <w:tabs>
                          <w:tab w:val="left" w:pos="142"/>
                        </w:tabs>
                        <w:jc w:val="thaiDistribute"/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2</w:t>
                      </w: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Department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of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Physics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Faculty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of Science and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Technology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Thammasat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University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Pathumthani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12121,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Thailand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. E-mail: </w:t>
                      </w: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ab/>
                        <w:t>akamon@tu.ac.th</w:t>
                      </w:r>
                    </w:p>
                    <w:p w14:paraId="6B6CF1D0" w14:textId="649DC5E6" w:rsidR="00911F04" w:rsidRPr="00584E74" w:rsidRDefault="00C867D5" w:rsidP="00C867D5">
                      <w:pPr>
                        <w:tabs>
                          <w:tab w:val="left" w:pos="142"/>
                        </w:tabs>
                        <w:jc w:val="thaiDistribute"/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3</w:t>
                      </w: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ab/>
                        <w:t xml:space="preserve">National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Metal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and Materials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Technology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Center (MTEC), National Science and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Technology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Department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Agency (NSTDA), </w:t>
                      </w: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Pathumthani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, 12120 </w:t>
                      </w:r>
                      <w:proofErr w:type="spellStart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Thailand</w:t>
                      </w:r>
                      <w:proofErr w:type="spellEnd"/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.</w:t>
                      </w:r>
                    </w:p>
                    <w:p w14:paraId="6736F94C" w14:textId="11B6D4AA" w:rsidR="002612E2" w:rsidRPr="00584E74" w:rsidRDefault="002B5DE2" w:rsidP="00C412E6">
                      <w:pPr>
                        <w:tabs>
                          <w:tab w:val="left" w:pos="142"/>
                        </w:tabs>
                        <w:jc w:val="thaiDistribute"/>
                        <w:rPr>
                          <w:rFonts w:cs="Times New Roman"/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*</w:t>
                      </w:r>
                      <w:r w:rsidR="002612E2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proofErr w:type="spellStart"/>
                      <w:r w:rsidR="002612E2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Corresponding</w:t>
                      </w:r>
                      <w:proofErr w:type="spellEnd"/>
                      <w:r w:rsidR="002612E2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2612E2" w:rsidRPr="00584E74">
                        <w:rPr>
                          <w:rFonts w:cs="Times New Roman"/>
                          <w:i/>
                          <w:iCs/>
                          <w:sz w:val="16"/>
                          <w:szCs w:val="16"/>
                        </w:rPr>
                        <w:t>author</w:t>
                      </w:r>
                      <w:proofErr w:type="spellEnd"/>
                    </w:p>
                    <w:p w14:paraId="6FDEB319" w14:textId="5A5C36DE" w:rsidR="005436F6" w:rsidRPr="006E2199" w:rsidRDefault="005436F6" w:rsidP="00C412E6">
                      <w:pPr>
                        <w:tabs>
                          <w:tab w:val="left" w:pos="142"/>
                        </w:tabs>
                        <w:spacing w:before="120"/>
                        <w:jc w:val="thaiDistribute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Suranaree J</w:t>
                      </w:r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 xml:space="preserve">. </w:t>
                      </w:r>
                      <w:proofErr w:type="spellStart"/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Sci</w:t>
                      </w:r>
                      <w:proofErr w:type="spellEnd"/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 xml:space="preserve">. </w:t>
                      </w:r>
                      <w:proofErr w:type="spellStart"/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Technol</w:t>
                      </w:r>
                      <w:proofErr w:type="spellEnd"/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 xml:space="preserve">. </w:t>
                      </w:r>
                      <w:r w:rsidR="009454B6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30</w:t>
                      </w:r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>(</w:t>
                      </w:r>
                      <w:r w:rsidR="00467DDA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2</w:t>
                      </w:r>
                      <w:r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>):</w:t>
                      </w:r>
                      <w:r w:rsidR="00467DDA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01020</w:t>
                      </w:r>
                      <w:r w:rsidR="006B4A08">
                        <w:rPr>
                          <w:rFonts w:cstheme="minorBidi"/>
                          <w:b/>
                          <w:bCs/>
                          <w:sz w:val="18"/>
                          <w:szCs w:val="18"/>
                          <w:lang w:val="en-US"/>
                        </w:rPr>
                        <w:t>5</w:t>
                      </w:r>
                      <w:r w:rsidR="00467DDA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(</w:t>
                      </w:r>
                      <w:r w:rsidR="00663CEF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1</w:t>
                      </w:r>
                      <w:r w:rsidR="00467DDA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-</w:t>
                      </w:r>
                      <w:r w:rsidR="000739BC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467DDA" w:rsidRPr="00584E74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3F3F69">
        <w:rPr>
          <w:rFonts w:cs="Times New Roman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CC413C" wp14:editId="278B4B01">
                <wp:simplePos x="0" y="0"/>
                <wp:positionH relativeFrom="margin">
                  <wp:posOffset>-10795</wp:posOffset>
                </wp:positionH>
                <wp:positionV relativeFrom="paragraph">
                  <wp:posOffset>1901190</wp:posOffset>
                </wp:positionV>
                <wp:extent cx="5420995" cy="0"/>
                <wp:effectExtent l="0" t="0" r="0" b="0"/>
                <wp:wrapTopAndBottom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09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2D2C6A" id="Straight Connector 1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85pt,149.7pt" to="426pt,1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/iMmQEAAIgDAAAOAAAAZHJzL2Uyb0RvYy54bWysU9uO0zAQfUfiHyy/06QVi9i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" strokecolor="black [3200]" strokeweight=".5pt">
                <v:stroke joinstyle="miter"/>
                <w10:wrap type="topAndBottom" anchorx="margin"/>
              </v:line>
            </w:pict>
          </mc:Fallback>
        </mc:AlternateContent>
      </w:r>
      <w:r w:rsidRPr="003F3F69">
        <w:rPr>
          <w:rFonts w:cs="Times New Roman"/>
          <w:b w:val="0"/>
          <w:bCs w:val="0"/>
          <w:sz w:val="20"/>
          <w:szCs w:val="20"/>
        </w:rPr>
        <w:t>Hard coatings based on transition metal nitrides are employed in many industrial applications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>due to their interesting properties such as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>good wear, high hardness, and chemical stability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131185" w:rsidRPr="003F3F69">
        <w:rPr>
          <w:rFonts w:cs="Times New Roman"/>
          <w:b w:val="0"/>
          <w:bCs w:val="0"/>
          <w:sz w:val="20"/>
          <w:szCs w:val="20"/>
        </w:rPr>
        <w:t>(</w:t>
      </w:r>
      <w:r w:rsidRPr="003F3F69">
        <w:rPr>
          <w:rFonts w:cs="Times New Roman"/>
          <w:b w:val="0"/>
          <w:bCs w:val="0"/>
          <w:sz w:val="20"/>
          <w:szCs w:val="20"/>
        </w:rPr>
        <w:t>Jimenez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1185" w:rsidRPr="003F3F69">
        <w:rPr>
          <w:rFonts w:cs="Times New Roman"/>
          <w:b w:val="0"/>
          <w:bCs w:val="0"/>
          <w:sz w:val="20"/>
          <w:szCs w:val="20"/>
        </w:rPr>
        <w:t>.,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2008;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Devia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., </w:t>
      </w:r>
      <w:r w:rsidR="00132A59" w:rsidRPr="003F3F69">
        <w:rPr>
          <w:rFonts w:cs="Times New Roman"/>
          <w:b w:val="0"/>
          <w:bCs w:val="0"/>
          <w:sz w:val="20"/>
          <w:szCs w:val="20"/>
        </w:rPr>
        <w:t>2011)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0"/>
        </w:rPr>
        <w:t>Titanium based coatings are the most popular group of physical vapor deposition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>hard coating materials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is a very successful example of this group which has been available since the late 1980s </w:t>
      </w:r>
      <w:r w:rsidR="00131185" w:rsidRPr="003F3F69">
        <w:rPr>
          <w:rFonts w:cs="Times New Roman"/>
          <w:b w:val="0"/>
          <w:bCs w:val="0"/>
          <w:sz w:val="20"/>
          <w:szCs w:val="25"/>
        </w:rPr>
        <w:t>(</w:t>
      </w:r>
      <w:proofErr w:type="spellStart"/>
      <w:r w:rsidR="00986964" w:rsidRPr="003F3F69">
        <w:rPr>
          <w:rFonts w:cs="Times New Roman"/>
          <w:b w:val="0"/>
          <w:bCs w:val="0"/>
          <w:sz w:val="20"/>
          <w:szCs w:val="20"/>
        </w:rPr>
        <w:t>Musil</w:t>
      </w:r>
      <w:proofErr w:type="spellEnd"/>
      <w:r w:rsidR="00986964" w:rsidRPr="003F3F69">
        <w:rPr>
          <w:rFonts w:cs="Times New Roman"/>
          <w:b w:val="0"/>
          <w:bCs w:val="0"/>
          <w:sz w:val="20"/>
          <w:szCs w:val="20"/>
        </w:rPr>
        <w:t xml:space="preserve"> and Hruby,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2000; Wang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1185" w:rsidRPr="003F3F69">
        <w:rPr>
          <w:rFonts w:cs="Times New Roman"/>
          <w:b w:val="0"/>
          <w:bCs w:val="0"/>
          <w:iCs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>, 2011</w:t>
      </w:r>
      <w:r w:rsidR="00131185" w:rsidRPr="003F3F69">
        <w:rPr>
          <w:rFonts w:cs="Times New Roman"/>
          <w:b w:val="0"/>
          <w:bCs w:val="0"/>
          <w:sz w:val="20"/>
          <w:szCs w:val="20"/>
        </w:rPr>
        <w:t xml:space="preserve">; </w:t>
      </w:r>
      <w:proofErr w:type="spellStart"/>
      <w:r w:rsidR="00131185" w:rsidRPr="003F3F69">
        <w:rPr>
          <w:rFonts w:cs="Times New Roman"/>
          <w:b w:val="0"/>
          <w:bCs w:val="0"/>
          <w:sz w:val="20"/>
          <w:szCs w:val="20"/>
        </w:rPr>
        <w:t>Bobzin</w:t>
      </w:r>
      <w:proofErr w:type="spellEnd"/>
      <w:r w:rsidR="00131185" w:rsidRPr="003F3F69">
        <w:rPr>
          <w:rFonts w:cs="Times New Roman"/>
          <w:b w:val="0"/>
          <w:bCs w:val="0"/>
          <w:sz w:val="20"/>
          <w:szCs w:val="20"/>
        </w:rPr>
        <w:t xml:space="preserve"> </w:t>
      </w:r>
      <w:r w:rsidR="00131185"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1185" w:rsidRPr="003F3F69">
        <w:rPr>
          <w:rFonts w:cs="Times New Roman"/>
          <w:b w:val="0"/>
          <w:bCs w:val="0"/>
          <w:sz w:val="20"/>
          <w:szCs w:val="20"/>
          <w:cs/>
        </w:rPr>
        <w:t>.</w:t>
      </w:r>
      <w:r w:rsidR="00131185" w:rsidRPr="003F3F69">
        <w:rPr>
          <w:rFonts w:cs="Times New Roman"/>
          <w:b w:val="0"/>
          <w:bCs w:val="0"/>
          <w:sz w:val="20"/>
          <w:szCs w:val="20"/>
        </w:rPr>
        <w:t>, 2014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).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This coating is a further development of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by combining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with good corrosion and oxidation </w:t>
      </w:r>
      <w:r w:rsidR="00986964" w:rsidRPr="003F3F69">
        <w:rPr>
          <w:rFonts w:cs="Times New Roman"/>
          <w:b w:val="0"/>
          <w:bCs w:val="0"/>
          <w:sz w:val="20"/>
          <w:szCs w:val="20"/>
        </w:rPr>
        <w:br/>
      </w:r>
      <w:r w:rsidR="00986964" w:rsidRPr="003F3F69">
        <w:rPr>
          <w:rFonts w:cs="Times New Roman"/>
          <w:b w:val="0"/>
          <w:bCs w:val="0"/>
          <w:sz w:val="20"/>
          <w:szCs w:val="20"/>
        </w:rPr>
        <w:br/>
      </w:r>
      <w:r w:rsidR="00986964" w:rsidRPr="003F3F69">
        <w:rPr>
          <w:rFonts w:cs="Times New Roman"/>
          <w:b w:val="0"/>
          <w:bCs w:val="0"/>
          <w:sz w:val="20"/>
          <w:szCs w:val="20"/>
        </w:rPr>
        <w:br/>
      </w:r>
      <w:r w:rsidR="00986964" w:rsidRPr="003F3F69">
        <w:rPr>
          <w:rFonts w:cs="Times New Roman"/>
          <w:b w:val="0"/>
          <w:bCs w:val="0"/>
          <w:sz w:val="20"/>
          <w:szCs w:val="20"/>
        </w:rPr>
        <w:br/>
      </w:r>
      <w:r w:rsidR="00986964" w:rsidRPr="003F3F69">
        <w:rPr>
          <w:rFonts w:cs="Times New Roman"/>
          <w:b w:val="0"/>
          <w:bCs w:val="0"/>
          <w:sz w:val="16"/>
          <w:szCs w:val="16"/>
        </w:rPr>
        <w:br/>
      </w:r>
      <w:r w:rsidRPr="003F3F69">
        <w:rPr>
          <w:rFonts w:cs="Times New Roman"/>
          <w:b w:val="0"/>
          <w:bCs w:val="0"/>
          <w:sz w:val="20"/>
          <w:szCs w:val="20"/>
        </w:rPr>
        <w:t xml:space="preserve">resistance in the contact zone at elevated temperatures even in dry cutting operations </w:t>
      </w:r>
      <w:r w:rsidR="00132A59" w:rsidRPr="003F3F69">
        <w:rPr>
          <w:rFonts w:cs="Times New Roman"/>
          <w:b w:val="0"/>
          <w:bCs w:val="0"/>
          <w:sz w:val="20"/>
          <w:szCs w:val="20"/>
        </w:rPr>
        <w:t>(</w:t>
      </w:r>
      <w:proofErr w:type="spellStart"/>
      <w:r w:rsidR="00132A59" w:rsidRPr="003F3F69">
        <w:rPr>
          <w:rFonts w:cs="Times New Roman"/>
          <w:b w:val="0"/>
          <w:bCs w:val="0"/>
          <w:sz w:val="20"/>
          <w:szCs w:val="25"/>
        </w:rPr>
        <w:t>Knotek</w:t>
      </w:r>
      <w:proofErr w:type="spellEnd"/>
      <w:r w:rsidR="00132A59"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132A59"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iCs/>
          <w:sz w:val="20"/>
          <w:szCs w:val="20"/>
        </w:rPr>
        <w:t>.,</w:t>
      </w:r>
      <w:r w:rsidR="00132A59" w:rsidRPr="003F3F69">
        <w:rPr>
          <w:rFonts w:cs="Times New Roman"/>
          <w:b w:val="0"/>
          <w:bCs w:val="0"/>
          <w:sz w:val="20"/>
          <w:szCs w:val="20"/>
        </w:rPr>
        <w:t xml:space="preserve"> 1986;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Coll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>, 1992</w:t>
      </w:r>
      <w:r w:rsidR="00132A59" w:rsidRPr="003F3F69">
        <w:rPr>
          <w:rFonts w:cs="Times New Roman"/>
          <w:b w:val="0"/>
          <w:bCs w:val="0"/>
          <w:sz w:val="20"/>
          <w:szCs w:val="20"/>
        </w:rPr>
        <w:t>)</w:t>
      </w:r>
      <w:r w:rsidR="00132A59" w:rsidRPr="003F3F69">
        <w:rPr>
          <w:rFonts w:cs="Times New Roman"/>
          <w:b w:val="0"/>
          <w:bCs w:val="0"/>
          <w:sz w:val="20"/>
          <w:szCs w:val="25"/>
        </w:rPr>
        <w:t>.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thin films can be deposited using various techniques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However, thin films are usually prepared via reactive magnetron sputtering technique because it allows </w:t>
      </w:r>
      <w:r w:rsidR="00986964" w:rsidRPr="003F3F69">
        <w:rPr>
          <w:rFonts w:cs="Times New Roman"/>
          <w:b w:val="0"/>
          <w:bCs w:val="0"/>
          <w:sz w:val="20"/>
          <w:szCs w:val="20"/>
        </w:rPr>
        <w:br/>
      </w:r>
      <w:r w:rsidRPr="003F3F69">
        <w:rPr>
          <w:rFonts w:cs="Times New Roman"/>
          <w:b w:val="0"/>
          <w:bCs w:val="0"/>
          <w:sz w:val="20"/>
          <w:szCs w:val="20"/>
        </w:rPr>
        <w:t>a high deposition rate, precise control,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>high film hardness, and good adhesion of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bookmarkStart w:id="5" w:name="_Hlk90640422"/>
      <w:r w:rsidR="00132A59" w:rsidRPr="003F3F69">
        <w:rPr>
          <w:rFonts w:cs="Times New Roman"/>
          <w:b w:val="0"/>
          <w:bCs w:val="0"/>
          <w:sz w:val="20"/>
          <w:szCs w:val="20"/>
        </w:rPr>
        <w:t>(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Håkansson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986964" w:rsidRPr="003F3F69">
        <w:rPr>
          <w:rFonts w:cs="Times New Roman"/>
          <w:b w:val="0"/>
          <w:bCs w:val="0"/>
          <w:i/>
          <w:iCs/>
          <w:sz w:val="20"/>
          <w:szCs w:val="20"/>
        </w:rPr>
        <w:br/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>, 1987;</w:t>
      </w:r>
      <w:r w:rsidRPr="003F3F69">
        <w:rPr>
          <w:rFonts w:cs="Times New Roman"/>
          <w:b w:val="0"/>
          <w:bCs w:val="0"/>
          <w:szCs w:val="22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5"/>
        </w:rPr>
        <w:t>Mei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>, 2005</w:t>
      </w:r>
      <w:bookmarkEnd w:id="5"/>
      <w:r w:rsidR="00132A59" w:rsidRPr="003F3F69">
        <w:rPr>
          <w:rFonts w:cs="Times New Roman"/>
          <w:b w:val="0"/>
          <w:bCs w:val="0"/>
          <w:sz w:val="20"/>
          <w:szCs w:val="20"/>
        </w:rPr>
        <w:t>).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>Furthermore, pulsed DC magnetron sputtering compared to conventional dc magnetron sputtering has a greater advantage in reducing the problem of target poisoning</w:t>
      </w:r>
      <w:r w:rsidRPr="003F3F69">
        <w:rPr>
          <w:rFonts w:cs="Times New Roman"/>
          <w:b w:val="0"/>
          <w:bCs w:val="0"/>
          <w:sz w:val="20"/>
          <w:szCs w:val="20"/>
          <w:cs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>-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Al </w:t>
      </w:r>
      <w:r w:rsidRPr="003F3F69">
        <w:rPr>
          <w:rFonts w:cs="Times New Roman"/>
          <w:b w:val="0"/>
          <w:bCs w:val="0"/>
          <w:sz w:val="20"/>
          <w:szCs w:val="20"/>
        </w:rPr>
        <w:lastRenderedPageBreak/>
        <w:t xml:space="preserve">metal alloy is used as the sputtering target, and the nitrogen gas is fed and mixed with the sputtering gas to react with the sputtered atoms and form the desired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films at the substrate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132A59" w:rsidRPr="003F3F69">
        <w:rPr>
          <w:rFonts w:cs="Times New Roman"/>
          <w:b w:val="0"/>
          <w:bCs w:val="0"/>
          <w:sz w:val="20"/>
          <w:szCs w:val="20"/>
        </w:rPr>
        <w:t>(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Rukkun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sz w:val="20"/>
          <w:szCs w:val="20"/>
        </w:rPr>
        <w:t>.,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2021</w:t>
      </w:r>
      <w:r w:rsidR="00132A59" w:rsidRPr="003F3F69">
        <w:rPr>
          <w:rFonts w:cs="Times New Roman"/>
          <w:b w:val="0"/>
          <w:bCs w:val="0"/>
          <w:sz w:val="20"/>
          <w:szCs w:val="20"/>
        </w:rPr>
        <w:t>).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986964" w:rsidRPr="003F3F69">
        <w:rPr>
          <w:rFonts w:cs="Times New Roman"/>
          <w:b w:val="0"/>
          <w:bCs w:val="0"/>
          <w:sz w:val="20"/>
          <w:szCs w:val="20"/>
        </w:rPr>
        <w:br/>
      </w:r>
      <w:r w:rsidRPr="003F3F69">
        <w:rPr>
          <w:rFonts w:cs="Times New Roman"/>
          <w:b w:val="0"/>
          <w:bCs w:val="0"/>
          <w:sz w:val="20"/>
          <w:szCs w:val="20"/>
        </w:rPr>
        <w:t xml:space="preserve">In general,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films which extreme hardness may reduce the adhesion on the substrate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proofErr w:type="gramStart"/>
      <w:r w:rsidRPr="003F3F69">
        <w:rPr>
          <w:rFonts w:cs="Times New Roman"/>
          <w:b w:val="0"/>
          <w:bCs w:val="0"/>
          <w:sz w:val="20"/>
          <w:szCs w:val="20"/>
        </w:rPr>
        <w:t>In order to</w:t>
      </w:r>
      <w:proofErr w:type="gramEnd"/>
      <w:r w:rsidRPr="003F3F69">
        <w:rPr>
          <w:rFonts w:cs="Times New Roman"/>
          <w:b w:val="0"/>
          <w:bCs w:val="0"/>
          <w:sz w:val="20"/>
          <w:szCs w:val="20"/>
        </w:rPr>
        <w:t xml:space="preserve"> improve the adhesion of the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while maintaining films high hardness, design of gradient structure is one method to improve it </w:t>
      </w:r>
      <w:r w:rsidR="00132A59" w:rsidRPr="003F3F69">
        <w:rPr>
          <w:rFonts w:cs="Times New Roman"/>
          <w:b w:val="0"/>
          <w:bCs w:val="0"/>
          <w:sz w:val="20"/>
          <w:szCs w:val="20"/>
        </w:rPr>
        <w:t>(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L</w:t>
      </w:r>
      <w:bookmarkStart w:id="6" w:name="_Hlk90649878"/>
      <w:r w:rsidRPr="003F3F69">
        <w:rPr>
          <w:rFonts w:cs="Times New Roman"/>
          <w:b w:val="0"/>
          <w:bCs w:val="0"/>
          <w:sz w:val="20"/>
          <w:szCs w:val="20"/>
        </w:rPr>
        <w:t>ü</w:t>
      </w:r>
      <w:bookmarkEnd w:id="6"/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sz w:val="20"/>
          <w:szCs w:val="20"/>
        </w:rPr>
        <w:t>.,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2020</w:t>
      </w:r>
      <w:r w:rsidR="00132A59" w:rsidRPr="003F3F69">
        <w:rPr>
          <w:rFonts w:cs="Times New Roman"/>
          <w:b w:val="0"/>
          <w:bCs w:val="0"/>
          <w:sz w:val="20"/>
          <w:szCs w:val="20"/>
        </w:rPr>
        <w:t>).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By this method, the sharp interface between films and substrate was reduced due to the changes in the microstructure and properties of gradient materials </w:t>
      </w:r>
      <w:r w:rsidR="00291CE5" w:rsidRPr="003F3F69">
        <w:rPr>
          <w:rFonts w:cs="Times New Roman"/>
          <w:b w:val="0"/>
          <w:bCs w:val="0"/>
          <w:sz w:val="20"/>
          <w:szCs w:val="20"/>
        </w:rPr>
        <w:t>(</w:t>
      </w:r>
      <w:proofErr w:type="spellStart"/>
      <w:r w:rsidRPr="003F3F69">
        <w:rPr>
          <w:rFonts w:cs="Times New Roman"/>
          <w:b w:val="0"/>
          <w:bCs w:val="0"/>
          <w:sz w:val="20"/>
          <w:szCs w:val="25"/>
        </w:rPr>
        <w:t>Dobrzanski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iCs/>
          <w:sz w:val="20"/>
          <w:szCs w:val="20"/>
        </w:rPr>
        <w:t>.,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2008</w:t>
      </w:r>
      <w:r w:rsidR="00132A59" w:rsidRPr="003F3F69">
        <w:rPr>
          <w:rFonts w:cs="Times New Roman"/>
          <w:b w:val="0"/>
          <w:bCs w:val="0"/>
          <w:sz w:val="20"/>
          <w:szCs w:val="25"/>
        </w:rPr>
        <w:t xml:space="preserve">). </w:t>
      </w:r>
      <w:r w:rsidRPr="003F3F69">
        <w:rPr>
          <w:rFonts w:cs="Times New Roman"/>
          <w:b w:val="0"/>
          <w:bCs w:val="0"/>
          <w:sz w:val="20"/>
          <w:szCs w:val="20"/>
        </w:rPr>
        <w:t>The gradient distribution of the elements in the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</w:rPr>
        <w:t>also reduced the residual stress and improved the wear resistance, hardness, and other properties of the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132A59" w:rsidRPr="003F3F69">
        <w:rPr>
          <w:rFonts w:cs="Times New Roman"/>
          <w:b w:val="0"/>
          <w:bCs w:val="0"/>
          <w:sz w:val="20"/>
          <w:szCs w:val="20"/>
        </w:rPr>
        <w:t>(Jiang</w:t>
      </w:r>
      <w:r w:rsidR="00132A59"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132A59"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132A59" w:rsidRPr="003F3F69">
        <w:rPr>
          <w:rFonts w:cs="Times New Roman"/>
          <w:b w:val="0"/>
          <w:bCs w:val="0"/>
          <w:sz w:val="20"/>
          <w:szCs w:val="20"/>
          <w:cs/>
        </w:rPr>
        <w:t>.</w:t>
      </w:r>
      <w:r w:rsidR="00132A59" w:rsidRPr="003F3F69">
        <w:rPr>
          <w:rFonts w:cs="Times New Roman"/>
          <w:b w:val="0"/>
          <w:bCs w:val="0"/>
          <w:sz w:val="20"/>
          <w:szCs w:val="20"/>
        </w:rPr>
        <w:t xml:space="preserve">, 2010; </w:t>
      </w:r>
      <w:r w:rsidRPr="003F3F69">
        <w:rPr>
          <w:rFonts w:cs="Times New Roman"/>
          <w:b w:val="0"/>
          <w:bCs w:val="0"/>
          <w:sz w:val="20"/>
          <w:szCs w:val="20"/>
        </w:rPr>
        <w:t>Cui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Pr="003F3F69">
        <w:rPr>
          <w:rFonts w:cs="Times New Roman"/>
          <w:b w:val="0"/>
          <w:bCs w:val="0"/>
          <w:sz w:val="20"/>
          <w:szCs w:val="20"/>
          <w:cs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, </w:t>
      </w:r>
      <w:r w:rsidR="00FE0AFE" w:rsidRPr="003F3F69">
        <w:rPr>
          <w:rFonts w:cs="Times New Roman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71755" distB="71755" distL="0" distR="0" simplePos="0" relativeHeight="251691008" behindDoc="0" locked="0" layoutInCell="1" allowOverlap="1" wp14:anchorId="798DCAE7" wp14:editId="0C440A1E">
                <wp:simplePos x="0" y="0"/>
                <wp:positionH relativeFrom="column">
                  <wp:posOffset>2679700</wp:posOffset>
                </wp:positionH>
                <wp:positionV relativeFrom="paragraph">
                  <wp:posOffset>2458085</wp:posOffset>
                </wp:positionV>
                <wp:extent cx="2813050" cy="4046220"/>
                <wp:effectExtent l="0" t="0" r="0" b="0"/>
                <wp:wrapTopAndBottom/>
                <wp:docPr id="7062120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3050" cy="404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4DD87" w14:textId="6F0186A5" w:rsidR="00352826" w:rsidRPr="00352826" w:rsidRDefault="00352826" w:rsidP="00405E87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5282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89747DA" wp14:editId="538A8588">
                                  <wp:extent cx="1960790" cy="1768602"/>
                                  <wp:effectExtent l="0" t="0" r="1905" b="3175"/>
                                  <wp:docPr id="754955754" name="Picture 1" descr="Graphical user interfac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4955754" name="Picture 1" descr="Graphical user interfac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79164" cy="1785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882171" w14:textId="77777777" w:rsidR="00352826" w:rsidRPr="00352826" w:rsidRDefault="00352826" w:rsidP="00405E87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3F72659" w14:textId="2DA6BE4B" w:rsidR="00352826" w:rsidRDefault="00352826" w:rsidP="00405E87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Figure 1.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films, a) N</w:t>
                            </w:r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= 0-3 </w:t>
                            </w:r>
                            <w:proofErr w:type="spellStart"/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sccm</w:t>
                            </w:r>
                            <w:proofErr w:type="spellEnd"/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b) N</w:t>
                            </w:r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= 3-0-3 </w:t>
                            </w:r>
                            <w:proofErr w:type="spellStart"/>
                            <w:r w:rsidRPr="003528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sccm</w:t>
                            </w:r>
                            <w:proofErr w:type="spellEnd"/>
                          </w:p>
                          <w:p w14:paraId="58B2011B" w14:textId="77777777" w:rsidR="00E31ECC" w:rsidRDefault="00E31ECC" w:rsidP="00405E87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3EB5C41" w14:textId="77777777" w:rsidR="00E31ECC" w:rsidRDefault="00E31ECC" w:rsidP="00405E87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981FEE0" w14:textId="072D3F6C" w:rsidR="00E31ECC" w:rsidRPr="00405E87" w:rsidRDefault="00E31ECC" w:rsidP="00405E87">
                            <w:pPr>
                              <w:tabs>
                                <w:tab w:val="left" w:pos="709"/>
                              </w:tabs>
                              <w:rPr>
                                <w:rFonts w:cs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5E87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Table 1</w:t>
                            </w:r>
                            <w:r w:rsidRPr="00405E87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.</w:t>
                            </w:r>
                            <w:r w:rsidR="00405E87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ab/>
                            </w:r>
                            <w:proofErr w:type="spellStart"/>
                            <w:r w:rsidRPr="00405E87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Deposition</w:t>
                            </w:r>
                            <w:proofErr w:type="spellEnd"/>
                            <w:r w:rsidRPr="00405E87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 conditions</w:t>
                            </w:r>
                          </w:p>
                          <w:p w14:paraId="1B1BA9A6" w14:textId="77777777" w:rsidR="00E31ECC" w:rsidRPr="00405E87" w:rsidRDefault="00E31ECC" w:rsidP="00405E87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</w:p>
                          <w:tbl>
                            <w:tblPr>
                              <w:tblW w:w="411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7"/>
                              <w:gridCol w:w="1984"/>
                            </w:tblGrid>
                            <w:tr w:rsidR="00E31ECC" w:rsidRPr="00E31ECC" w14:paraId="57640532" w14:textId="77777777" w:rsidTr="00405E87">
                              <w:trPr>
                                <w:trHeight w:val="20"/>
                              </w:trPr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0F4809B8" w14:textId="77777777" w:rsidR="00E31ECC" w:rsidRPr="00E31ECC" w:rsidRDefault="00E31ECC" w:rsidP="00405E87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E31ECC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Parameter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59A98519" w14:textId="77777777" w:rsidR="00E31ECC" w:rsidRPr="00E31ECC" w:rsidRDefault="00E31ECC" w:rsidP="00405E87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Condition</w:t>
                                  </w:r>
                                </w:p>
                              </w:tc>
                            </w:tr>
                            <w:tr w:rsidR="00E31ECC" w:rsidRPr="00E31ECC" w14:paraId="669884A5" w14:textId="77777777" w:rsidTr="00405E87">
                              <w:trPr>
                                <w:trHeight w:val="20"/>
                              </w:trPr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33282555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</w:pPr>
                                  <w:proofErr w:type="spellStart"/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Alloy</w:t>
                                  </w:r>
                                  <w:proofErr w:type="spellEnd"/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target</w:t>
                                  </w:r>
                                  <w:proofErr w:type="spellEnd"/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Ti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cs/>
                                    </w:rPr>
                                    <w:t>/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Al 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at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cs/>
                                    </w:rPr>
                                    <w:t>%)</w:t>
                                  </w:r>
                                </w:p>
                                <w:p w14:paraId="262D0360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Substrate</w:t>
                                  </w:r>
                                  <w:proofErr w:type="spellEnd"/>
                                </w:p>
                                <w:p w14:paraId="27E73705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Pressure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mtorr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6C3676AF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Ar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 xml:space="preserve">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flow rate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sccm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0073F670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N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vertAlign w:val="subscript"/>
                                      <w:rtl/>
                                      <w:lang w:bidi="ar-SA"/>
                                    </w:rPr>
                                    <w:t>2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 xml:space="preserve">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flow rate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sccm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7BC1D8A9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Power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W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56A1D184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Substrate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temperature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sym w:font="Symbol" w:char="F0B0"/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C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18EF9F94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Bias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V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3BC9B673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Deposition</w:t>
                                  </w:r>
                                  <w:proofErr w:type="spellEnd"/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time 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min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446930C5" w14:textId="77777777" w:rsidR="00E31ECC" w:rsidRPr="00E31ECC" w:rsidRDefault="00E31ECC" w:rsidP="00405E87">
                                  <w:pPr>
                                    <w:tabs>
                                      <w:tab w:val="left" w:pos="426"/>
                                      <w:tab w:val="left" w:pos="993"/>
                                    </w:tabs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70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/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30</w:t>
                                  </w:r>
                                </w:p>
                                <w:p w14:paraId="1280CAFD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Silicon 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Si</w:t>
                                  </w:r>
                                  <w:r w:rsidRPr="00E31ECC">
                                    <w:rPr>
                                      <w:rFonts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71F80215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3</w:t>
                                  </w:r>
                                </w:p>
                                <w:p w14:paraId="5274C5FB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20</w:t>
                                  </w:r>
                                </w:p>
                                <w:p w14:paraId="64DC0CD1" w14:textId="262ED774" w:rsidR="00E31ECC" w:rsidRPr="00E31ECC" w:rsidRDefault="00352953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352953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3, 0-3, 3-0-3</w:t>
                                  </w:r>
                                </w:p>
                                <w:p w14:paraId="68E49793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150</w:t>
                                  </w:r>
                                </w:p>
                                <w:p w14:paraId="2497C097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500</w:t>
                                  </w:r>
                                </w:p>
                                <w:p w14:paraId="6CC420B1" w14:textId="77777777" w:rsidR="00E31ECC" w:rsidRPr="00E31ECC" w:rsidRDefault="00E31ECC" w:rsidP="00405E87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-</w:t>
                                  </w: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100</w:t>
                                  </w:r>
                                </w:p>
                                <w:p w14:paraId="3B271D36" w14:textId="77777777" w:rsidR="00E31ECC" w:rsidRPr="00E31ECC" w:rsidRDefault="00E31ECC" w:rsidP="00405E87">
                                  <w:pPr>
                                    <w:tabs>
                                      <w:tab w:val="left" w:pos="426"/>
                                      <w:tab w:val="left" w:pos="993"/>
                                    </w:tabs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E31ECC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60</w:t>
                                  </w:r>
                                </w:p>
                              </w:tc>
                            </w:tr>
                          </w:tbl>
                          <w:p w14:paraId="3C130129" w14:textId="77777777" w:rsidR="00E31ECC" w:rsidRPr="00352826" w:rsidRDefault="00E31ECC" w:rsidP="00405E87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DCAE7" id="Text Box 1" o:spid="_x0000_s1027" type="#_x0000_t202" style="position:absolute;left:0;text-align:left;margin-left:211pt;margin-top:193.55pt;width:221.5pt;height:318.6pt;z-index:251691008;visibility:visible;mso-wrap-style:square;mso-width-percent:0;mso-height-percent:0;mso-wrap-distance-left:0;mso-wrap-distance-top:5.65pt;mso-wrap-distance-right:0;mso-wrap-distance-bottom:5.6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" filled="f" stroked="f" strokeweight=".5pt">
                <v:textbox>
                  <w:txbxContent>
                    <w:p w14:paraId="60B4DD87" w14:textId="6F0186A5" w:rsidR="00352826" w:rsidRPr="00352826" w:rsidRDefault="00352826" w:rsidP="00405E87">
                      <w:pPr>
                        <w:tabs>
                          <w:tab w:val="left" w:pos="851"/>
                        </w:tabs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352826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289747DA" wp14:editId="538A8588">
                            <wp:extent cx="1960790" cy="1768602"/>
                            <wp:effectExtent l="0" t="0" r="1905" b="3175"/>
                            <wp:docPr id="754955754" name="Picture 1" descr="Graphical user interfac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4955754" name="Picture 1" descr="Graphical user interface&#10;&#10;Description automatically generated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79164" cy="1785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882171" w14:textId="77777777" w:rsidR="00352826" w:rsidRPr="00352826" w:rsidRDefault="00352826" w:rsidP="00405E87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3F72659" w14:textId="2DA6BE4B" w:rsidR="00352826" w:rsidRDefault="00352826" w:rsidP="00405E87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>Figure 1.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films, a) N</w:t>
                      </w:r>
                      <w:r w:rsidRPr="00352826">
                        <w:rPr>
                          <w:b/>
                          <w:bCs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= 0-3 </w:t>
                      </w:r>
                      <w:proofErr w:type="spellStart"/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>sccm</w:t>
                      </w:r>
                      <w:proofErr w:type="spellEnd"/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and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>b) N</w:t>
                      </w:r>
                      <w:r w:rsidRPr="00352826">
                        <w:rPr>
                          <w:b/>
                          <w:bCs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 xml:space="preserve"> = 3-0-3 </w:t>
                      </w:r>
                      <w:proofErr w:type="spellStart"/>
                      <w:r w:rsidRPr="00352826">
                        <w:rPr>
                          <w:b/>
                          <w:bCs/>
                          <w:sz w:val="18"/>
                          <w:szCs w:val="18"/>
                        </w:rPr>
                        <w:t>sccm</w:t>
                      </w:r>
                      <w:proofErr w:type="spellEnd"/>
                    </w:p>
                    <w:p w14:paraId="58B2011B" w14:textId="77777777" w:rsidR="00E31ECC" w:rsidRDefault="00E31ECC" w:rsidP="00405E87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3EB5C41" w14:textId="77777777" w:rsidR="00E31ECC" w:rsidRDefault="00E31ECC" w:rsidP="00405E87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981FEE0" w14:textId="072D3F6C" w:rsidR="00E31ECC" w:rsidRPr="00405E87" w:rsidRDefault="00E31ECC" w:rsidP="00405E87">
                      <w:pPr>
                        <w:tabs>
                          <w:tab w:val="left" w:pos="709"/>
                        </w:tabs>
                        <w:rPr>
                          <w:rFonts w:cs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405E87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Table 1</w:t>
                      </w:r>
                      <w:r w:rsidRPr="00405E87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>.</w:t>
                      </w:r>
                      <w:r w:rsidR="00405E87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ab/>
                      </w:r>
                      <w:proofErr w:type="spellStart"/>
                      <w:r w:rsidRPr="00405E87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Deposition</w:t>
                      </w:r>
                      <w:proofErr w:type="spellEnd"/>
                      <w:r w:rsidRPr="00405E87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 conditions</w:t>
                      </w:r>
                    </w:p>
                    <w:p w14:paraId="1B1BA9A6" w14:textId="77777777" w:rsidR="00E31ECC" w:rsidRPr="00405E87" w:rsidRDefault="00E31ECC" w:rsidP="00405E87">
                      <w:pPr>
                        <w:rPr>
                          <w:rFonts w:cs="Times New Roman"/>
                          <w:sz w:val="12"/>
                          <w:szCs w:val="12"/>
                        </w:rPr>
                      </w:pPr>
                    </w:p>
                    <w:tbl>
                      <w:tblPr>
                        <w:tblW w:w="411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7"/>
                        <w:gridCol w:w="1984"/>
                      </w:tblGrid>
                      <w:tr w:rsidR="00E31ECC" w:rsidRPr="00E31ECC" w14:paraId="57640532" w14:textId="77777777" w:rsidTr="00405E87">
                        <w:trPr>
                          <w:trHeight w:val="20"/>
                        </w:trPr>
                        <w:tc>
                          <w:tcPr>
                            <w:tcW w:w="21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  <w:hideMark/>
                          </w:tcPr>
                          <w:p w14:paraId="0F4809B8" w14:textId="77777777" w:rsidR="00E31ECC" w:rsidRPr="00E31ECC" w:rsidRDefault="00E31ECC" w:rsidP="00405E87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E31ECC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Parameter</w:t>
                            </w:r>
                            <w:proofErr w:type="spellEnd"/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  <w:hideMark/>
                          </w:tcPr>
                          <w:p w14:paraId="59A98519" w14:textId="77777777" w:rsidR="00E31ECC" w:rsidRPr="00E31ECC" w:rsidRDefault="00E31ECC" w:rsidP="00405E87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SA"/>
                              </w:rPr>
                            </w:pPr>
                            <w:r w:rsidRPr="00E31ECC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Condition</w:t>
                            </w:r>
                          </w:p>
                        </w:tc>
                      </w:tr>
                      <w:tr w:rsidR="00E31ECC" w:rsidRPr="00E31ECC" w14:paraId="669884A5" w14:textId="77777777" w:rsidTr="00405E87">
                        <w:trPr>
                          <w:trHeight w:val="20"/>
                        </w:trPr>
                        <w:tc>
                          <w:tcPr>
                            <w:tcW w:w="21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  <w:hideMark/>
                          </w:tcPr>
                          <w:p w14:paraId="33282555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  <w:rtl/>
                                <w:lang w:bidi="ar-SA"/>
                              </w:rPr>
                            </w:pPr>
                            <w:proofErr w:type="spellStart"/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>Alloy</w:t>
                            </w:r>
                            <w:proofErr w:type="spellEnd"/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</w:t>
                            </w:r>
                            <w:proofErr w:type="spellStart"/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>target</w:t>
                            </w:r>
                            <w:proofErr w:type="spellEnd"/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Ti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cs/>
                              </w:rPr>
                              <w:t>/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Al 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>at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cs/>
                              </w:rPr>
                              <w:t>%)</w:t>
                            </w:r>
                          </w:p>
                          <w:p w14:paraId="262D0360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>Substrate</w:t>
                            </w:r>
                            <w:proofErr w:type="spellEnd"/>
                          </w:p>
                          <w:p w14:paraId="27E73705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>Pressure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 xml:space="preserve"> (</w:t>
                            </w: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mtorr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6C3676AF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Ar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flow rate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sccm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0073F670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N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vertAlign w:val="subscript"/>
                                <w:rtl/>
                                <w:lang w:bidi="ar-SA"/>
                              </w:rPr>
                              <w:t>2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flow rate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sccm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7BC1D8A9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Power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W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56A1D184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Substrate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</w:t>
                            </w: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temperature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sym w:font="Symbol" w:char="F0B0"/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C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18EF9F94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Bias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V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3BC9B673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Deposition</w:t>
                            </w:r>
                            <w:proofErr w:type="spellEnd"/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time 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min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  <w:hideMark/>
                          </w:tcPr>
                          <w:p w14:paraId="446930C5" w14:textId="77777777" w:rsidR="00E31ECC" w:rsidRPr="00E31ECC" w:rsidRDefault="00E31ECC" w:rsidP="00405E87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70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/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30</w:t>
                            </w:r>
                          </w:p>
                          <w:p w14:paraId="1280CAFD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Silicon 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lang w:bidi="ar-SA"/>
                              </w:rPr>
                              <w:t>Si</w:t>
                            </w:r>
                            <w:r w:rsidRPr="00E31ECC">
                              <w:rPr>
                                <w:rFonts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71F80215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3</w:t>
                            </w:r>
                          </w:p>
                          <w:p w14:paraId="5274C5FB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20</w:t>
                            </w:r>
                          </w:p>
                          <w:p w14:paraId="64DC0CD1" w14:textId="262ED774" w:rsidR="00E31ECC" w:rsidRPr="00E31ECC" w:rsidRDefault="00352953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352953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3, 0-3, 3-0-3</w:t>
                            </w:r>
                          </w:p>
                          <w:p w14:paraId="68E49793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150</w:t>
                            </w:r>
                          </w:p>
                          <w:p w14:paraId="2497C097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500</w:t>
                            </w:r>
                          </w:p>
                          <w:p w14:paraId="6CC420B1" w14:textId="77777777" w:rsidR="00E31ECC" w:rsidRPr="00E31ECC" w:rsidRDefault="00E31ECC" w:rsidP="00405E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100</w:t>
                            </w:r>
                          </w:p>
                          <w:p w14:paraId="3B271D36" w14:textId="77777777" w:rsidR="00E31ECC" w:rsidRPr="00E31ECC" w:rsidRDefault="00E31ECC" w:rsidP="00405E87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E31ECC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60</w:t>
                            </w:r>
                          </w:p>
                        </w:tc>
                      </w:tr>
                    </w:tbl>
                    <w:p w14:paraId="3C130129" w14:textId="77777777" w:rsidR="00E31ECC" w:rsidRPr="00352826" w:rsidRDefault="00E31ECC" w:rsidP="00405E87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3F3F69">
        <w:rPr>
          <w:rFonts w:cs="Times New Roman"/>
          <w:b w:val="0"/>
          <w:bCs w:val="0"/>
          <w:sz w:val="20"/>
          <w:szCs w:val="20"/>
        </w:rPr>
        <w:t>2017</w:t>
      </w:r>
      <w:r w:rsidR="00132A59" w:rsidRPr="003F3F69">
        <w:rPr>
          <w:rFonts w:cs="Times New Roman"/>
          <w:b w:val="0"/>
          <w:bCs w:val="0"/>
          <w:sz w:val="20"/>
          <w:szCs w:val="20"/>
        </w:rPr>
        <w:t xml:space="preserve">).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In this work, we mainly focused on the relationship between elemental composition and the gradient distribution of the elements in the films, which impacts the microstructure and directly </w:t>
      </w:r>
      <w:proofErr w:type="gramStart"/>
      <w:r w:rsidRPr="003F3F69">
        <w:rPr>
          <w:rFonts w:cs="Times New Roman"/>
          <w:b w:val="0"/>
          <w:bCs w:val="0"/>
          <w:sz w:val="20"/>
          <w:szCs w:val="20"/>
        </w:rPr>
        <w:t>affect</w:t>
      </w:r>
      <w:proofErr w:type="gramEnd"/>
      <w:r w:rsidRPr="003F3F69">
        <w:rPr>
          <w:rFonts w:cs="Times New Roman"/>
          <w:b w:val="0"/>
          <w:bCs w:val="0"/>
          <w:sz w:val="20"/>
          <w:szCs w:val="20"/>
        </w:rPr>
        <w:t xml:space="preserve"> the mechanical properties of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The effects of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gradient films with gradient distribution </w:t>
      </w:r>
      <w:r w:rsidR="00132A59" w:rsidRPr="003F3F69">
        <w:rPr>
          <w:rFonts w:cs="Times New Roman"/>
          <w:b w:val="0"/>
          <w:bCs w:val="0"/>
          <w:sz w:val="20"/>
          <w:szCs w:val="20"/>
        </w:rPr>
        <w:br/>
      </w:r>
      <w:r w:rsidRPr="003F3F69">
        <w:rPr>
          <w:rFonts w:cs="Times New Roman"/>
          <w:b w:val="0"/>
          <w:bCs w:val="0"/>
          <w:sz w:val="20"/>
          <w:szCs w:val="20"/>
        </w:rPr>
        <w:t xml:space="preserve">of nitrogen element on the microstructure and properties of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films prepared by reactive pulsed DC magnetron sputtering method have been investigated and discussed</w:t>
      </w:r>
      <w:r w:rsidRPr="003F3F69">
        <w:rPr>
          <w:rFonts w:cs="Times New Roman"/>
          <w:b w:val="0"/>
          <w:bCs w:val="0"/>
          <w:sz w:val="20"/>
          <w:szCs w:val="20"/>
          <w:cs/>
        </w:rPr>
        <w:t>.</w:t>
      </w:r>
    </w:p>
    <w:p w14:paraId="6C4845D4" w14:textId="4C9716FC" w:rsidR="00C412E6" w:rsidRPr="003F3F69" w:rsidRDefault="00C412E6" w:rsidP="00132A59">
      <w:pPr>
        <w:spacing w:before="420" w:after="240"/>
        <w:jc w:val="thaiDistribute"/>
        <w:rPr>
          <w:rFonts w:cs="Times New Roman"/>
          <w:b/>
          <w:bCs/>
          <w:sz w:val="24"/>
          <w:szCs w:val="24"/>
        </w:rPr>
      </w:pPr>
      <w:r w:rsidRPr="003F3F69">
        <w:rPr>
          <w:rFonts w:cs="Times New Roman"/>
          <w:b/>
          <w:bCs/>
          <w:sz w:val="24"/>
          <w:szCs w:val="24"/>
        </w:rPr>
        <w:t>Materials and Methods</w:t>
      </w:r>
    </w:p>
    <w:p w14:paraId="223F345D" w14:textId="427A8FA3" w:rsidR="00E5323B" w:rsidRPr="003F3F69" w:rsidRDefault="00E5323B" w:rsidP="00132A59">
      <w:pPr>
        <w:jc w:val="thaiDistribute"/>
        <w:rPr>
          <w:rFonts w:cs="Times New Roman"/>
        </w:rPr>
      </w:pP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and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gradient films </w:t>
      </w:r>
      <w:proofErr w:type="spellStart"/>
      <w:r w:rsidRPr="003F3F69">
        <w:rPr>
          <w:rFonts w:cs="Times New Roman"/>
        </w:rPr>
        <w:t>investigated</w:t>
      </w:r>
      <w:proofErr w:type="spellEnd"/>
      <w:r w:rsidRPr="003F3F69">
        <w:rPr>
          <w:rFonts w:cs="Times New Roman"/>
        </w:rPr>
        <w:t xml:space="preserve"> in </w:t>
      </w:r>
      <w:proofErr w:type="spellStart"/>
      <w:r w:rsidRPr="003F3F69">
        <w:rPr>
          <w:rFonts w:cs="Times New Roman"/>
        </w:rPr>
        <w:t>this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study</w:t>
      </w:r>
      <w:proofErr w:type="spellEnd"/>
      <w:r w:rsidRPr="003F3F69">
        <w:rPr>
          <w:rFonts w:cs="Times New Roman"/>
          <w:cs/>
        </w:rPr>
        <w:t xml:space="preserve"> </w:t>
      </w:r>
      <w:proofErr w:type="spellStart"/>
      <w:r w:rsidRPr="003F3F69">
        <w:rPr>
          <w:rFonts w:cs="Times New Roman"/>
        </w:rPr>
        <w:t>were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prepared</w:t>
      </w:r>
      <w:proofErr w:type="spellEnd"/>
      <w:r w:rsidRPr="003F3F69">
        <w:rPr>
          <w:rFonts w:cs="Times New Roman"/>
        </w:rPr>
        <w:t xml:space="preserve"> on Si </w:t>
      </w:r>
      <w:proofErr w:type="spellStart"/>
      <w:r w:rsidRPr="003F3F69">
        <w:rPr>
          <w:rFonts w:cs="Times New Roman"/>
        </w:rPr>
        <w:t>substrate</w:t>
      </w:r>
      <w:proofErr w:type="spellEnd"/>
      <w:r w:rsidRPr="003F3F69">
        <w:rPr>
          <w:rFonts w:cs="Times New Roman"/>
        </w:rPr>
        <w:t xml:space="preserve"> by </w:t>
      </w:r>
      <w:proofErr w:type="spellStart"/>
      <w:r w:rsidRPr="003F3F69">
        <w:rPr>
          <w:rFonts w:cs="Times New Roman"/>
        </w:rPr>
        <w:t>reactive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pulsed</w:t>
      </w:r>
      <w:proofErr w:type="spellEnd"/>
      <w:r w:rsidRPr="003F3F69">
        <w:rPr>
          <w:rFonts w:cs="Times New Roman"/>
        </w:rPr>
        <w:t xml:space="preserve"> DC </w:t>
      </w:r>
      <w:proofErr w:type="spellStart"/>
      <w:r w:rsidRPr="003F3F69">
        <w:rPr>
          <w:rFonts w:cs="Times New Roman"/>
        </w:rPr>
        <w:t>magnetron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sputtering</w:t>
      </w:r>
      <w:proofErr w:type="spellEnd"/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alloy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target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is</w:t>
      </w:r>
      <w:proofErr w:type="spellEnd"/>
      <w:r w:rsidRPr="003F3F69">
        <w:rPr>
          <w:rFonts w:cs="Times New Roman"/>
        </w:rPr>
        <w:t xml:space="preserve"> Ti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</w:rPr>
        <w:t xml:space="preserve">Al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70 at</w:t>
      </w:r>
      <w:r w:rsidRPr="003F3F69">
        <w:rPr>
          <w:rFonts w:cs="Times New Roman"/>
          <w:cs/>
        </w:rPr>
        <w:t xml:space="preserve">% </w:t>
      </w:r>
      <w:r w:rsidRPr="003F3F69">
        <w:rPr>
          <w:rFonts w:cs="Times New Roman"/>
        </w:rPr>
        <w:t>of Ti and 30 at</w:t>
      </w:r>
      <w:r w:rsidRPr="003F3F69">
        <w:rPr>
          <w:rFonts w:cs="Times New Roman"/>
          <w:cs/>
        </w:rPr>
        <w:t xml:space="preserve">% </w:t>
      </w:r>
      <w:r w:rsidRPr="003F3F69">
        <w:rPr>
          <w:rFonts w:cs="Times New Roman"/>
        </w:rPr>
        <w:t>of Al</w:t>
      </w:r>
      <w:r w:rsidRPr="003F3F69">
        <w:rPr>
          <w:rFonts w:cs="Times New Roman"/>
          <w:cs/>
        </w:rPr>
        <w:t xml:space="preserve">)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99</w:t>
      </w:r>
      <w:r w:rsidR="00964541" w:rsidRPr="003F3F69">
        <w:rPr>
          <w:rFonts w:cs="Times New Roman"/>
        </w:rPr>
        <w:t>.</w:t>
      </w:r>
      <w:r w:rsidRPr="003F3F69">
        <w:rPr>
          <w:rFonts w:cs="Times New Roman"/>
        </w:rPr>
        <w:t>8</w:t>
      </w:r>
      <w:r w:rsidRPr="003F3F69">
        <w:rPr>
          <w:rFonts w:cs="Times New Roman"/>
          <w:cs/>
        </w:rPr>
        <w:t xml:space="preserve">% </w:t>
      </w:r>
      <w:proofErr w:type="spellStart"/>
      <w:r w:rsidRPr="003F3F69">
        <w:rPr>
          <w:rFonts w:cs="Times New Roman"/>
        </w:rPr>
        <w:t>purity</w:t>
      </w:r>
      <w:proofErr w:type="spellEnd"/>
      <w:r w:rsidRPr="003F3F69">
        <w:rPr>
          <w:rFonts w:cs="Times New Roman"/>
        </w:rPr>
        <w:t xml:space="preserve">, a </w:t>
      </w:r>
      <w:proofErr w:type="spellStart"/>
      <w:r w:rsidRPr="003F3F69">
        <w:rPr>
          <w:rFonts w:cs="Times New Roman"/>
        </w:rPr>
        <w:t>diameter</w:t>
      </w:r>
      <w:proofErr w:type="spellEnd"/>
      <w:r w:rsidRPr="003F3F69">
        <w:rPr>
          <w:rFonts w:cs="Times New Roman"/>
        </w:rPr>
        <w:t xml:space="preserve"> of 50</w:t>
      </w:r>
      <w:r w:rsidR="00964541" w:rsidRPr="003F3F69">
        <w:rPr>
          <w:rFonts w:cs="Times New Roman"/>
        </w:rPr>
        <w:t>.</w:t>
      </w:r>
      <w:r w:rsidRPr="003F3F69">
        <w:rPr>
          <w:rFonts w:cs="Times New Roman"/>
        </w:rPr>
        <w:t xml:space="preserve">8 mm, and a </w:t>
      </w:r>
      <w:proofErr w:type="spellStart"/>
      <w:r w:rsidRPr="003F3F69">
        <w:rPr>
          <w:rFonts w:cs="Times New Roman"/>
        </w:rPr>
        <w:t>thickness</w:t>
      </w:r>
      <w:proofErr w:type="spellEnd"/>
      <w:r w:rsidRPr="003F3F69">
        <w:rPr>
          <w:rFonts w:cs="Times New Roman"/>
        </w:rPr>
        <w:t xml:space="preserve"> of </w:t>
      </w:r>
      <w:r w:rsidR="00132A59" w:rsidRPr="003F3F69">
        <w:rPr>
          <w:rFonts w:cs="Times New Roman"/>
        </w:rPr>
        <w:br/>
      </w:r>
      <w:r w:rsidRPr="003F3F69">
        <w:rPr>
          <w:rFonts w:cs="Times New Roman"/>
        </w:rPr>
        <w:t>6 mm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The Si </w:t>
      </w:r>
      <w:proofErr w:type="spellStart"/>
      <w:r w:rsidRPr="003F3F69">
        <w:rPr>
          <w:rFonts w:cs="Times New Roman"/>
        </w:rPr>
        <w:t>substrates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were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cleaned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acetone</w:t>
      </w:r>
      <w:proofErr w:type="spellEnd"/>
      <w:r w:rsidRPr="003F3F69">
        <w:rPr>
          <w:rFonts w:cs="Times New Roman"/>
        </w:rPr>
        <w:t xml:space="preserve"> by an </w:t>
      </w:r>
      <w:proofErr w:type="spellStart"/>
      <w:r w:rsidRPr="003F3F69">
        <w:rPr>
          <w:rFonts w:cs="Times New Roman"/>
        </w:rPr>
        <w:t>ultrasonic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cleaner</w:t>
      </w:r>
      <w:proofErr w:type="spellEnd"/>
      <w:r w:rsidRPr="003F3F69">
        <w:rPr>
          <w:rFonts w:cs="Times New Roman"/>
        </w:rPr>
        <w:t xml:space="preserve"> and </w:t>
      </w:r>
      <w:proofErr w:type="spellStart"/>
      <w:r w:rsidRPr="003F3F69">
        <w:rPr>
          <w:rFonts w:cs="Times New Roman"/>
        </w:rPr>
        <w:t>dried</w:t>
      </w:r>
      <w:proofErr w:type="spellEnd"/>
      <w:r w:rsidRPr="003F3F69">
        <w:rPr>
          <w:rFonts w:cs="Times New Roman"/>
        </w:rPr>
        <w:t xml:space="preserve"> in ambient air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target</w:t>
      </w:r>
      <w:proofErr w:type="spellEnd"/>
      <w:r w:rsidRPr="003F3F69">
        <w:rPr>
          <w:rFonts w:cs="Times New Roman"/>
          <w:cs/>
        </w:rPr>
        <w:t>-</w:t>
      </w:r>
      <w:proofErr w:type="spellStart"/>
      <w:r w:rsidRPr="003F3F69">
        <w:rPr>
          <w:rFonts w:cs="Times New Roman"/>
        </w:rPr>
        <w:t>substrate</w:t>
      </w:r>
      <w:proofErr w:type="spellEnd"/>
      <w:r w:rsidRPr="003F3F69">
        <w:rPr>
          <w:rFonts w:cs="Times New Roman"/>
        </w:rPr>
        <w:t xml:space="preserve"> distance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kept</w:t>
      </w:r>
      <w:proofErr w:type="spellEnd"/>
      <w:r w:rsidRPr="003F3F69">
        <w:rPr>
          <w:rFonts w:cs="Times New Roman"/>
        </w:rPr>
        <w:t xml:space="preserve"> at 10 cm</w:t>
      </w:r>
      <w:r w:rsidRPr="003F3F69">
        <w:rPr>
          <w:rFonts w:cs="Times New Roman"/>
          <w:cs/>
        </w:rPr>
        <w:t xml:space="preserve">. </w:t>
      </w:r>
      <w:r w:rsidR="00132A59" w:rsidRPr="003F3F69">
        <w:rPr>
          <w:rFonts w:cs="Times New Roman"/>
          <w:cs/>
        </w:rPr>
        <w:br/>
      </w:r>
      <w:r w:rsidRPr="003F3F69">
        <w:rPr>
          <w:rFonts w:cs="Times New Roman"/>
        </w:rPr>
        <w:t xml:space="preserve">The vacuum </w:t>
      </w:r>
      <w:proofErr w:type="spellStart"/>
      <w:r w:rsidRPr="003F3F69">
        <w:rPr>
          <w:rFonts w:cs="Times New Roman"/>
        </w:rPr>
        <w:t>chamber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evacuated</w:t>
      </w:r>
      <w:proofErr w:type="spellEnd"/>
      <w:r w:rsidRPr="003F3F69">
        <w:rPr>
          <w:rFonts w:cs="Times New Roman"/>
        </w:rPr>
        <w:t xml:space="preserve"> to a base pressure of 1×10</w:t>
      </w:r>
      <w:r w:rsidR="00964541" w:rsidRPr="003F3F69">
        <w:rPr>
          <w:rFonts w:cs="Times New Roman"/>
          <w:vertAlign w:val="superscript"/>
        </w:rPr>
        <w:t>-</w:t>
      </w:r>
      <w:r w:rsidRPr="003F3F69">
        <w:rPr>
          <w:rFonts w:cs="Times New Roman"/>
          <w:vertAlign w:val="superscript"/>
        </w:rPr>
        <w:t>2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mTorr</w:t>
      </w:r>
      <w:proofErr w:type="spellEnd"/>
      <w:r w:rsidRPr="003F3F69">
        <w:rPr>
          <w:rFonts w:cs="Times New Roman"/>
        </w:rPr>
        <w:t xml:space="preserve"> via a </w:t>
      </w:r>
      <w:proofErr w:type="spellStart"/>
      <w:r w:rsidRPr="003F3F69">
        <w:rPr>
          <w:rFonts w:cs="Times New Roman"/>
        </w:rPr>
        <w:t>coupled</w:t>
      </w:r>
      <w:proofErr w:type="spellEnd"/>
      <w:r w:rsidRPr="003F3F69">
        <w:rPr>
          <w:rFonts w:cs="Times New Roman"/>
        </w:rPr>
        <w:t xml:space="preserve"> turbo</w:t>
      </w:r>
      <w:r w:rsidRPr="003F3F69">
        <w:rPr>
          <w:rFonts w:cs="Times New Roman"/>
          <w:cs/>
        </w:rPr>
        <w:t>-</w:t>
      </w:r>
      <w:proofErr w:type="spellStart"/>
      <w:r w:rsidRPr="003F3F69">
        <w:rPr>
          <w:rFonts w:cs="Times New Roman"/>
        </w:rPr>
        <w:t>molecular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pump</w:t>
      </w:r>
      <w:proofErr w:type="spellEnd"/>
      <w:r w:rsidRPr="003F3F69">
        <w:rPr>
          <w:rFonts w:cs="Times New Roman"/>
        </w:rPr>
        <w:t xml:space="preserve"> and scroll </w:t>
      </w:r>
      <w:proofErr w:type="spellStart"/>
      <w:r w:rsidRPr="003F3F69">
        <w:rPr>
          <w:rFonts w:cs="Times New Roman"/>
        </w:rPr>
        <w:t>pump</w:t>
      </w:r>
      <w:proofErr w:type="spellEnd"/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Prior films </w:t>
      </w:r>
      <w:proofErr w:type="spellStart"/>
      <w:r w:rsidRPr="003F3F69">
        <w:rPr>
          <w:rFonts w:cs="Times New Roman"/>
        </w:rPr>
        <w:t>deposition</w:t>
      </w:r>
      <w:proofErr w:type="spellEnd"/>
      <w:r w:rsidRPr="003F3F69">
        <w:rPr>
          <w:rFonts w:cs="Times New Roman"/>
        </w:rPr>
        <w:t xml:space="preserve">, pure argon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Ar, 99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>999</w:t>
      </w:r>
      <w:r w:rsidRPr="003F3F69">
        <w:rPr>
          <w:rFonts w:cs="Times New Roman"/>
          <w:cs/>
        </w:rPr>
        <w:t xml:space="preserve">% </w:t>
      </w:r>
      <w:proofErr w:type="spellStart"/>
      <w:r w:rsidRPr="003F3F69">
        <w:rPr>
          <w:rFonts w:cs="Times New Roman"/>
        </w:rPr>
        <w:t>purity</w:t>
      </w:r>
      <w:proofErr w:type="spellEnd"/>
      <w:r w:rsidRPr="003F3F69">
        <w:rPr>
          <w:rFonts w:cs="Times New Roman"/>
          <w:cs/>
        </w:rPr>
        <w:t xml:space="preserve">)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first </w:t>
      </w:r>
      <w:proofErr w:type="spellStart"/>
      <w:r w:rsidRPr="003F3F69">
        <w:rPr>
          <w:rFonts w:cs="Times New Roman"/>
        </w:rPr>
        <w:t>introduced</w:t>
      </w:r>
      <w:proofErr w:type="spellEnd"/>
      <w:r w:rsidRPr="003F3F69">
        <w:rPr>
          <w:rFonts w:cs="Times New Roman"/>
        </w:rPr>
        <w:t xml:space="preserve"> to </w:t>
      </w:r>
      <w:proofErr w:type="spellStart"/>
      <w:r w:rsidRPr="003F3F69">
        <w:rPr>
          <w:rFonts w:cs="Times New Roman"/>
        </w:rPr>
        <w:t>pre</w:t>
      </w:r>
      <w:proofErr w:type="spellEnd"/>
      <w:r w:rsidRPr="003F3F69">
        <w:rPr>
          <w:rFonts w:cs="Times New Roman"/>
          <w:cs/>
        </w:rPr>
        <w:t>-</w:t>
      </w:r>
      <w:proofErr w:type="spellStart"/>
      <w:r w:rsidRPr="003F3F69">
        <w:rPr>
          <w:rFonts w:cs="Times New Roman"/>
        </w:rPr>
        <w:t>sputter</w:t>
      </w:r>
      <w:proofErr w:type="spellEnd"/>
      <w:r w:rsidRPr="003F3F69">
        <w:rPr>
          <w:rFonts w:cs="Times New Roman"/>
        </w:rPr>
        <w:t xml:space="preserve"> the Ti</w:t>
      </w:r>
      <w:r w:rsidR="00964541" w:rsidRPr="003F3F69">
        <w:rPr>
          <w:rFonts w:cs="Times New Roman"/>
        </w:rPr>
        <w:t>-</w:t>
      </w:r>
      <w:r w:rsidRPr="003F3F69">
        <w:rPr>
          <w:rFonts w:cs="Times New Roman"/>
        </w:rPr>
        <w:t xml:space="preserve">Al </w:t>
      </w:r>
      <w:proofErr w:type="spellStart"/>
      <w:r w:rsidRPr="003F3F69">
        <w:rPr>
          <w:rFonts w:cs="Times New Roman"/>
        </w:rPr>
        <w:t>target</w:t>
      </w:r>
      <w:proofErr w:type="spellEnd"/>
      <w:r w:rsidRPr="003F3F69">
        <w:rPr>
          <w:rFonts w:cs="Times New Roman"/>
        </w:rPr>
        <w:t xml:space="preserve"> for </w:t>
      </w:r>
      <w:r w:rsidR="00132A59" w:rsidRPr="003F3F69">
        <w:rPr>
          <w:rFonts w:cs="Times New Roman"/>
          <w:cs/>
        </w:rPr>
        <w:br/>
      </w:r>
      <w:r w:rsidRPr="003F3F69">
        <w:rPr>
          <w:rFonts w:cs="Times New Roman"/>
        </w:rPr>
        <w:t xml:space="preserve">10 min to </w:t>
      </w:r>
      <w:proofErr w:type="spellStart"/>
      <w:r w:rsidRPr="003F3F69">
        <w:rPr>
          <w:rFonts w:cs="Times New Roman"/>
        </w:rPr>
        <w:t>remove</w:t>
      </w:r>
      <w:proofErr w:type="spellEnd"/>
      <w:r w:rsidRPr="003F3F69">
        <w:rPr>
          <w:rFonts w:cs="Times New Roman"/>
        </w:rPr>
        <w:t xml:space="preserve"> the oxide on the </w:t>
      </w:r>
      <w:proofErr w:type="spellStart"/>
      <w:r w:rsidRPr="003F3F69">
        <w:rPr>
          <w:rFonts w:cs="Times New Roman"/>
        </w:rPr>
        <w:t>target</w:t>
      </w:r>
      <w:proofErr w:type="spellEnd"/>
      <w:r w:rsidRPr="003F3F69">
        <w:rPr>
          <w:rFonts w:cs="Times New Roman"/>
        </w:rPr>
        <w:t xml:space="preserve"> surface </w:t>
      </w:r>
      <w:proofErr w:type="spellStart"/>
      <w:r w:rsidRPr="003F3F69">
        <w:rPr>
          <w:rFonts w:cs="Times New Roman"/>
        </w:rPr>
        <w:t>while</w:t>
      </w:r>
      <w:proofErr w:type="spellEnd"/>
      <w:r w:rsidRPr="003F3F69">
        <w:rPr>
          <w:rFonts w:cs="Times New Roman"/>
        </w:rPr>
        <w:t xml:space="preserve"> the </w:t>
      </w:r>
      <w:proofErr w:type="spellStart"/>
      <w:r w:rsidRPr="003F3F69">
        <w:rPr>
          <w:rFonts w:cs="Times New Roman"/>
        </w:rPr>
        <w:t>substrate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shielded</w:t>
      </w:r>
      <w:proofErr w:type="spellEnd"/>
      <w:r w:rsidRPr="003F3F69">
        <w:rPr>
          <w:rFonts w:cs="Times New Roman"/>
        </w:rPr>
        <w:t xml:space="preserve"> by the </w:t>
      </w:r>
      <w:proofErr w:type="spellStart"/>
      <w:r w:rsidRPr="003F3F69">
        <w:rPr>
          <w:rFonts w:cs="Times New Roman"/>
        </w:rPr>
        <w:t>shutter</w:t>
      </w:r>
      <w:proofErr w:type="spellEnd"/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</w:rPr>
        <w:t>After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pre</w:t>
      </w:r>
      <w:proofErr w:type="spellEnd"/>
      <w:r w:rsidRPr="003F3F69">
        <w:rPr>
          <w:rFonts w:cs="Times New Roman"/>
          <w:cs/>
        </w:rPr>
        <w:t>-</w:t>
      </w:r>
      <w:proofErr w:type="spellStart"/>
      <w:r w:rsidRPr="003F3F69">
        <w:rPr>
          <w:rFonts w:cs="Times New Roman"/>
        </w:rPr>
        <w:t>sputtering</w:t>
      </w:r>
      <w:proofErr w:type="spellEnd"/>
      <w:r w:rsidRPr="003F3F69">
        <w:rPr>
          <w:rFonts w:cs="Times New Roman"/>
        </w:rPr>
        <w:t xml:space="preserve">, the </w:t>
      </w:r>
      <w:proofErr w:type="spellStart"/>
      <w:r w:rsidRPr="003F3F69">
        <w:rPr>
          <w:rFonts w:cs="Times New Roman"/>
        </w:rPr>
        <w:t>reactive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</w:rPr>
        <w:t>, 99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>999</w:t>
      </w:r>
      <w:r w:rsidRPr="003F3F69">
        <w:rPr>
          <w:rFonts w:cs="Times New Roman"/>
          <w:cs/>
        </w:rPr>
        <w:t xml:space="preserve">% </w:t>
      </w:r>
      <w:proofErr w:type="spellStart"/>
      <w:r w:rsidRPr="003F3F69">
        <w:rPr>
          <w:rFonts w:cs="Times New Roman"/>
        </w:rPr>
        <w:t>purity</w:t>
      </w:r>
      <w:proofErr w:type="spellEnd"/>
      <w:r w:rsidRPr="003F3F69">
        <w:rPr>
          <w:rFonts w:cs="Times New Roman"/>
          <w:cs/>
        </w:rPr>
        <w:t xml:space="preserve">)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introduced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into</w:t>
      </w:r>
      <w:proofErr w:type="spellEnd"/>
      <w:r w:rsidRPr="003F3F69">
        <w:rPr>
          <w:rFonts w:cs="Times New Roman"/>
        </w:rPr>
        <w:t xml:space="preserve"> the </w:t>
      </w:r>
      <w:proofErr w:type="spellStart"/>
      <w:r w:rsidRPr="003F3F69">
        <w:rPr>
          <w:rFonts w:cs="Times New Roman"/>
        </w:rPr>
        <w:t>chamber</w:t>
      </w:r>
      <w:proofErr w:type="spellEnd"/>
      <w:r w:rsidRPr="003F3F69">
        <w:rPr>
          <w:rFonts w:cs="Times New Roman"/>
        </w:rPr>
        <w:t xml:space="preserve"> to </w:t>
      </w:r>
      <w:proofErr w:type="spellStart"/>
      <w:r w:rsidRPr="003F3F69">
        <w:rPr>
          <w:rFonts w:cs="Times New Roman"/>
        </w:rPr>
        <w:t>prepare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nitride</w:t>
      </w:r>
      <w:proofErr w:type="spellEnd"/>
      <w:r w:rsidRPr="003F3F69">
        <w:rPr>
          <w:rFonts w:cs="Times New Roman"/>
        </w:rPr>
        <w:t xml:space="preserve"> compound films</w:t>
      </w:r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</w:rPr>
        <w:t>Both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mixing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gases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were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controlled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using</w:t>
      </w:r>
      <w:proofErr w:type="spellEnd"/>
      <w:r w:rsidRPr="003F3F69">
        <w:rPr>
          <w:rFonts w:cs="Times New Roman"/>
        </w:rPr>
        <w:t xml:space="preserve"> mass flow </w:t>
      </w:r>
      <w:proofErr w:type="spellStart"/>
      <w:r w:rsidRPr="003F3F69">
        <w:rPr>
          <w:rFonts w:cs="Times New Roman"/>
        </w:rPr>
        <w:t>controller</w:t>
      </w:r>
      <w:proofErr w:type="spellEnd"/>
      <w:r w:rsidRPr="003F3F69">
        <w:rPr>
          <w:rFonts w:cs="Times New Roman"/>
        </w:rPr>
        <w:t xml:space="preserve">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 xml:space="preserve">MKS </w:t>
      </w:r>
      <w:proofErr w:type="spellStart"/>
      <w:r w:rsidRPr="003F3F69">
        <w:rPr>
          <w:rFonts w:cs="Times New Roman"/>
        </w:rPr>
        <w:t>Inc</w:t>
      </w:r>
      <w:proofErr w:type="spellEnd"/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>, Type 647C</w:t>
      </w:r>
      <w:r w:rsidRPr="003F3F69">
        <w:rPr>
          <w:rFonts w:cs="Times New Roman"/>
          <w:cs/>
        </w:rPr>
        <w:t xml:space="preserve">).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working</w:t>
      </w:r>
      <w:proofErr w:type="spellEnd"/>
      <w:r w:rsidRPr="003F3F69">
        <w:rPr>
          <w:rFonts w:cs="Times New Roman"/>
        </w:rPr>
        <w:t xml:space="preserve"> pressure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kept</w:t>
      </w:r>
      <w:proofErr w:type="spellEnd"/>
      <w:r w:rsidRPr="003F3F69">
        <w:rPr>
          <w:rFonts w:cs="Times New Roman"/>
        </w:rPr>
        <w:t xml:space="preserve"> at 3 </w:t>
      </w:r>
      <w:proofErr w:type="spellStart"/>
      <w:r w:rsidRPr="003F3F69">
        <w:rPr>
          <w:rFonts w:cs="Times New Roman"/>
        </w:rPr>
        <w:t>mTorr</w:t>
      </w:r>
      <w:proofErr w:type="spellEnd"/>
      <w:r w:rsidRPr="003F3F69">
        <w:rPr>
          <w:rFonts w:cs="Times New Roman"/>
        </w:rPr>
        <w:t xml:space="preserve"> of all conditions, </w:t>
      </w:r>
      <w:proofErr w:type="spellStart"/>
      <w:r w:rsidRPr="003F3F69">
        <w:rPr>
          <w:rFonts w:cs="Times New Roman"/>
        </w:rPr>
        <w:t>which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monitored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using</w:t>
      </w:r>
      <w:proofErr w:type="spellEnd"/>
      <w:r w:rsidRPr="003F3F69">
        <w:rPr>
          <w:rFonts w:cs="Times New Roman"/>
        </w:rPr>
        <w:t xml:space="preserve"> a vacuum </w:t>
      </w:r>
      <w:r w:rsidRPr="003F3F69">
        <w:rPr>
          <w:rFonts w:cs="Times New Roman"/>
          <w:spacing w:val="-2"/>
        </w:rPr>
        <w:t xml:space="preserve">gauge </w:t>
      </w:r>
      <w:r w:rsidR="00964541" w:rsidRPr="003F3F69">
        <w:rPr>
          <w:rFonts w:cs="Times New Roman"/>
          <w:spacing w:val="-2"/>
        </w:rPr>
        <w:t>(</w:t>
      </w:r>
      <w:r w:rsidRPr="003F3F69">
        <w:rPr>
          <w:rFonts w:cs="Times New Roman"/>
          <w:spacing w:val="-2"/>
        </w:rPr>
        <w:t xml:space="preserve">DCU 400, display control unit </w:t>
      </w:r>
      <w:proofErr w:type="spellStart"/>
      <w:r w:rsidRPr="003F3F69">
        <w:rPr>
          <w:rFonts w:cs="Times New Roman"/>
          <w:spacing w:val="-2"/>
        </w:rPr>
        <w:t>with</w:t>
      </w:r>
      <w:proofErr w:type="spellEnd"/>
      <w:r w:rsidRPr="003F3F69">
        <w:rPr>
          <w:rFonts w:cs="Times New Roman"/>
          <w:spacing w:val="-2"/>
        </w:rPr>
        <w:t xml:space="preserve"> </w:t>
      </w:r>
      <w:proofErr w:type="spellStart"/>
      <w:r w:rsidRPr="003F3F69">
        <w:rPr>
          <w:rFonts w:cs="Times New Roman"/>
          <w:spacing w:val="-2"/>
        </w:rPr>
        <w:t>integrated</w:t>
      </w:r>
      <w:proofErr w:type="spellEnd"/>
      <w:r w:rsidRPr="003F3F69">
        <w:rPr>
          <w:rFonts w:cs="Times New Roman"/>
        </w:rPr>
        <w:t xml:space="preserve"> </w:t>
      </w:r>
      <w:r w:rsidRPr="003F3F69">
        <w:rPr>
          <w:rFonts w:cs="Times New Roman"/>
          <w:spacing w:val="-6"/>
        </w:rPr>
        <w:t xml:space="preserve">power </w:t>
      </w:r>
      <w:proofErr w:type="spellStart"/>
      <w:r w:rsidRPr="003F3F69">
        <w:rPr>
          <w:rFonts w:cs="Times New Roman"/>
          <w:spacing w:val="-6"/>
        </w:rPr>
        <w:t>supply</w:t>
      </w:r>
      <w:proofErr w:type="spellEnd"/>
      <w:r w:rsidRPr="003F3F69">
        <w:rPr>
          <w:rFonts w:cs="Times New Roman"/>
          <w:spacing w:val="-6"/>
        </w:rPr>
        <w:t>, Pfeiffer Vacuum</w:t>
      </w:r>
      <w:r w:rsidR="00964541" w:rsidRPr="003F3F69">
        <w:rPr>
          <w:rFonts w:cs="Times New Roman"/>
          <w:spacing w:val="-6"/>
          <w:szCs w:val="25"/>
          <w:lang w:val="en-US"/>
        </w:rPr>
        <w:t xml:space="preserve">). </w:t>
      </w:r>
      <w:proofErr w:type="spellStart"/>
      <w:r w:rsidRPr="003F3F69">
        <w:rPr>
          <w:rFonts w:cs="Times New Roman"/>
          <w:spacing w:val="-6"/>
        </w:rPr>
        <w:t>During</w:t>
      </w:r>
      <w:proofErr w:type="spellEnd"/>
      <w:r w:rsidRPr="003F3F69">
        <w:rPr>
          <w:rFonts w:cs="Times New Roman"/>
          <w:spacing w:val="-6"/>
        </w:rPr>
        <w:t xml:space="preserve"> the </w:t>
      </w:r>
      <w:proofErr w:type="spellStart"/>
      <w:r w:rsidRPr="003F3F69">
        <w:rPr>
          <w:rFonts w:cs="Times New Roman"/>
          <w:spacing w:val="-6"/>
        </w:rPr>
        <w:t>deposition</w:t>
      </w:r>
      <w:proofErr w:type="spellEnd"/>
      <w:r w:rsidRPr="003F3F69">
        <w:rPr>
          <w:rFonts w:cs="Times New Roman"/>
        </w:rPr>
        <w:t xml:space="preserve"> process, the </w:t>
      </w:r>
      <w:proofErr w:type="spellStart"/>
      <w:r w:rsidRPr="003F3F69">
        <w:rPr>
          <w:rFonts w:cs="Times New Roman"/>
        </w:rPr>
        <w:t>sputtering</w:t>
      </w:r>
      <w:proofErr w:type="spellEnd"/>
      <w:r w:rsidRPr="003F3F69">
        <w:rPr>
          <w:rFonts w:cs="Times New Roman"/>
        </w:rPr>
        <w:t xml:space="preserve"> power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set at</w:t>
      </w:r>
      <w:r w:rsidRPr="003F3F69">
        <w:rPr>
          <w:rFonts w:cs="Times New Roman"/>
          <w:cs/>
        </w:rPr>
        <w:t xml:space="preserve"> </w:t>
      </w:r>
      <w:r w:rsidR="00964541" w:rsidRPr="003F3F69">
        <w:rPr>
          <w:rFonts w:cs="Times New Roman"/>
        </w:rPr>
        <w:t>150</w:t>
      </w:r>
      <w:r w:rsidRPr="003F3F69">
        <w:rPr>
          <w:rFonts w:cs="Times New Roman"/>
        </w:rPr>
        <w:t xml:space="preserve"> W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a </w:t>
      </w:r>
      <w:proofErr w:type="spellStart"/>
      <w:r w:rsidRPr="003F3F69">
        <w:rPr>
          <w:rFonts w:cs="Times New Roman"/>
        </w:rPr>
        <w:t>frequency</w:t>
      </w:r>
      <w:proofErr w:type="spellEnd"/>
      <w:r w:rsidRPr="003F3F69">
        <w:rPr>
          <w:rFonts w:cs="Times New Roman"/>
        </w:rPr>
        <w:t xml:space="preserve"> of 50 kHz and a </w:t>
      </w:r>
      <w:proofErr w:type="spellStart"/>
      <w:r w:rsidRPr="003F3F69">
        <w:rPr>
          <w:rFonts w:cs="Times New Roman"/>
        </w:rPr>
        <w:t>period</w:t>
      </w:r>
      <w:proofErr w:type="spellEnd"/>
      <w:r w:rsidRPr="003F3F69">
        <w:rPr>
          <w:rFonts w:cs="Times New Roman"/>
        </w:rPr>
        <w:t xml:space="preserve"> of 4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 xml:space="preserve">0 </w:t>
      </w:r>
      <w:r w:rsidRPr="003F3F69">
        <w:rPr>
          <w:rFonts w:cs="Times New Roman"/>
        </w:rPr>
        <w:sym w:font="Symbol" w:char="F06D"/>
      </w:r>
      <w:r w:rsidRPr="003F3F69">
        <w:rPr>
          <w:rFonts w:cs="Times New Roman"/>
        </w:rPr>
        <w:t xml:space="preserve">s, the </w:t>
      </w:r>
      <w:proofErr w:type="spellStart"/>
      <w:r w:rsidRPr="003F3F69">
        <w:rPr>
          <w:rFonts w:cs="Times New Roman"/>
        </w:rPr>
        <w:t>substrate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temperature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500°C and the </w:t>
      </w:r>
      <w:proofErr w:type="spellStart"/>
      <w:r w:rsidRPr="003F3F69">
        <w:rPr>
          <w:rFonts w:cs="Times New Roman"/>
        </w:rPr>
        <w:t>substrate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bias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set at </w:t>
      </w:r>
      <w:r w:rsidR="00964541" w:rsidRPr="003F3F69">
        <w:rPr>
          <w:rFonts w:cs="Times New Roman"/>
        </w:rPr>
        <w:t>-</w:t>
      </w:r>
      <w:r w:rsidRPr="003F3F69">
        <w:rPr>
          <w:rFonts w:cs="Times New Roman"/>
        </w:rPr>
        <w:t>100 V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 xml:space="preserve"> The 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flow rate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adjusted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according</w:t>
      </w:r>
      <w:proofErr w:type="spellEnd"/>
      <w:r w:rsidRPr="003F3F69">
        <w:rPr>
          <w:rFonts w:cs="Times New Roman"/>
        </w:rPr>
        <w:t xml:space="preserve"> to the gradient distribution, to </w:t>
      </w:r>
      <w:proofErr w:type="spellStart"/>
      <w:r w:rsidRPr="003F3F69">
        <w:rPr>
          <w:rFonts w:cs="Times New Roman"/>
        </w:rPr>
        <w:t>produce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and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gradient films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In </w:t>
      </w:r>
      <w:proofErr w:type="spellStart"/>
      <w:r w:rsidRPr="003F3F69">
        <w:rPr>
          <w:rFonts w:cs="Times New Roman"/>
        </w:rPr>
        <w:t>order</w:t>
      </w:r>
      <w:proofErr w:type="spellEnd"/>
      <w:r w:rsidRPr="003F3F69">
        <w:rPr>
          <w:rFonts w:cs="Times New Roman"/>
        </w:rPr>
        <w:t xml:space="preserve"> to </w:t>
      </w:r>
      <w:proofErr w:type="spellStart"/>
      <w:r w:rsidRPr="003F3F69">
        <w:rPr>
          <w:rFonts w:cs="Times New Roman"/>
        </w:rPr>
        <w:t>find</w:t>
      </w:r>
      <w:proofErr w:type="spellEnd"/>
      <w:r w:rsidRPr="003F3F69">
        <w:rPr>
          <w:rFonts w:cs="Times New Roman"/>
        </w:rPr>
        <w:t xml:space="preserve"> the relation </w:t>
      </w:r>
      <w:proofErr w:type="spellStart"/>
      <w:r w:rsidRPr="003F3F69">
        <w:rPr>
          <w:rFonts w:cs="Times New Roman"/>
        </w:rPr>
        <w:t>between</w:t>
      </w:r>
      <w:proofErr w:type="spellEnd"/>
      <w:r w:rsidRPr="003F3F69">
        <w:rPr>
          <w:rFonts w:cs="Times New Roman"/>
        </w:rPr>
        <w:t xml:space="preserve"> the </w:t>
      </w:r>
      <w:proofErr w:type="spellStart"/>
      <w:r w:rsidRPr="003F3F69">
        <w:rPr>
          <w:rFonts w:cs="Times New Roman"/>
        </w:rPr>
        <w:t>sputtering</w:t>
      </w:r>
      <w:proofErr w:type="spellEnd"/>
      <w:r w:rsidRPr="003F3F69">
        <w:rPr>
          <w:rFonts w:cs="Times New Roman"/>
        </w:rPr>
        <w:t xml:space="preserve"> condition and the </w:t>
      </w:r>
      <w:proofErr w:type="spellStart"/>
      <w:r w:rsidRPr="003F3F69">
        <w:rPr>
          <w:rFonts w:cs="Times New Roman"/>
        </w:rPr>
        <w:t>properties</w:t>
      </w:r>
      <w:proofErr w:type="spellEnd"/>
      <w:r w:rsidRPr="003F3F69">
        <w:rPr>
          <w:rFonts w:cs="Times New Roman"/>
        </w:rPr>
        <w:t xml:space="preserve"> of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films, </w:t>
      </w:r>
      <w:proofErr w:type="spellStart"/>
      <w:r w:rsidRPr="003F3F69">
        <w:rPr>
          <w:rFonts w:cs="Times New Roman"/>
        </w:rPr>
        <w:t>three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deposition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parameters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were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studied</w:t>
      </w:r>
      <w:proofErr w:type="spellEnd"/>
      <w:r w:rsidRPr="003F3F69">
        <w:rPr>
          <w:rFonts w:cs="Times New Roman"/>
          <w:cs/>
        </w:rPr>
        <w:t xml:space="preserve">: </w:t>
      </w:r>
      <w:r w:rsidR="00863A29" w:rsidRPr="003F3F69">
        <w:rPr>
          <w:rFonts w:cs="Times New Roman"/>
        </w:rPr>
        <w:t>(</w:t>
      </w:r>
      <w:r w:rsidRPr="003F3F69">
        <w:rPr>
          <w:rFonts w:cs="Times New Roman"/>
        </w:rPr>
        <w:t>i</w:t>
      </w:r>
      <w:r w:rsidRPr="003F3F69">
        <w:rPr>
          <w:rFonts w:cs="Times New Roman"/>
          <w:cs/>
        </w:rPr>
        <w:t xml:space="preserve">)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films </w:t>
      </w:r>
      <w:proofErr w:type="spellStart"/>
      <w:r w:rsidRPr="003F3F69">
        <w:rPr>
          <w:rFonts w:cs="Times New Roman"/>
        </w:rPr>
        <w:t>deposition</w:t>
      </w:r>
      <w:proofErr w:type="spellEnd"/>
      <w:r w:rsidRPr="003F3F69">
        <w:rPr>
          <w:rFonts w:cs="Times New Roman"/>
        </w:rPr>
        <w:t>, the 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flow rate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fixed</w:t>
      </w:r>
      <w:proofErr w:type="spellEnd"/>
      <w:r w:rsidRPr="003F3F69">
        <w:rPr>
          <w:rFonts w:cs="Times New Roman"/>
        </w:rPr>
        <w:t xml:space="preserve"> at 3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, </w:t>
      </w:r>
      <w:r w:rsidR="00964541" w:rsidRPr="003F3F69">
        <w:rPr>
          <w:rFonts w:cs="Times New Roman"/>
          <w:szCs w:val="25"/>
          <w:lang w:val="en-US"/>
        </w:rPr>
        <w:t>(</w:t>
      </w:r>
      <w:r w:rsidRPr="003F3F69">
        <w:rPr>
          <w:rFonts w:cs="Times New Roman"/>
        </w:rPr>
        <w:t>ii</w:t>
      </w:r>
      <w:r w:rsidR="00964541" w:rsidRPr="003F3F69">
        <w:rPr>
          <w:rFonts w:cs="Times New Roman"/>
        </w:rPr>
        <w:t xml:space="preserve">)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gradient </w:t>
      </w:r>
      <w:proofErr w:type="spellStart"/>
      <w:r w:rsidRPr="003F3F69">
        <w:rPr>
          <w:rFonts w:cs="Times New Roman"/>
        </w:rPr>
        <w:t>deposition</w:t>
      </w:r>
      <w:proofErr w:type="spellEnd"/>
      <w:r w:rsidRPr="003F3F69">
        <w:rPr>
          <w:rFonts w:cs="Times New Roman"/>
        </w:rPr>
        <w:t>, the 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  <w:cs/>
        </w:rPr>
        <w:t xml:space="preserve">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flow rate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nitrogen</w:t>
      </w:r>
      <w:proofErr w:type="spellEnd"/>
      <w:r w:rsidRPr="003F3F69">
        <w:rPr>
          <w:rFonts w:cs="Times New Roman"/>
        </w:rPr>
        <w:t xml:space="preserve"> gradient distribution </w:t>
      </w:r>
      <w:proofErr w:type="spellStart"/>
      <w:r w:rsidRPr="003F3F69">
        <w:rPr>
          <w:rFonts w:cs="Times New Roman"/>
        </w:rPr>
        <w:t>increased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from</w:t>
      </w:r>
      <w:proofErr w:type="spellEnd"/>
      <w:r w:rsidRPr="003F3F69">
        <w:rPr>
          <w:rFonts w:cs="Times New Roman"/>
        </w:rPr>
        <w:t xml:space="preserve"> 0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 to 3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a </w:t>
      </w:r>
      <w:proofErr w:type="spellStart"/>
      <w:r w:rsidRPr="003F3F69">
        <w:rPr>
          <w:rFonts w:cs="Times New Roman"/>
        </w:rPr>
        <w:t>rate</w:t>
      </w:r>
      <w:proofErr w:type="spellEnd"/>
      <w:r w:rsidRPr="003F3F69">
        <w:rPr>
          <w:rFonts w:cs="Times New Roman"/>
        </w:rPr>
        <w:t xml:space="preserve"> of 0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 xml:space="preserve">2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  <w:cs/>
        </w:rPr>
        <w:t>/</w:t>
      </w:r>
      <w:r w:rsidRPr="003F3F69">
        <w:rPr>
          <w:rFonts w:cs="Times New Roman"/>
        </w:rPr>
        <w:t xml:space="preserve">4 min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Figure 1</w:t>
      </w:r>
      <w:r w:rsidR="00132A59" w:rsidRPr="003F3F69">
        <w:rPr>
          <w:rFonts w:cs="Times New Roman"/>
          <w:szCs w:val="25"/>
          <w:lang w:val="en-US"/>
        </w:rPr>
        <w:t>(</w:t>
      </w:r>
      <w:r w:rsidRPr="003F3F69">
        <w:rPr>
          <w:rFonts w:cs="Times New Roman"/>
        </w:rPr>
        <w:t>a</w:t>
      </w:r>
      <w:r w:rsidR="00132A59" w:rsidRPr="003F3F69">
        <w:rPr>
          <w:rFonts w:cs="Times New Roman"/>
        </w:rPr>
        <w:t>)</w:t>
      </w:r>
      <w:r w:rsidRPr="003F3F69">
        <w:rPr>
          <w:rFonts w:cs="Times New Roman"/>
          <w:cs/>
        </w:rPr>
        <w:t>). (</w:t>
      </w:r>
      <w:r w:rsidRPr="003F3F69">
        <w:rPr>
          <w:rFonts w:cs="Times New Roman"/>
        </w:rPr>
        <w:t>iii</w:t>
      </w:r>
      <w:r w:rsidRPr="003F3F69">
        <w:rPr>
          <w:rFonts w:cs="Times New Roman"/>
          <w:cs/>
        </w:rPr>
        <w:t xml:space="preserve">)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gradient </w:t>
      </w:r>
      <w:proofErr w:type="spellStart"/>
      <w:r w:rsidRPr="003F3F69">
        <w:rPr>
          <w:rFonts w:cs="Times New Roman"/>
        </w:rPr>
        <w:t>deposition</w:t>
      </w:r>
      <w:proofErr w:type="spellEnd"/>
      <w:r w:rsidRPr="003F3F69">
        <w:rPr>
          <w:rFonts w:cs="Times New Roman"/>
        </w:rPr>
        <w:t>, the 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flow rate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nitrogen</w:t>
      </w:r>
      <w:proofErr w:type="spellEnd"/>
      <w:r w:rsidRPr="003F3F69">
        <w:rPr>
          <w:rFonts w:cs="Times New Roman"/>
        </w:rPr>
        <w:t xml:space="preserve"> gradient distribution </w:t>
      </w:r>
      <w:proofErr w:type="spellStart"/>
      <w:r w:rsidRPr="003F3F69">
        <w:rPr>
          <w:rFonts w:cs="Times New Roman"/>
        </w:rPr>
        <w:t>decreased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from</w:t>
      </w:r>
      <w:proofErr w:type="spellEnd"/>
      <w:r w:rsidRPr="003F3F69">
        <w:rPr>
          <w:rFonts w:cs="Times New Roman"/>
        </w:rPr>
        <w:t xml:space="preserve"> 3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 to 0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 and </w:t>
      </w:r>
      <w:proofErr w:type="spellStart"/>
      <w:r w:rsidRPr="003F3F69">
        <w:rPr>
          <w:rFonts w:cs="Times New Roman"/>
        </w:rPr>
        <w:t>increased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from</w:t>
      </w:r>
      <w:proofErr w:type="spellEnd"/>
      <w:r w:rsidRPr="003F3F69">
        <w:rPr>
          <w:rFonts w:cs="Times New Roman"/>
        </w:rPr>
        <w:t xml:space="preserve"> 0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 to 3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a </w:t>
      </w:r>
      <w:proofErr w:type="spellStart"/>
      <w:r w:rsidRPr="003F3F69">
        <w:rPr>
          <w:rFonts w:cs="Times New Roman"/>
        </w:rPr>
        <w:t>rate</w:t>
      </w:r>
      <w:proofErr w:type="spellEnd"/>
      <w:r w:rsidRPr="003F3F69">
        <w:rPr>
          <w:rFonts w:cs="Times New Roman"/>
        </w:rPr>
        <w:t xml:space="preserve"> of 0</w:t>
      </w:r>
      <w:r w:rsidR="00863A29" w:rsidRPr="003F3F69">
        <w:rPr>
          <w:rFonts w:cs="Times New Roman"/>
        </w:rPr>
        <w:t>.</w:t>
      </w:r>
      <w:r w:rsidRPr="003F3F69">
        <w:rPr>
          <w:rFonts w:cs="Times New Roman"/>
        </w:rPr>
        <w:t xml:space="preserve">3 </w:t>
      </w:r>
      <w:proofErr w:type="spellStart"/>
      <w:r w:rsidRPr="003F3F69">
        <w:rPr>
          <w:rFonts w:cs="Times New Roman"/>
        </w:rPr>
        <w:t>sccm</w:t>
      </w:r>
      <w:proofErr w:type="spellEnd"/>
      <w:r w:rsidR="00964541" w:rsidRPr="003F3F69">
        <w:rPr>
          <w:rFonts w:cs="Times New Roman"/>
        </w:rPr>
        <w:t>/</w:t>
      </w:r>
      <w:r w:rsidRPr="003F3F69">
        <w:rPr>
          <w:rFonts w:cs="Times New Roman"/>
        </w:rPr>
        <w:t xml:space="preserve">3 min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Figure 1</w:t>
      </w:r>
      <w:r w:rsidR="00132A59" w:rsidRPr="003F3F69">
        <w:rPr>
          <w:rFonts w:cs="Times New Roman"/>
          <w:lang w:val="en-US"/>
        </w:rPr>
        <w:t>(</w:t>
      </w:r>
      <w:r w:rsidRPr="003F3F69">
        <w:rPr>
          <w:rFonts w:cs="Times New Roman"/>
        </w:rPr>
        <w:t>b</w:t>
      </w:r>
      <w:r w:rsidR="00132A59" w:rsidRPr="003F3F69">
        <w:rPr>
          <w:rFonts w:cs="Times New Roman"/>
        </w:rPr>
        <w:t>)</w:t>
      </w:r>
      <w:r w:rsidRPr="003F3F69">
        <w:rPr>
          <w:rFonts w:cs="Times New Roman"/>
          <w:cs/>
        </w:rPr>
        <w:t xml:space="preserve">). </w:t>
      </w:r>
      <w:r w:rsidRPr="003F3F69">
        <w:rPr>
          <w:rFonts w:cs="Times New Roman"/>
        </w:rPr>
        <w:t xml:space="preserve">For All </w:t>
      </w:r>
      <w:proofErr w:type="spellStart"/>
      <w:r w:rsidRPr="003F3F69">
        <w:rPr>
          <w:rFonts w:cs="Times New Roman"/>
        </w:rPr>
        <w:t>depositions</w:t>
      </w:r>
      <w:proofErr w:type="spellEnd"/>
      <w:r w:rsidRPr="003F3F69">
        <w:rPr>
          <w:rFonts w:cs="Times New Roman"/>
        </w:rPr>
        <w:t xml:space="preserve">, the Ar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flow rate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fixed</w:t>
      </w:r>
      <w:proofErr w:type="spellEnd"/>
      <w:r w:rsidRPr="003F3F69">
        <w:rPr>
          <w:rFonts w:cs="Times New Roman"/>
        </w:rPr>
        <w:t xml:space="preserve"> at 20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details</w:t>
      </w:r>
      <w:proofErr w:type="spellEnd"/>
      <w:r w:rsidRPr="003F3F69">
        <w:rPr>
          <w:rFonts w:cs="Times New Roman"/>
        </w:rPr>
        <w:t xml:space="preserve"> of the </w:t>
      </w:r>
      <w:proofErr w:type="spellStart"/>
      <w:r w:rsidRPr="003F3F69">
        <w:rPr>
          <w:rFonts w:cs="Times New Roman"/>
        </w:rPr>
        <w:t>deposition</w:t>
      </w:r>
      <w:proofErr w:type="spellEnd"/>
      <w:r w:rsidRPr="003F3F69">
        <w:rPr>
          <w:rFonts w:cs="Times New Roman"/>
        </w:rPr>
        <w:t xml:space="preserve"> conditions are </w:t>
      </w:r>
      <w:proofErr w:type="spellStart"/>
      <w:r w:rsidRPr="003F3F69">
        <w:rPr>
          <w:rFonts w:cs="Times New Roman"/>
        </w:rPr>
        <w:t>listed</w:t>
      </w:r>
      <w:proofErr w:type="spellEnd"/>
      <w:r w:rsidRPr="003F3F69">
        <w:rPr>
          <w:rFonts w:cs="Times New Roman"/>
        </w:rPr>
        <w:t xml:space="preserve"> in Table 1</w:t>
      </w:r>
      <w:r w:rsidRPr="003F3F69">
        <w:rPr>
          <w:rFonts w:cs="Times New Roman"/>
          <w:cs/>
        </w:rPr>
        <w:t>.</w:t>
      </w:r>
    </w:p>
    <w:p w14:paraId="6DC89D36" w14:textId="2A388169" w:rsidR="00E5323B" w:rsidRPr="003F3F69" w:rsidRDefault="00E5323B" w:rsidP="00132A59">
      <w:pPr>
        <w:ind w:firstLine="426"/>
        <w:jc w:val="thaiDistribute"/>
        <w:rPr>
          <w:rFonts w:cs="Times New Roman"/>
        </w:rPr>
      </w:pPr>
      <w:r w:rsidRPr="003F3F69">
        <w:rPr>
          <w:rFonts w:cs="Times New Roman"/>
        </w:rPr>
        <w:t xml:space="preserve">The surface </w:t>
      </w:r>
      <w:proofErr w:type="spellStart"/>
      <w:r w:rsidRPr="003F3F69">
        <w:rPr>
          <w:rFonts w:cs="Times New Roman"/>
        </w:rPr>
        <w:t>morphology</w:t>
      </w:r>
      <w:proofErr w:type="spellEnd"/>
      <w:r w:rsidRPr="003F3F69">
        <w:rPr>
          <w:rFonts w:cs="Times New Roman"/>
        </w:rPr>
        <w:t xml:space="preserve"> and cross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</w:rPr>
        <w:t xml:space="preserve">sectional </w:t>
      </w:r>
      <w:proofErr w:type="spellStart"/>
      <w:r w:rsidRPr="003F3F69">
        <w:rPr>
          <w:rFonts w:cs="Times New Roman"/>
        </w:rPr>
        <w:t>morphology</w:t>
      </w:r>
      <w:proofErr w:type="spellEnd"/>
      <w:r w:rsidRPr="003F3F69">
        <w:rPr>
          <w:rFonts w:cs="Times New Roman"/>
        </w:rPr>
        <w:t xml:space="preserve"> of 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films </w:t>
      </w:r>
      <w:proofErr w:type="spellStart"/>
      <w:r w:rsidRPr="003F3F69">
        <w:rPr>
          <w:rFonts w:cs="Times New Roman"/>
        </w:rPr>
        <w:t>were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investigated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using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field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emission</w:t>
      </w:r>
      <w:proofErr w:type="spellEnd"/>
      <w:r w:rsidRPr="003F3F69">
        <w:rPr>
          <w:rFonts w:cs="Times New Roman"/>
        </w:rPr>
        <w:t xml:space="preserve"> scanning </w:t>
      </w:r>
      <w:proofErr w:type="spellStart"/>
      <w:r w:rsidRPr="003F3F69">
        <w:rPr>
          <w:rFonts w:cs="Times New Roman"/>
        </w:rPr>
        <w:t>electron</w:t>
      </w:r>
      <w:proofErr w:type="spellEnd"/>
      <w:r w:rsidRPr="003F3F69">
        <w:rPr>
          <w:rFonts w:cs="Times New Roman"/>
        </w:rPr>
        <w:t xml:space="preserve"> microscope </w:t>
      </w:r>
      <w:r w:rsidR="00964541" w:rsidRPr="003F3F69">
        <w:rPr>
          <w:rFonts w:cs="Times New Roman"/>
        </w:rPr>
        <w:t>(</w:t>
      </w:r>
      <w:r w:rsidRPr="003F3F69">
        <w:rPr>
          <w:rFonts w:cs="Times New Roman"/>
        </w:rPr>
        <w:t>FE</w:t>
      </w:r>
      <w:r w:rsidR="00964541" w:rsidRPr="003F3F69">
        <w:rPr>
          <w:rFonts w:cs="Times New Roman"/>
        </w:rPr>
        <w:t>-</w:t>
      </w:r>
      <w:r w:rsidRPr="003F3F69">
        <w:rPr>
          <w:rFonts w:cs="Times New Roman"/>
        </w:rPr>
        <w:t xml:space="preserve">SEM, </w:t>
      </w:r>
      <w:proofErr w:type="spellStart"/>
      <w:r w:rsidRPr="003F3F69">
        <w:rPr>
          <w:rFonts w:cs="Times New Roman"/>
        </w:rPr>
        <w:t>Tescan</w:t>
      </w:r>
      <w:proofErr w:type="spellEnd"/>
      <w:r w:rsidR="008538AC" w:rsidRPr="003F3F69">
        <w:rPr>
          <w:rFonts w:cs="Times New Roman"/>
        </w:rPr>
        <w:t>/</w:t>
      </w:r>
      <w:r w:rsidRPr="003F3F69">
        <w:rPr>
          <w:rFonts w:cs="Times New Roman"/>
        </w:rPr>
        <w:t xml:space="preserve">Mira3, </w:t>
      </w:r>
      <w:proofErr w:type="spellStart"/>
      <w:r w:rsidRPr="003F3F69">
        <w:rPr>
          <w:rFonts w:cs="Times New Roman"/>
        </w:rPr>
        <w:t>Czech</w:t>
      </w:r>
      <w:proofErr w:type="spellEnd"/>
      <w:r w:rsidRPr="003F3F69">
        <w:rPr>
          <w:rFonts w:cs="Times New Roman"/>
        </w:rPr>
        <w:t xml:space="preserve"> Republic</w:t>
      </w:r>
      <w:r w:rsidR="00964541" w:rsidRPr="003F3F69">
        <w:rPr>
          <w:rFonts w:cs="Times New Roman"/>
        </w:rPr>
        <w:t xml:space="preserve">), </w:t>
      </w:r>
      <w:r w:rsidRPr="003F3F69">
        <w:rPr>
          <w:rFonts w:cs="Times New Roman"/>
        </w:rPr>
        <w:t xml:space="preserve">and </w:t>
      </w:r>
      <w:r w:rsidR="008538AC" w:rsidRPr="003F3F69">
        <w:rPr>
          <w:rFonts w:cs="Times New Roman"/>
        </w:rPr>
        <w:br/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elemental</w:t>
      </w:r>
      <w:proofErr w:type="spellEnd"/>
      <w:r w:rsidRPr="003F3F69">
        <w:rPr>
          <w:rFonts w:cs="Times New Roman"/>
        </w:rPr>
        <w:t xml:space="preserve"> composition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determined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using</w:t>
      </w:r>
      <w:proofErr w:type="spellEnd"/>
      <w:r w:rsidRPr="003F3F69">
        <w:rPr>
          <w:rFonts w:cs="Times New Roman"/>
        </w:rPr>
        <w:t xml:space="preserve"> </w:t>
      </w:r>
      <w:r w:rsidR="008538AC" w:rsidRPr="003F3F69">
        <w:rPr>
          <w:rFonts w:cs="Times New Roman"/>
        </w:rPr>
        <w:br/>
      </w:r>
      <w:r w:rsidRPr="003F3F69">
        <w:rPr>
          <w:rFonts w:cs="Times New Roman"/>
        </w:rPr>
        <w:t xml:space="preserve">an </w:t>
      </w:r>
      <w:proofErr w:type="spellStart"/>
      <w:r w:rsidRPr="003F3F69">
        <w:rPr>
          <w:rFonts w:cs="Times New Roman"/>
        </w:rPr>
        <w:t>energy</w:t>
      </w:r>
      <w:proofErr w:type="spellEnd"/>
      <w:r w:rsidR="00964541" w:rsidRPr="003F3F69">
        <w:rPr>
          <w:rFonts w:cs="Times New Roman"/>
        </w:rPr>
        <w:t>-</w:t>
      </w:r>
      <w:r w:rsidRPr="003F3F69">
        <w:rPr>
          <w:rFonts w:cs="Times New Roman"/>
        </w:rPr>
        <w:t>dispersive X</w:t>
      </w:r>
      <w:r w:rsidR="00964541" w:rsidRPr="003F3F69">
        <w:rPr>
          <w:rFonts w:cs="Times New Roman"/>
        </w:rPr>
        <w:t>-</w:t>
      </w:r>
      <w:r w:rsidRPr="003F3F69">
        <w:rPr>
          <w:rFonts w:cs="Times New Roman"/>
        </w:rPr>
        <w:t xml:space="preserve">ray </w:t>
      </w:r>
      <w:proofErr w:type="spellStart"/>
      <w:r w:rsidRPr="003F3F69">
        <w:rPr>
          <w:rFonts w:cs="Times New Roman"/>
        </w:rPr>
        <w:t>spectrometer</w:t>
      </w:r>
      <w:proofErr w:type="spellEnd"/>
      <w:r w:rsidRPr="003F3F69">
        <w:rPr>
          <w:rFonts w:cs="Times New Roman"/>
        </w:rPr>
        <w:t xml:space="preserve"> </w:t>
      </w:r>
      <w:r w:rsidR="00964541" w:rsidRPr="003F3F69">
        <w:rPr>
          <w:rFonts w:cs="Times New Roman"/>
        </w:rPr>
        <w:t>(</w:t>
      </w:r>
      <w:r w:rsidRPr="003F3F69">
        <w:rPr>
          <w:rFonts w:cs="Times New Roman"/>
        </w:rPr>
        <w:t>EDS</w:t>
      </w:r>
      <w:r w:rsidR="00964541" w:rsidRPr="003F3F69">
        <w:rPr>
          <w:rFonts w:cs="Times New Roman"/>
        </w:rPr>
        <w:t>).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crystal</w:t>
      </w:r>
      <w:proofErr w:type="spellEnd"/>
      <w:r w:rsidRPr="003F3F69">
        <w:rPr>
          <w:rFonts w:cs="Times New Roman"/>
        </w:rPr>
        <w:t xml:space="preserve"> structure of 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films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identified</w:t>
      </w:r>
      <w:proofErr w:type="spellEnd"/>
      <w:r w:rsidRPr="003F3F69">
        <w:rPr>
          <w:rFonts w:cs="Times New Roman"/>
        </w:rPr>
        <w:t xml:space="preserve"> by X</w:t>
      </w:r>
      <w:r w:rsidR="00964541" w:rsidRPr="003F3F69">
        <w:rPr>
          <w:rFonts w:cs="Times New Roman"/>
        </w:rPr>
        <w:t>-</w:t>
      </w:r>
      <w:r w:rsidRPr="003F3F69">
        <w:rPr>
          <w:rFonts w:cs="Times New Roman"/>
        </w:rPr>
        <w:t xml:space="preserve">ray diffraction </w:t>
      </w:r>
      <w:r w:rsidR="00964541" w:rsidRPr="003F3F69">
        <w:rPr>
          <w:rFonts w:cs="Times New Roman"/>
        </w:rPr>
        <w:t>(</w:t>
      </w:r>
      <w:r w:rsidRPr="003F3F69">
        <w:rPr>
          <w:rFonts w:cs="Times New Roman"/>
        </w:rPr>
        <w:t>XRD, TTRAX III</w:t>
      </w:r>
      <w:r w:rsidR="008538AC" w:rsidRPr="003F3F69">
        <w:rPr>
          <w:rFonts w:cs="Times New Roman"/>
        </w:rPr>
        <w:t>-</w:t>
      </w:r>
      <w:r w:rsidRPr="003F3F69">
        <w:rPr>
          <w:rFonts w:cs="Times New Roman"/>
          <w:spacing w:val="-2"/>
        </w:rPr>
        <w:t>RIGAKU</w:t>
      </w:r>
      <w:r w:rsidRPr="003F3F69">
        <w:rPr>
          <w:rFonts w:cs="Times New Roman"/>
          <w:spacing w:val="-2"/>
          <w:cs/>
        </w:rPr>
        <w:t>)</w:t>
      </w:r>
      <w:r w:rsidRPr="003F3F69">
        <w:rPr>
          <w:rFonts w:cs="Times New Roman"/>
          <w:spacing w:val="-2"/>
        </w:rPr>
        <w:t xml:space="preserve"> </w:t>
      </w:r>
      <w:proofErr w:type="spellStart"/>
      <w:r w:rsidRPr="003F3F69">
        <w:rPr>
          <w:rFonts w:cs="Times New Roman"/>
          <w:spacing w:val="-2"/>
        </w:rPr>
        <w:t>using</w:t>
      </w:r>
      <w:proofErr w:type="spellEnd"/>
      <w:r w:rsidRPr="003F3F69">
        <w:rPr>
          <w:rFonts w:cs="Times New Roman"/>
          <w:spacing w:val="-2"/>
        </w:rPr>
        <w:t xml:space="preserve"> Cu</w:t>
      </w:r>
      <w:r w:rsidRPr="003F3F69">
        <w:rPr>
          <w:rFonts w:cs="Times New Roman"/>
          <w:spacing w:val="-2"/>
          <w:cs/>
        </w:rPr>
        <w:t xml:space="preserve"> </w:t>
      </w:r>
      <w:r w:rsidRPr="003F3F69">
        <w:rPr>
          <w:rFonts w:cs="Times New Roman"/>
          <w:spacing w:val="-2"/>
        </w:rPr>
        <w:t>K</w:t>
      </w:r>
      <w:r w:rsidRPr="003F3F69">
        <w:rPr>
          <w:rFonts w:cs="Times New Roman"/>
          <w:spacing w:val="-2"/>
          <w:vertAlign w:val="subscript"/>
        </w:rPr>
        <w:sym w:font="Symbol" w:char="F061"/>
      </w:r>
      <w:r w:rsidRPr="003F3F69">
        <w:rPr>
          <w:rFonts w:cs="Times New Roman"/>
          <w:spacing w:val="-2"/>
          <w:cs/>
        </w:rPr>
        <w:t xml:space="preserve"> </w:t>
      </w:r>
      <w:r w:rsidRPr="003F3F69">
        <w:rPr>
          <w:rFonts w:cs="Times New Roman"/>
          <w:spacing w:val="-2"/>
        </w:rPr>
        <w:t>radiation</w:t>
      </w:r>
      <w:r w:rsidRPr="003F3F69">
        <w:rPr>
          <w:rFonts w:cs="Times New Roman"/>
          <w:spacing w:val="-2"/>
          <w:cs/>
        </w:rPr>
        <w:t xml:space="preserve">. </w:t>
      </w:r>
      <w:r w:rsidRPr="003F3F69">
        <w:rPr>
          <w:rFonts w:cs="Times New Roman"/>
          <w:spacing w:val="-2"/>
        </w:rPr>
        <w:t xml:space="preserve">The films </w:t>
      </w:r>
      <w:proofErr w:type="spellStart"/>
      <w:r w:rsidRPr="003F3F69">
        <w:rPr>
          <w:rFonts w:cs="Times New Roman"/>
          <w:spacing w:val="-2"/>
        </w:rPr>
        <w:t>hardness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measurement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performed</w:t>
      </w:r>
      <w:proofErr w:type="spellEnd"/>
      <w:r w:rsidRPr="003F3F69">
        <w:rPr>
          <w:rFonts w:cs="Times New Roman"/>
        </w:rPr>
        <w:t xml:space="preserve"> by </w:t>
      </w:r>
      <w:proofErr w:type="spellStart"/>
      <w:r w:rsidRPr="003F3F69">
        <w:rPr>
          <w:rFonts w:cs="Times New Roman"/>
        </w:rPr>
        <w:t>nanomechanical</w:t>
      </w:r>
      <w:proofErr w:type="spellEnd"/>
      <w:r w:rsidRPr="003F3F69">
        <w:rPr>
          <w:rFonts w:cs="Times New Roman"/>
        </w:rPr>
        <w:t xml:space="preserve"> tester instruments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HYSITRON, SPM Probe Model</w:t>
      </w:r>
      <w:r w:rsidRPr="003F3F69">
        <w:rPr>
          <w:rFonts w:cs="Times New Roman"/>
          <w:cs/>
        </w:rPr>
        <w:t xml:space="preserve">: </w:t>
      </w:r>
      <w:r w:rsidRPr="003F3F69">
        <w:rPr>
          <w:rFonts w:cs="Times New Roman"/>
        </w:rPr>
        <w:t>ACST Part# ACST</w:t>
      </w:r>
      <w:r w:rsidR="008538AC" w:rsidRPr="003F3F69">
        <w:rPr>
          <w:rFonts w:cs="Times New Roman"/>
        </w:rPr>
        <w:t>-</w:t>
      </w:r>
      <w:r w:rsidRPr="003F3F69">
        <w:rPr>
          <w:rFonts w:cs="Times New Roman"/>
        </w:rPr>
        <w:t>50, USA</w:t>
      </w:r>
      <w:r w:rsidRPr="003F3F69">
        <w:rPr>
          <w:rFonts w:cs="Times New Roman"/>
          <w:cs/>
        </w:rPr>
        <w:t>)</w:t>
      </w:r>
      <w:r w:rsidRPr="003F3F69">
        <w:rPr>
          <w:rFonts w:cs="Times New Roman"/>
        </w:rPr>
        <w:t xml:space="preserve"> and the indentation </w:t>
      </w:r>
      <w:proofErr w:type="spellStart"/>
      <w:r w:rsidRPr="003F3F69">
        <w:rPr>
          <w:rFonts w:cs="Times New Roman"/>
        </w:rPr>
        <w:lastRenderedPageBreak/>
        <w:t>depth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controlled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within</w:t>
      </w:r>
      <w:proofErr w:type="spellEnd"/>
      <w:r w:rsidRPr="003F3F69">
        <w:rPr>
          <w:rFonts w:cs="Times New Roman"/>
        </w:rPr>
        <w:t xml:space="preserve"> 1</w:t>
      </w:r>
      <w:r w:rsidR="00964541" w:rsidRPr="003F3F69">
        <w:rPr>
          <w:rFonts w:cs="Times New Roman"/>
          <w:szCs w:val="25"/>
          <w:lang w:val="en-US"/>
        </w:rPr>
        <w:t>/</w:t>
      </w:r>
      <w:r w:rsidRPr="003F3F69">
        <w:rPr>
          <w:rFonts w:cs="Times New Roman"/>
        </w:rPr>
        <w:t xml:space="preserve">10 of the total </w:t>
      </w:r>
      <w:proofErr w:type="spellStart"/>
      <w:r w:rsidRPr="003F3F69">
        <w:rPr>
          <w:rFonts w:cs="Times New Roman"/>
        </w:rPr>
        <w:t>thickness</w:t>
      </w:r>
      <w:proofErr w:type="spellEnd"/>
      <w:r w:rsidRPr="003F3F69">
        <w:rPr>
          <w:rFonts w:cs="Times New Roman"/>
        </w:rPr>
        <w:t xml:space="preserve"> of films</w:t>
      </w:r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</w:rPr>
        <w:t>Finally</w:t>
      </w:r>
      <w:proofErr w:type="spellEnd"/>
      <w:r w:rsidRPr="003F3F69">
        <w:rPr>
          <w:rFonts w:cs="Times New Roman"/>
        </w:rPr>
        <w:t xml:space="preserve">, the </w:t>
      </w:r>
      <w:proofErr w:type="spellStart"/>
      <w:r w:rsidRPr="003F3F69">
        <w:rPr>
          <w:rFonts w:cs="Times New Roman"/>
        </w:rPr>
        <w:t>adhesion</w:t>
      </w:r>
      <w:proofErr w:type="spellEnd"/>
      <w:r w:rsidRPr="003F3F69">
        <w:rPr>
          <w:rFonts w:cs="Times New Roman"/>
        </w:rPr>
        <w:t xml:space="preserve"> force of the films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verified</w:t>
      </w:r>
      <w:proofErr w:type="spellEnd"/>
      <w:r w:rsidRPr="003F3F69">
        <w:rPr>
          <w:rFonts w:cs="Times New Roman"/>
        </w:rPr>
        <w:t xml:space="preserve"> by the </w:t>
      </w:r>
      <w:proofErr w:type="spellStart"/>
      <w:r w:rsidRPr="003F3F69">
        <w:rPr>
          <w:rFonts w:cs="Times New Roman"/>
        </w:rPr>
        <w:t>critical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load</w:t>
      </w:r>
      <w:proofErr w:type="spellEnd"/>
      <w:r w:rsidRPr="003F3F69">
        <w:rPr>
          <w:rFonts w:cs="Times New Roman"/>
        </w:rPr>
        <w:t xml:space="preserve"> by the indentation </w:t>
      </w:r>
      <w:proofErr w:type="spellStart"/>
      <w:r w:rsidRPr="003F3F69">
        <w:rPr>
          <w:rFonts w:cs="Times New Roman"/>
        </w:rPr>
        <w:t>method</w:t>
      </w:r>
      <w:proofErr w:type="spellEnd"/>
      <w:r w:rsidR="00964541" w:rsidRPr="003F3F69">
        <w:rPr>
          <w:rFonts w:cs="Times New Roman"/>
        </w:rPr>
        <w:t xml:space="preserve">. </w:t>
      </w:r>
      <w:r w:rsidRPr="003F3F69">
        <w:rPr>
          <w:rFonts w:cs="Times New Roman"/>
        </w:rPr>
        <w:t xml:space="preserve">The Rockwell </w:t>
      </w:r>
      <w:proofErr w:type="spellStart"/>
      <w:r w:rsidRPr="003F3F69">
        <w:rPr>
          <w:rFonts w:cs="Times New Roman"/>
        </w:rPr>
        <w:t>spherical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diamond</w:t>
      </w:r>
      <w:proofErr w:type="spellEnd"/>
      <w:r w:rsidRPr="003F3F69">
        <w:rPr>
          <w:rFonts w:cs="Times New Roman"/>
        </w:rPr>
        <w:t xml:space="preserve"> indenter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radius of 100 </w:t>
      </w:r>
      <w:r w:rsidRPr="003F3F69">
        <w:rPr>
          <w:rFonts w:cs="Times New Roman"/>
        </w:rPr>
        <w:sym w:font="Symbol" w:char="F06D"/>
      </w:r>
      <w:r w:rsidRPr="003F3F69">
        <w:rPr>
          <w:rFonts w:cs="Times New Roman"/>
        </w:rPr>
        <w:t xml:space="preserve">m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  <w:cs/>
        </w:rPr>
        <w:t xml:space="preserve"> </w:t>
      </w:r>
      <w:proofErr w:type="spellStart"/>
      <w:r w:rsidRPr="003F3F69">
        <w:rPr>
          <w:rFonts w:cs="Times New Roman"/>
        </w:rPr>
        <w:t>dragged</w:t>
      </w:r>
      <w:proofErr w:type="spellEnd"/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</w:rPr>
        <w:t xml:space="preserve">for the </w:t>
      </w:r>
      <w:proofErr w:type="spellStart"/>
      <w:r w:rsidRPr="003F3F69">
        <w:rPr>
          <w:rFonts w:cs="Times New Roman"/>
        </w:rPr>
        <w:t>track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length</w:t>
      </w:r>
      <w:proofErr w:type="spellEnd"/>
      <w:r w:rsidRPr="003F3F69">
        <w:rPr>
          <w:rFonts w:cs="Times New Roman"/>
        </w:rPr>
        <w:t xml:space="preserve"> of 2 mm and </w:t>
      </w:r>
      <w:proofErr w:type="spellStart"/>
      <w:r w:rsidRPr="003F3F69">
        <w:rPr>
          <w:rFonts w:cs="Times New Roman"/>
        </w:rPr>
        <w:t>sliding</w:t>
      </w:r>
      <w:proofErr w:type="spellEnd"/>
      <w:r w:rsidRPr="003F3F69">
        <w:rPr>
          <w:rFonts w:cs="Times New Roman"/>
        </w:rPr>
        <w:t xml:space="preserve"> speed of 2 mm</w:t>
      </w:r>
      <w:r w:rsidR="008538AC" w:rsidRPr="003F3F69">
        <w:rPr>
          <w:rFonts w:cs="Times New Roman"/>
        </w:rPr>
        <w:t>/</w:t>
      </w:r>
      <w:r w:rsidRPr="003F3F69">
        <w:rPr>
          <w:rFonts w:cs="Times New Roman"/>
        </w:rPr>
        <w:t xml:space="preserve">min and a </w:t>
      </w:r>
      <w:proofErr w:type="spellStart"/>
      <w:r w:rsidRPr="003F3F69">
        <w:rPr>
          <w:rFonts w:cs="Times New Roman"/>
        </w:rPr>
        <w:t>loading</w:t>
      </w:r>
      <w:proofErr w:type="spellEnd"/>
      <w:r w:rsidRPr="003F3F69">
        <w:rPr>
          <w:rFonts w:cs="Times New Roman"/>
        </w:rPr>
        <w:t xml:space="preserve"> rate </w:t>
      </w:r>
      <w:proofErr w:type="spellStart"/>
      <w:r w:rsidRPr="003F3F69">
        <w:rPr>
          <w:rFonts w:cs="Times New Roman"/>
        </w:rPr>
        <w:t>was</w:t>
      </w:r>
      <w:proofErr w:type="spellEnd"/>
      <w:r w:rsidRPr="003F3F69">
        <w:rPr>
          <w:rFonts w:cs="Times New Roman"/>
        </w:rPr>
        <w:t xml:space="preserve"> </w:t>
      </w:r>
      <w:r w:rsidR="008538AC" w:rsidRPr="003F3F69">
        <w:rPr>
          <w:rFonts w:cs="Times New Roman"/>
        </w:rPr>
        <w:t>9.99</w:t>
      </w:r>
      <w:r w:rsidRPr="003F3F69">
        <w:rPr>
          <w:rFonts w:cs="Times New Roman"/>
        </w:rPr>
        <w:t xml:space="preserve"> N</w:t>
      </w:r>
      <w:r w:rsidRPr="003F3F69">
        <w:rPr>
          <w:rFonts w:cs="Times New Roman"/>
          <w:cs/>
        </w:rPr>
        <w:t>/</w:t>
      </w:r>
      <w:r w:rsidRPr="003F3F69">
        <w:rPr>
          <w:rFonts w:cs="Times New Roman"/>
        </w:rPr>
        <w:t xml:space="preserve">min, </w:t>
      </w:r>
      <w:proofErr w:type="spellStart"/>
      <w:r w:rsidRPr="003F3F69">
        <w:rPr>
          <w:rFonts w:cs="Times New Roman"/>
        </w:rPr>
        <w:t>gradually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increasing</w:t>
      </w:r>
      <w:proofErr w:type="spellEnd"/>
      <w:r w:rsidRPr="003F3F69">
        <w:rPr>
          <w:rFonts w:cs="Times New Roman"/>
        </w:rPr>
        <w:t xml:space="preserve"> the </w:t>
      </w:r>
      <w:proofErr w:type="spellStart"/>
      <w:r w:rsidRPr="003F3F69">
        <w:rPr>
          <w:rFonts w:cs="Times New Roman"/>
        </w:rPr>
        <w:t>load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from</w:t>
      </w:r>
      <w:proofErr w:type="spellEnd"/>
      <w:r w:rsidRPr="003F3F69">
        <w:rPr>
          <w:rFonts w:cs="Times New Roman"/>
        </w:rPr>
        <w:t xml:space="preserve"> 0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</w:rPr>
        <w:t>01 N to 10 N</w:t>
      </w:r>
      <w:r w:rsidRPr="003F3F69">
        <w:rPr>
          <w:rFonts w:cs="Times New Roman"/>
          <w:cs/>
        </w:rPr>
        <w:t>.</w:t>
      </w:r>
    </w:p>
    <w:p w14:paraId="3FCFDB8E" w14:textId="6877A6BF" w:rsidR="00C412E6" w:rsidRPr="003F3F69" w:rsidRDefault="00C412E6" w:rsidP="008538AC">
      <w:pPr>
        <w:spacing w:before="360" w:after="240"/>
        <w:jc w:val="thaiDistribute"/>
        <w:rPr>
          <w:rFonts w:cs="Times New Roman"/>
          <w:b/>
          <w:bCs/>
          <w:sz w:val="24"/>
          <w:szCs w:val="24"/>
        </w:rPr>
      </w:pPr>
      <w:proofErr w:type="spellStart"/>
      <w:r w:rsidRPr="003F3F69">
        <w:rPr>
          <w:rFonts w:cs="Times New Roman"/>
          <w:b/>
          <w:bCs/>
          <w:sz w:val="24"/>
          <w:szCs w:val="24"/>
        </w:rPr>
        <w:t>Results</w:t>
      </w:r>
      <w:proofErr w:type="spellEnd"/>
      <w:r w:rsidRPr="003F3F69">
        <w:rPr>
          <w:rFonts w:cs="Times New Roman"/>
          <w:b/>
          <w:bCs/>
          <w:sz w:val="24"/>
          <w:szCs w:val="24"/>
        </w:rPr>
        <w:t xml:space="preserve"> and Discussion</w:t>
      </w:r>
    </w:p>
    <w:p w14:paraId="51395C1C" w14:textId="1835C8D5" w:rsidR="00E5323B" w:rsidRPr="003F3F69" w:rsidRDefault="00E5323B" w:rsidP="00132A59">
      <w:pPr>
        <w:tabs>
          <w:tab w:val="left" w:pos="720"/>
        </w:tabs>
        <w:ind w:left="432" w:hanging="432"/>
        <w:jc w:val="thaiDistribute"/>
        <w:outlineLvl w:val="0"/>
        <w:rPr>
          <w:rFonts w:cs="Times New Roman"/>
          <w:b/>
          <w:lang w:bidi="ar-SA"/>
        </w:rPr>
      </w:pPr>
      <w:r w:rsidRPr="003F3F69">
        <w:rPr>
          <w:rFonts w:cs="Times New Roman"/>
          <w:b/>
          <w:lang w:bidi="ar-SA"/>
        </w:rPr>
        <w:t>Crystal Structure</w:t>
      </w:r>
    </w:p>
    <w:p w14:paraId="208F7817" w14:textId="64BD1349" w:rsidR="00E5323B" w:rsidRPr="003F3F69" w:rsidRDefault="001D6392" w:rsidP="008538AC">
      <w:pPr>
        <w:ind w:firstLine="426"/>
        <w:jc w:val="thaiDistribute"/>
        <w:rPr>
          <w:rFonts w:cs="Times New Roman"/>
        </w:rPr>
      </w:pPr>
      <w:r w:rsidRPr="003F3F69">
        <w:rPr>
          <w:rFonts w:cs="Times New Roman"/>
          <w:b/>
          <w:bCs/>
          <w:noProof/>
        </w:rPr>
        <mc:AlternateContent>
          <mc:Choice Requires="wps">
            <w:drawing>
              <wp:anchor distT="71755" distB="71755" distL="0" distR="0" simplePos="0" relativeHeight="251693056" behindDoc="0" locked="0" layoutInCell="1" allowOverlap="1" wp14:anchorId="4FD28E09" wp14:editId="4EB63578">
                <wp:simplePos x="0" y="0"/>
                <wp:positionH relativeFrom="column">
                  <wp:posOffset>-88900</wp:posOffset>
                </wp:positionH>
                <wp:positionV relativeFrom="paragraph">
                  <wp:posOffset>2366131</wp:posOffset>
                </wp:positionV>
                <wp:extent cx="2813050" cy="2140585"/>
                <wp:effectExtent l="0" t="0" r="0" b="0"/>
                <wp:wrapTopAndBottom/>
                <wp:docPr id="5154388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3050" cy="214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2243A" w14:textId="47E69544" w:rsidR="006C73A1" w:rsidRPr="00057CE8" w:rsidRDefault="006C73A1" w:rsidP="006C73A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7CE8">
                              <w:rPr>
                                <w:rFonts w:cs="Times New Roman"/>
                              </w:rPr>
                              <w:fldChar w:fldCharType="begin"/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 xml:space="preserve"> 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LINK Origin50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.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 xml:space="preserve">Graph 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"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D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: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\\</w:instrText>
                            </w:r>
                            <w:r w:rsidRPr="00057CE8">
                              <w:rPr>
                                <w:rFonts w:ascii="Angsana New" w:hAnsi="Angsana New" w:hint="cs"/>
                                <w:cs/>
                              </w:rPr>
                              <w:instrText>ป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.</w:instrText>
                            </w:r>
                            <w:r w:rsidRPr="00057CE8">
                              <w:rPr>
                                <w:rFonts w:ascii="Angsana New" w:hAnsi="Angsana New" w:hint="cs"/>
                                <w:cs/>
                              </w:rPr>
                              <w:instrText>โท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 xml:space="preserve"> 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1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-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1\\Deaktop\\TiAlN\\</w:instrText>
                            </w:r>
                            <w:r w:rsidRPr="00057CE8">
                              <w:rPr>
                                <w:rFonts w:ascii="Angsana New" w:hAnsi="Angsana New" w:hint="cs"/>
                                <w:cs/>
                              </w:rPr>
                              <w:instrText>ผล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 xml:space="preserve"> 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TiAlN\\XRD gradient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.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opj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>!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Graph8\\Graph8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 xml:space="preserve">" "" 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\a \p \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 xml:space="preserve">* 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instrText>MERGEFORMAT</w:instrText>
                            </w:r>
                            <w:r w:rsidRPr="00057CE8">
                              <w:rPr>
                                <w:rFonts w:cs="Times New Roman"/>
                                <w:cs/>
                              </w:rPr>
                              <w:instrText xml:space="preserve"> </w:instrText>
                            </w:r>
                            <w:r w:rsidRPr="00057CE8"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Pr="00057CE8">
                              <w:rPr>
                                <w:rFonts w:cs="Times New Roman"/>
                                <w:noProof/>
                              </w:rPr>
                              <w:drawing>
                                <wp:inline distT="0" distB="0" distL="0" distR="0" wp14:anchorId="3911C6F1" wp14:editId="7F6DE268">
                                  <wp:extent cx="2105898" cy="1494430"/>
                                  <wp:effectExtent l="0" t="0" r="0" b="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ject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143" t="17004" r="78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3791" cy="1570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57CE8">
                              <w:rPr>
                                <w:rFonts w:cs="Times New Roman"/>
                              </w:rPr>
                              <w:fldChar w:fldCharType="end"/>
                            </w:r>
                          </w:p>
                          <w:p w14:paraId="1334B970" w14:textId="77777777" w:rsidR="006C73A1" w:rsidRPr="00057CE8" w:rsidRDefault="006C73A1" w:rsidP="006C73A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D18D081" w14:textId="430D4694" w:rsidR="006C73A1" w:rsidRPr="00057CE8" w:rsidRDefault="006C73A1" w:rsidP="001D6392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XRD patterns of the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the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gradient films, the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dash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lines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are the 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standard XRD patterns of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28E09" id="_x0000_s1028" type="#_x0000_t202" style="position:absolute;left:0;text-align:left;margin-left:-7pt;margin-top:186.3pt;width:221.5pt;height:168.55pt;z-index:251693056;visibility:visible;mso-wrap-style:square;mso-width-percent:0;mso-height-percent:0;mso-wrap-distance-left:0;mso-wrap-distance-top:5.65pt;mso-wrap-distance-right:0;mso-wrap-distance-bottom:5.6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" filled="f" stroked="f" strokeweight=".5pt">
                <v:textbox>
                  <w:txbxContent>
                    <w:p w14:paraId="5E02243A" w14:textId="47E69544" w:rsidR="006C73A1" w:rsidRPr="00057CE8" w:rsidRDefault="006C73A1" w:rsidP="006C73A1">
                      <w:pPr>
                        <w:tabs>
                          <w:tab w:val="left" w:pos="851"/>
                        </w:tabs>
                        <w:jc w:val="center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57CE8">
                        <w:rPr>
                          <w:rFonts w:cs="Times New Roman"/>
                        </w:rPr>
                        <w:fldChar w:fldCharType="begin"/>
                      </w:r>
                      <w:r w:rsidRPr="00057CE8">
                        <w:rPr>
                          <w:rFonts w:cs="Times New Roman"/>
                          <w:cs/>
                        </w:rPr>
                        <w:instrText xml:space="preserve"> </w:instrText>
                      </w:r>
                      <w:r w:rsidRPr="00057CE8">
                        <w:rPr>
                          <w:rFonts w:cs="Times New Roman"/>
                        </w:rPr>
                        <w:instrText>LINK Origin50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.</w:instrText>
                      </w:r>
                      <w:r w:rsidRPr="00057CE8">
                        <w:rPr>
                          <w:rFonts w:cs="Times New Roman"/>
                        </w:rPr>
                        <w:instrText xml:space="preserve">Graph 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"</w:instrText>
                      </w:r>
                      <w:r w:rsidRPr="00057CE8">
                        <w:rPr>
                          <w:rFonts w:cs="Times New Roman"/>
                        </w:rPr>
                        <w:instrText>D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:</w:instrText>
                      </w:r>
                      <w:r w:rsidRPr="00057CE8">
                        <w:rPr>
                          <w:rFonts w:cs="Times New Roman"/>
                        </w:rPr>
                        <w:instrText>\\</w:instrText>
                      </w:r>
                      <w:r w:rsidRPr="00057CE8">
                        <w:rPr>
                          <w:rFonts w:ascii="Angsana New" w:hAnsi="Angsana New" w:hint="cs"/>
                          <w:cs/>
                        </w:rPr>
                        <w:instrText>ป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.</w:instrText>
                      </w:r>
                      <w:r w:rsidRPr="00057CE8">
                        <w:rPr>
                          <w:rFonts w:ascii="Angsana New" w:hAnsi="Angsana New" w:hint="cs"/>
                          <w:cs/>
                        </w:rPr>
                        <w:instrText>โท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 xml:space="preserve"> </w:instrText>
                      </w:r>
                      <w:r w:rsidRPr="00057CE8">
                        <w:rPr>
                          <w:rFonts w:cs="Times New Roman"/>
                        </w:rPr>
                        <w:instrText>1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-</w:instrText>
                      </w:r>
                      <w:r w:rsidRPr="00057CE8">
                        <w:rPr>
                          <w:rFonts w:cs="Times New Roman"/>
                        </w:rPr>
                        <w:instrText>1\\Deaktop\\TiAlN\\</w:instrText>
                      </w:r>
                      <w:r w:rsidRPr="00057CE8">
                        <w:rPr>
                          <w:rFonts w:ascii="Angsana New" w:hAnsi="Angsana New" w:hint="cs"/>
                          <w:cs/>
                        </w:rPr>
                        <w:instrText>ผล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 xml:space="preserve"> </w:instrText>
                      </w:r>
                      <w:r w:rsidRPr="00057CE8">
                        <w:rPr>
                          <w:rFonts w:cs="Times New Roman"/>
                        </w:rPr>
                        <w:instrText>TiAlN\\XRD gradient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.</w:instrText>
                      </w:r>
                      <w:r w:rsidRPr="00057CE8">
                        <w:rPr>
                          <w:rFonts w:cs="Times New Roman"/>
                        </w:rPr>
                        <w:instrText>opj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>!</w:instrText>
                      </w:r>
                      <w:r w:rsidRPr="00057CE8">
                        <w:rPr>
                          <w:rFonts w:cs="Times New Roman"/>
                        </w:rPr>
                        <w:instrText>Graph8\\Graph8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 xml:space="preserve">" "" </w:instrText>
                      </w:r>
                      <w:r w:rsidRPr="00057CE8">
                        <w:rPr>
                          <w:rFonts w:cs="Times New Roman"/>
                        </w:rPr>
                        <w:instrText>\a \p \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 xml:space="preserve">* </w:instrText>
                      </w:r>
                      <w:r w:rsidRPr="00057CE8">
                        <w:rPr>
                          <w:rFonts w:cs="Times New Roman"/>
                        </w:rPr>
                        <w:instrText>MERGEFORMAT</w:instrText>
                      </w:r>
                      <w:r w:rsidRPr="00057CE8">
                        <w:rPr>
                          <w:rFonts w:cs="Times New Roman"/>
                          <w:cs/>
                        </w:rPr>
                        <w:instrText xml:space="preserve"> </w:instrText>
                      </w:r>
                      <w:r w:rsidRPr="00057CE8">
                        <w:rPr>
                          <w:rFonts w:cs="Times New Roman"/>
                        </w:rPr>
                        <w:fldChar w:fldCharType="separate"/>
                      </w:r>
                      <w:r w:rsidRPr="00057CE8">
                        <w:rPr>
                          <w:rFonts w:cs="Times New Roman"/>
                          <w:noProof/>
                        </w:rPr>
                        <w:drawing>
                          <wp:inline distT="0" distB="0" distL="0" distR="0" wp14:anchorId="3911C6F1" wp14:editId="7F6DE268">
                            <wp:extent cx="2105898" cy="1494430"/>
                            <wp:effectExtent l="0" t="0" r="0" b="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ject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143" t="17004" r="782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3791" cy="1570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57CE8">
                        <w:rPr>
                          <w:rFonts w:cs="Times New Roman"/>
                        </w:rPr>
                        <w:fldChar w:fldCharType="end"/>
                      </w:r>
                    </w:p>
                    <w:p w14:paraId="1334B970" w14:textId="77777777" w:rsidR="006C73A1" w:rsidRPr="00057CE8" w:rsidRDefault="006C73A1" w:rsidP="006C73A1">
                      <w:pPr>
                        <w:tabs>
                          <w:tab w:val="left" w:pos="851"/>
                        </w:tabs>
                        <w:jc w:val="thaiDistribute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D18D081" w14:textId="430D4694" w:rsidR="006C73A1" w:rsidRPr="00057CE8" w:rsidRDefault="006C73A1" w:rsidP="001D6392">
                      <w:pPr>
                        <w:tabs>
                          <w:tab w:val="left" w:pos="851"/>
                        </w:tabs>
                        <w:jc w:val="thaiDistribute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  <w:t>2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XRD patterns of the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 and the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gradient films, the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dash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lines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 are the 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 xml:space="preserve">standard XRD patterns of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</w:p>
                  </w:txbxContent>
                </v:textbox>
                <w10:wrap type="topAndBottom"/>
              </v:shape>
            </w:pict>
          </mc:Fallback>
        </mc:AlternateContent>
      </w:r>
      <w:r w:rsidR="00E5323B" w:rsidRPr="003F3F69">
        <w:rPr>
          <w:rFonts w:cs="Times New Roman"/>
          <w:lang w:bidi="ar-SA"/>
        </w:rPr>
        <w:t xml:space="preserve">The XRD patterns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and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</w:t>
      </w:r>
      <w:proofErr w:type="spellStart"/>
      <w:r w:rsidR="00E5323B" w:rsidRPr="003F3F69">
        <w:rPr>
          <w:rFonts w:cs="Times New Roman"/>
          <w:lang w:bidi="ar-SA"/>
        </w:rPr>
        <w:t>were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shown</w:t>
      </w:r>
      <w:proofErr w:type="spellEnd"/>
      <w:r w:rsidR="00E5323B" w:rsidRPr="003F3F69">
        <w:rPr>
          <w:rFonts w:cs="Times New Roman"/>
          <w:lang w:bidi="ar-SA"/>
        </w:rPr>
        <w:t xml:space="preserve"> in Figure 2</w:t>
      </w:r>
      <w:r w:rsidR="00E5323B" w:rsidRPr="003F3F69">
        <w:rPr>
          <w:rFonts w:cs="Times New Roman"/>
          <w:cs/>
        </w:rPr>
        <w:t xml:space="preserve">. </w:t>
      </w:r>
      <w:r w:rsidR="00E5323B" w:rsidRPr="003F3F69">
        <w:rPr>
          <w:rFonts w:cs="Times New Roman"/>
          <w:lang w:bidi="ar-SA"/>
        </w:rPr>
        <w:t xml:space="preserve">The dot </w:t>
      </w:r>
      <w:proofErr w:type="spellStart"/>
      <w:r w:rsidR="00E5323B" w:rsidRPr="003F3F69">
        <w:rPr>
          <w:rFonts w:cs="Times New Roman"/>
          <w:lang w:bidi="ar-SA"/>
        </w:rPr>
        <w:t>lines</w:t>
      </w:r>
      <w:proofErr w:type="spellEnd"/>
      <w:r w:rsidR="00E5323B" w:rsidRPr="003F3F69">
        <w:rPr>
          <w:rFonts w:cs="Times New Roman"/>
          <w:lang w:bidi="ar-SA"/>
        </w:rPr>
        <w:t xml:space="preserve"> in the figure are the standard XRD patterns of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r w:rsidR="008538AC" w:rsidRPr="003F3F69">
        <w:rPr>
          <w:rFonts w:cs="Times New Roman"/>
          <w:szCs w:val="25"/>
        </w:rPr>
        <w:t>(</w:t>
      </w:r>
      <w:r w:rsidR="00E5323B" w:rsidRPr="003F3F69">
        <w:rPr>
          <w:rFonts w:cs="Times New Roman"/>
          <w:lang w:bidi="ar-SA"/>
        </w:rPr>
        <w:t>PDF#04</w:t>
      </w:r>
      <w:r w:rsidR="008538AC" w:rsidRPr="003F3F69">
        <w:rPr>
          <w:rFonts w:cs="Times New Roman"/>
        </w:rPr>
        <w:t>-</w:t>
      </w:r>
      <w:r w:rsidR="00E5323B" w:rsidRPr="003F3F69">
        <w:rPr>
          <w:rFonts w:cs="Times New Roman"/>
          <w:lang w:bidi="ar-SA"/>
        </w:rPr>
        <w:t>005</w:t>
      </w:r>
      <w:r w:rsidR="008538AC" w:rsidRPr="003F3F69">
        <w:rPr>
          <w:rFonts w:cs="Times New Roman"/>
        </w:rPr>
        <w:t>-</w:t>
      </w:r>
      <w:r w:rsidR="00E5323B" w:rsidRPr="003F3F69">
        <w:rPr>
          <w:rFonts w:cs="Times New Roman"/>
          <w:lang w:bidi="ar-SA"/>
        </w:rPr>
        <w:t>5251</w:t>
      </w:r>
      <w:r w:rsidR="008538AC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>RDB</w:t>
      </w:r>
      <w:r w:rsidR="008538AC" w:rsidRPr="003F3F69">
        <w:rPr>
          <w:rFonts w:cs="Times New Roman"/>
          <w:szCs w:val="25"/>
          <w:lang w:val="en-US"/>
        </w:rPr>
        <w:t xml:space="preserve">)). </w:t>
      </w:r>
      <w:r w:rsidR="00E5323B" w:rsidRPr="003F3F69">
        <w:rPr>
          <w:rFonts w:cs="Times New Roman"/>
          <w:lang w:bidi="ar-SA"/>
        </w:rPr>
        <w:t xml:space="preserve">It can </w:t>
      </w:r>
      <w:proofErr w:type="spellStart"/>
      <w:r w:rsidR="00E5323B" w:rsidRPr="003F3F69">
        <w:rPr>
          <w:rFonts w:cs="Times New Roman"/>
          <w:lang w:bidi="ar-SA"/>
        </w:rPr>
        <w:t>be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seen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that</w:t>
      </w:r>
      <w:proofErr w:type="spellEnd"/>
      <w:r w:rsidR="00E5323B" w:rsidRPr="003F3F69">
        <w:rPr>
          <w:rFonts w:cs="Times New Roman"/>
          <w:lang w:bidi="ar-SA"/>
        </w:rPr>
        <w:t xml:space="preserve"> all the films </w:t>
      </w:r>
      <w:proofErr w:type="spellStart"/>
      <w:r w:rsidR="00E5323B" w:rsidRPr="003F3F69">
        <w:rPr>
          <w:rFonts w:cs="Times New Roman"/>
          <w:lang w:bidi="ar-SA"/>
        </w:rPr>
        <w:t>exhibited</w:t>
      </w:r>
      <w:proofErr w:type="spellEnd"/>
      <w:r w:rsidR="00E5323B" w:rsidRPr="003F3F69">
        <w:rPr>
          <w:rFonts w:cs="Times New Roman"/>
          <w:lang w:bidi="ar-SA"/>
        </w:rPr>
        <w:t xml:space="preserve"> diffraction </w:t>
      </w:r>
      <w:proofErr w:type="spellStart"/>
      <w:r w:rsidR="00E5323B" w:rsidRPr="003F3F69">
        <w:rPr>
          <w:rFonts w:cs="Times New Roman"/>
          <w:lang w:bidi="ar-SA"/>
        </w:rPr>
        <w:t>peaks</w:t>
      </w:r>
      <w:proofErr w:type="spellEnd"/>
      <w:r w:rsidR="00E5323B" w:rsidRPr="003F3F69">
        <w:rPr>
          <w:rFonts w:cs="Times New Roman"/>
          <w:lang w:bidi="ar-SA"/>
        </w:rPr>
        <w:t xml:space="preserve"> at 37</w:t>
      </w:r>
      <w:r w:rsidR="00964541" w:rsidRPr="003F3F69">
        <w:rPr>
          <w:rFonts w:cs="Times New Roman"/>
        </w:rPr>
        <w:t>.</w:t>
      </w:r>
      <w:r w:rsidR="00E5323B" w:rsidRPr="003F3F69">
        <w:rPr>
          <w:rFonts w:cs="Times New Roman"/>
          <w:lang w:bidi="ar-SA"/>
        </w:rPr>
        <w:t>14°, 43</w:t>
      </w:r>
      <w:r w:rsidR="00964541" w:rsidRPr="003F3F69">
        <w:rPr>
          <w:rFonts w:cs="Times New Roman"/>
        </w:rPr>
        <w:t>.</w:t>
      </w:r>
      <w:r w:rsidR="00E5323B" w:rsidRPr="003F3F69">
        <w:rPr>
          <w:rFonts w:cs="Times New Roman"/>
          <w:lang w:bidi="ar-SA"/>
        </w:rPr>
        <w:t>15°</w:t>
      </w:r>
      <w:r w:rsidR="008538AC" w:rsidRPr="003F3F69">
        <w:rPr>
          <w:rFonts w:cs="Times New Roman"/>
          <w:lang w:bidi="ar-SA"/>
        </w:rPr>
        <w:t>,</w:t>
      </w:r>
      <w:r w:rsidR="00E5323B" w:rsidRPr="003F3F69">
        <w:rPr>
          <w:rFonts w:cs="Times New Roman"/>
          <w:lang w:bidi="ar-SA"/>
        </w:rPr>
        <w:t xml:space="preserve"> and 62</w:t>
      </w:r>
      <w:r w:rsidR="00964541" w:rsidRPr="003F3F69">
        <w:rPr>
          <w:rFonts w:cs="Times New Roman"/>
        </w:rPr>
        <w:t>.</w:t>
      </w:r>
      <w:r w:rsidR="00E5323B" w:rsidRPr="003F3F69">
        <w:rPr>
          <w:rFonts w:cs="Times New Roman"/>
          <w:lang w:bidi="ar-SA"/>
        </w:rPr>
        <w:t xml:space="preserve">66° </w:t>
      </w:r>
      <w:proofErr w:type="spellStart"/>
      <w:r w:rsidR="00E5323B" w:rsidRPr="003F3F69">
        <w:rPr>
          <w:rFonts w:cs="Times New Roman"/>
          <w:lang w:bidi="ar-SA"/>
        </w:rPr>
        <w:t>which</w:t>
      </w:r>
      <w:proofErr w:type="spellEnd"/>
      <w:r w:rsidR="00E5323B" w:rsidRPr="003F3F69">
        <w:rPr>
          <w:rFonts w:cs="Times New Roman"/>
          <w:lang w:bidi="ar-SA"/>
        </w:rPr>
        <w:t xml:space="preserve"> are </w:t>
      </w:r>
      <w:proofErr w:type="spellStart"/>
      <w:r w:rsidR="00E5323B" w:rsidRPr="003F3F69">
        <w:rPr>
          <w:rFonts w:cs="Times New Roman"/>
          <w:lang w:bidi="ar-SA"/>
        </w:rPr>
        <w:t>corresponding</w:t>
      </w:r>
      <w:proofErr w:type="spellEnd"/>
      <w:r w:rsidR="00E5323B" w:rsidRPr="003F3F69">
        <w:rPr>
          <w:rFonts w:cs="Times New Roman"/>
          <w:lang w:bidi="ar-SA"/>
        </w:rPr>
        <w:t xml:space="preserve"> to the </w:t>
      </w:r>
      <w:r w:rsidR="008538AC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>111</w:t>
      </w:r>
      <w:r w:rsidR="008538AC" w:rsidRPr="003F3F69">
        <w:rPr>
          <w:rFonts w:cs="Times New Roman"/>
        </w:rPr>
        <w:t>),</w:t>
      </w:r>
      <w:r w:rsidR="00E5323B" w:rsidRPr="003F3F69">
        <w:rPr>
          <w:rFonts w:cs="Times New Roman"/>
          <w:lang w:bidi="ar-SA"/>
        </w:rPr>
        <w:t xml:space="preserve"> </w:t>
      </w:r>
      <w:r w:rsidR="008538AC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>200</w:t>
      </w:r>
      <w:r w:rsidR="008538AC" w:rsidRPr="003F3F69">
        <w:rPr>
          <w:rFonts w:cs="Times New Roman"/>
          <w:szCs w:val="25"/>
          <w:lang w:val="en-US"/>
        </w:rPr>
        <w:t>),</w:t>
      </w:r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lang w:bidi="ar-SA"/>
        </w:rPr>
        <w:t xml:space="preserve">and </w:t>
      </w:r>
      <w:r w:rsidR="008538AC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>220</w:t>
      </w:r>
      <w:r w:rsidR="008538AC" w:rsidRPr="003F3F69">
        <w:rPr>
          <w:rFonts w:cs="Times New Roman"/>
        </w:rPr>
        <w:t>)</w:t>
      </w:r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lang w:bidi="ar-SA"/>
        </w:rPr>
        <w:t xml:space="preserve">planes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cubic</w:t>
      </w:r>
      <w:proofErr w:type="spellEnd"/>
      <w:r w:rsidR="00E5323B" w:rsidRPr="003F3F69">
        <w:rPr>
          <w:rFonts w:cs="Times New Roman"/>
          <w:lang w:bidi="ar-SA"/>
        </w:rPr>
        <w:t xml:space="preserve"> phase, </w:t>
      </w:r>
      <w:proofErr w:type="spellStart"/>
      <w:r w:rsidR="00E5323B" w:rsidRPr="003F3F69">
        <w:rPr>
          <w:rFonts w:cs="Times New Roman"/>
          <w:lang w:bidi="ar-SA"/>
        </w:rPr>
        <w:t>respectively</w:t>
      </w:r>
      <w:proofErr w:type="spellEnd"/>
      <w:r w:rsidR="00E5323B" w:rsidRPr="003F3F69">
        <w:rPr>
          <w:rFonts w:cs="Times New Roman"/>
          <w:cs/>
        </w:rPr>
        <w:t xml:space="preserve">. </w:t>
      </w:r>
      <w:proofErr w:type="spellStart"/>
      <w:r w:rsidR="00E5323B" w:rsidRPr="003F3F69">
        <w:rPr>
          <w:rFonts w:cs="Times New Roman"/>
          <w:lang w:bidi="ar-SA"/>
        </w:rPr>
        <w:t>However</w:t>
      </w:r>
      <w:proofErr w:type="spellEnd"/>
      <w:r w:rsidR="00E5323B" w:rsidRPr="003F3F69">
        <w:rPr>
          <w:rFonts w:cs="Times New Roman"/>
          <w:lang w:bidi="ar-SA"/>
        </w:rPr>
        <w:t xml:space="preserve">, the </w:t>
      </w:r>
      <w:proofErr w:type="spellStart"/>
      <w:r w:rsidR="00E5323B" w:rsidRPr="003F3F69">
        <w:rPr>
          <w:rFonts w:cs="Times New Roman"/>
          <w:lang w:bidi="ar-SA"/>
        </w:rPr>
        <w:t>intensity</w:t>
      </w:r>
      <w:proofErr w:type="spellEnd"/>
      <w:r w:rsidR="00E5323B" w:rsidRPr="003F3F69">
        <w:rPr>
          <w:rFonts w:cs="Times New Roman"/>
          <w:lang w:bidi="ar-SA"/>
        </w:rPr>
        <w:t xml:space="preserve"> of </w:t>
      </w:r>
      <w:r w:rsidR="008538AC" w:rsidRPr="003F3F69">
        <w:rPr>
          <w:rFonts w:cs="Times New Roman"/>
          <w:lang w:bidi="ar-SA"/>
        </w:rPr>
        <w:br/>
      </w:r>
      <w:r w:rsidR="00E5323B" w:rsidRPr="003F3F69">
        <w:rPr>
          <w:rFonts w:cs="Times New Roman"/>
          <w:lang w:bidi="ar-SA"/>
        </w:rPr>
        <w:t xml:space="preserve">the diffraction </w:t>
      </w:r>
      <w:proofErr w:type="spellStart"/>
      <w:r w:rsidR="00E5323B" w:rsidRPr="003F3F69">
        <w:rPr>
          <w:rFonts w:cs="Times New Roman"/>
          <w:lang w:bidi="ar-SA"/>
        </w:rPr>
        <w:t>peak</w:t>
      </w:r>
      <w:proofErr w:type="spellEnd"/>
      <w:r w:rsidR="00E5323B" w:rsidRPr="003F3F69">
        <w:rPr>
          <w:rFonts w:cs="Times New Roman"/>
          <w:lang w:bidi="ar-SA"/>
        </w:rPr>
        <w:t xml:space="preserve">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</w:t>
      </w:r>
      <w:proofErr w:type="spellStart"/>
      <w:r w:rsidR="00E5323B" w:rsidRPr="003F3F69">
        <w:rPr>
          <w:rFonts w:cs="Times New Roman"/>
          <w:lang w:bidi="ar-SA"/>
        </w:rPr>
        <w:t>decreased</w:t>
      </w:r>
      <w:proofErr w:type="spellEnd"/>
      <w:r w:rsidR="00E5323B" w:rsidRPr="003F3F69">
        <w:rPr>
          <w:rFonts w:cs="Times New Roman"/>
          <w:lang w:bidi="ar-SA"/>
        </w:rPr>
        <w:t xml:space="preserve">, </w:t>
      </w:r>
      <w:proofErr w:type="spellStart"/>
      <w:r w:rsidR="00E5323B" w:rsidRPr="003F3F69">
        <w:rPr>
          <w:rFonts w:cs="Times New Roman"/>
          <w:lang w:bidi="ar-SA"/>
        </w:rPr>
        <w:t>which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smaller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that</w:t>
      </w:r>
      <w:proofErr w:type="spellEnd"/>
      <w:r w:rsidR="00E5323B" w:rsidRPr="003F3F69">
        <w:rPr>
          <w:rFonts w:cs="Times New Roman"/>
          <w:lang w:bidi="ar-SA"/>
        </w:rPr>
        <w:t xml:space="preserve">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films</w:t>
      </w:r>
      <w:r w:rsidR="00E5323B" w:rsidRPr="003F3F69">
        <w:rPr>
          <w:rFonts w:cs="Times New Roman"/>
          <w:cs/>
        </w:rPr>
        <w:t xml:space="preserve">. </w:t>
      </w:r>
      <w:proofErr w:type="spellStart"/>
      <w:r w:rsidR="00E5323B" w:rsidRPr="003F3F69">
        <w:rPr>
          <w:rFonts w:cs="Times New Roman"/>
          <w:lang w:bidi="ar-SA"/>
        </w:rPr>
        <w:t>Here</w:t>
      </w:r>
      <w:proofErr w:type="spellEnd"/>
      <w:r w:rsidR="00E5323B" w:rsidRPr="003F3F69">
        <w:rPr>
          <w:rFonts w:cs="Times New Roman"/>
          <w:lang w:bidi="ar-SA"/>
        </w:rPr>
        <w:t xml:space="preserve">, </w:t>
      </w:r>
      <w:proofErr w:type="spellStart"/>
      <w:r w:rsidR="00E5323B" w:rsidRPr="003F3F69">
        <w:rPr>
          <w:rFonts w:cs="Times New Roman"/>
          <w:lang w:bidi="ar-SA"/>
        </w:rPr>
        <w:t>there</w:t>
      </w:r>
      <w:proofErr w:type="spellEnd"/>
      <w:r w:rsidR="00E5323B" w:rsidRPr="003F3F69">
        <w:rPr>
          <w:rFonts w:cs="Times New Roman"/>
          <w:lang w:bidi="ar-SA"/>
        </w:rPr>
        <w:t xml:space="preserve"> are </w:t>
      </w:r>
      <w:proofErr w:type="spellStart"/>
      <w:r w:rsidR="00E5323B" w:rsidRPr="003F3F69">
        <w:rPr>
          <w:rFonts w:cs="Times New Roman"/>
          <w:lang w:bidi="ar-SA"/>
        </w:rPr>
        <w:t>two</w:t>
      </w:r>
      <w:proofErr w:type="spellEnd"/>
      <w:r w:rsidR="00E5323B" w:rsidRPr="003F3F69">
        <w:rPr>
          <w:rFonts w:cs="Times New Roman"/>
          <w:lang w:bidi="ar-SA"/>
        </w:rPr>
        <w:t xml:space="preserve"> possible </w:t>
      </w:r>
      <w:proofErr w:type="spellStart"/>
      <w:r w:rsidR="00E5323B" w:rsidRPr="003F3F69">
        <w:rPr>
          <w:rFonts w:cs="Times New Roman"/>
          <w:lang w:bidi="ar-SA"/>
        </w:rPr>
        <w:t>reasons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that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may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explain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this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effect</w:t>
      </w:r>
      <w:proofErr w:type="spellEnd"/>
      <w:r w:rsidR="008538AC" w:rsidRPr="003F3F69">
        <w:rPr>
          <w:rFonts w:cs="Times New Roman"/>
        </w:rPr>
        <w:t xml:space="preserve">. </w:t>
      </w:r>
      <w:r w:rsidR="00E5323B" w:rsidRPr="003F3F69">
        <w:rPr>
          <w:rFonts w:cs="Times New Roman"/>
          <w:lang w:bidi="ar-SA"/>
        </w:rPr>
        <w:t xml:space="preserve">One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the formation of </w:t>
      </w:r>
      <w:proofErr w:type="spellStart"/>
      <w:r w:rsidR="00E5323B" w:rsidRPr="003F3F69">
        <w:rPr>
          <w:rFonts w:cs="Times New Roman"/>
          <w:lang w:bidi="ar-SA"/>
        </w:rPr>
        <w:t>amorphous</w:t>
      </w:r>
      <w:proofErr w:type="spellEnd"/>
      <w:r w:rsidR="00E5323B" w:rsidRPr="003F3F69">
        <w:rPr>
          <w:rFonts w:cs="Times New Roman"/>
          <w:lang w:bidi="ar-SA"/>
        </w:rPr>
        <w:t xml:space="preserve"> phase or nano </w:t>
      </w:r>
      <w:proofErr w:type="spellStart"/>
      <w:r w:rsidR="00E5323B" w:rsidRPr="003F3F69">
        <w:rPr>
          <w:rFonts w:cs="Times New Roman"/>
          <w:lang w:bidi="ar-SA"/>
        </w:rPr>
        <w:t>crystallinity</w:t>
      </w:r>
      <w:proofErr w:type="spellEnd"/>
      <w:r w:rsidR="00E5323B" w:rsidRPr="003F3F69">
        <w:rPr>
          <w:rFonts w:cs="Times New Roman"/>
          <w:lang w:bidi="ar-SA"/>
        </w:rPr>
        <w:t xml:space="preserve"> and the </w:t>
      </w:r>
      <w:proofErr w:type="spellStart"/>
      <w:r w:rsidR="00E5323B" w:rsidRPr="003F3F69">
        <w:rPr>
          <w:rFonts w:cs="Times New Roman"/>
          <w:lang w:bidi="ar-SA"/>
        </w:rPr>
        <w:t>other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reason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the content of N </w:t>
      </w:r>
      <w:proofErr w:type="spellStart"/>
      <w:r w:rsidR="00E5323B" w:rsidRPr="003F3F69">
        <w:rPr>
          <w:rFonts w:cs="Times New Roman"/>
          <w:lang w:bidi="ar-SA"/>
        </w:rPr>
        <w:t>element</w:t>
      </w:r>
      <w:proofErr w:type="spellEnd"/>
      <w:r w:rsidR="00E5323B" w:rsidRPr="003F3F69">
        <w:rPr>
          <w:rFonts w:cs="Times New Roman"/>
          <w:lang w:bidi="ar-SA"/>
        </w:rPr>
        <w:t xml:space="preserve"> in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lower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than</w:t>
      </w:r>
      <w:proofErr w:type="spellEnd"/>
      <w:r w:rsidR="00E5323B" w:rsidRPr="003F3F69">
        <w:rPr>
          <w:rFonts w:cs="Times New Roman"/>
          <w:lang w:bidi="ar-SA"/>
        </w:rPr>
        <w:t xml:space="preserve"> in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r w:rsidR="00EE59CD" w:rsidRPr="003F3F69">
        <w:rPr>
          <w:rFonts w:cs="Times New Roman"/>
        </w:rPr>
        <w:t>(</w:t>
      </w:r>
      <w:proofErr w:type="spellStart"/>
      <w:r w:rsidR="00A265A2" w:rsidRPr="003F3F69">
        <w:rPr>
          <w:rFonts w:cs="Times New Roman"/>
        </w:rPr>
        <w:t>Barshilia</w:t>
      </w:r>
      <w:proofErr w:type="spellEnd"/>
      <w:r w:rsidR="00A265A2" w:rsidRPr="003F3F69">
        <w:rPr>
          <w:rFonts w:cs="Times New Roman"/>
        </w:rPr>
        <w:t xml:space="preserve"> </w:t>
      </w:r>
      <w:r w:rsidR="00A265A2" w:rsidRPr="003F3F69">
        <w:rPr>
          <w:rFonts w:cs="Times New Roman"/>
        </w:rPr>
        <w:t>and Rajam,</w:t>
      </w:r>
      <w:r w:rsidR="00E5323B" w:rsidRPr="003F3F69">
        <w:rPr>
          <w:rFonts w:cs="Times New Roman"/>
        </w:rPr>
        <w:t xml:space="preserve"> 2004;</w:t>
      </w:r>
      <w:r w:rsidR="00E5323B" w:rsidRPr="003F3F69">
        <w:rPr>
          <w:rFonts w:cs="Times New Roman"/>
          <w:szCs w:val="22"/>
          <w:cs/>
        </w:rPr>
        <w:t xml:space="preserve"> </w:t>
      </w:r>
      <w:r w:rsidR="00E5323B" w:rsidRPr="003F3F69">
        <w:rPr>
          <w:rFonts w:cs="Times New Roman"/>
        </w:rPr>
        <w:t>Das</w:t>
      </w:r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i/>
          <w:iCs/>
        </w:rPr>
        <w:t>et al</w:t>
      </w:r>
      <w:r w:rsidR="00EE59CD" w:rsidRPr="003F3F69">
        <w:rPr>
          <w:rFonts w:cs="Times New Roman"/>
        </w:rPr>
        <w:t>.</w:t>
      </w:r>
      <w:r w:rsidR="00E5323B" w:rsidRPr="003F3F69">
        <w:rPr>
          <w:rFonts w:cs="Times New Roman"/>
        </w:rPr>
        <w:t xml:space="preserve">, 2016; </w:t>
      </w:r>
      <w:proofErr w:type="spellStart"/>
      <w:r w:rsidR="00E5323B" w:rsidRPr="003F3F69">
        <w:rPr>
          <w:rFonts w:cs="Times New Roman"/>
        </w:rPr>
        <w:t>Lü</w:t>
      </w:r>
      <w:proofErr w:type="spellEnd"/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i/>
          <w:iCs/>
        </w:rPr>
        <w:t>et al</w:t>
      </w:r>
      <w:r w:rsidR="00EE59CD" w:rsidRPr="003F3F69">
        <w:rPr>
          <w:rFonts w:cs="Times New Roman"/>
        </w:rPr>
        <w:t>.</w:t>
      </w:r>
      <w:r w:rsidR="00E5323B" w:rsidRPr="003F3F69">
        <w:rPr>
          <w:rFonts w:cs="Times New Roman"/>
        </w:rPr>
        <w:t>, 2020</w:t>
      </w:r>
      <w:r w:rsidR="00EE59CD" w:rsidRPr="003F3F69">
        <w:rPr>
          <w:rFonts w:cs="Times New Roman"/>
        </w:rPr>
        <w:t>).</w:t>
      </w:r>
      <w:r w:rsidR="00E5323B" w:rsidRPr="003F3F69">
        <w:rPr>
          <w:rFonts w:cs="Times New Roman"/>
          <w:cs/>
        </w:rPr>
        <w:t xml:space="preserve"> </w:t>
      </w:r>
      <w:r w:rsidR="00EE59CD" w:rsidRPr="003F3F69">
        <w:rPr>
          <w:rFonts w:cs="Times New Roman"/>
          <w:cs/>
        </w:rPr>
        <w:br/>
      </w:r>
      <w:r w:rsidR="00E5323B" w:rsidRPr="003F3F69">
        <w:rPr>
          <w:rFonts w:cs="Times New Roman"/>
          <w:lang w:bidi="ar-SA"/>
        </w:rPr>
        <w:t xml:space="preserve">In addition, the diffraction </w:t>
      </w:r>
      <w:proofErr w:type="spellStart"/>
      <w:r w:rsidR="00E5323B" w:rsidRPr="003F3F69">
        <w:rPr>
          <w:rFonts w:cs="Times New Roman"/>
          <w:lang w:bidi="ar-SA"/>
        </w:rPr>
        <w:t>peaks</w:t>
      </w:r>
      <w:proofErr w:type="spellEnd"/>
      <w:r w:rsidR="00E5323B" w:rsidRPr="003F3F69">
        <w:rPr>
          <w:rFonts w:cs="Times New Roman"/>
          <w:lang w:bidi="ar-SA"/>
        </w:rPr>
        <w:t xml:space="preserve">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films are </w:t>
      </w:r>
      <w:proofErr w:type="spellStart"/>
      <w:r w:rsidR="00E5323B" w:rsidRPr="003F3F69">
        <w:rPr>
          <w:rFonts w:cs="Times New Roman"/>
          <w:lang w:bidi="ar-SA"/>
        </w:rPr>
        <w:t>found</w:t>
      </w:r>
      <w:proofErr w:type="spellEnd"/>
      <w:r w:rsidR="00E5323B" w:rsidRPr="003F3F69">
        <w:rPr>
          <w:rFonts w:cs="Times New Roman"/>
          <w:lang w:bidi="ar-SA"/>
        </w:rPr>
        <w:t xml:space="preserve"> to shift </w:t>
      </w:r>
      <w:proofErr w:type="spellStart"/>
      <w:r w:rsidR="00E5323B" w:rsidRPr="003F3F69">
        <w:rPr>
          <w:rFonts w:cs="Times New Roman"/>
          <w:lang w:bidi="ar-SA"/>
        </w:rPr>
        <w:t>towards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lower</w:t>
      </w:r>
      <w:proofErr w:type="spellEnd"/>
      <w:r w:rsidR="00E5323B" w:rsidRPr="003F3F69">
        <w:rPr>
          <w:rFonts w:cs="Times New Roman"/>
          <w:lang w:bidi="ar-SA"/>
        </w:rPr>
        <w:t xml:space="preserve"> angles </w:t>
      </w:r>
      <w:proofErr w:type="spellStart"/>
      <w:r w:rsidR="00E5323B" w:rsidRPr="003F3F69">
        <w:rPr>
          <w:rFonts w:cs="Times New Roman"/>
          <w:lang w:bidi="ar-SA"/>
        </w:rPr>
        <w:t>compared</w:t>
      </w:r>
      <w:proofErr w:type="spellEnd"/>
      <w:r w:rsidR="00E5323B" w:rsidRPr="003F3F69">
        <w:rPr>
          <w:rFonts w:cs="Times New Roman"/>
          <w:lang w:bidi="ar-SA"/>
        </w:rPr>
        <w:t xml:space="preserve"> to the standard position, </w:t>
      </w:r>
      <w:proofErr w:type="spellStart"/>
      <w:r w:rsidR="00E5323B" w:rsidRPr="003F3F69">
        <w:rPr>
          <w:rFonts w:cs="Times New Roman"/>
          <w:lang w:bidi="ar-SA"/>
        </w:rPr>
        <w:t>while</w:t>
      </w:r>
      <w:proofErr w:type="spellEnd"/>
      <w:r w:rsidR="00E5323B" w:rsidRPr="003F3F69">
        <w:rPr>
          <w:rFonts w:cs="Times New Roman"/>
          <w:lang w:bidi="ar-SA"/>
        </w:rPr>
        <w:t xml:space="preserve">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</w:t>
      </w:r>
      <w:proofErr w:type="spellStart"/>
      <w:r w:rsidR="00E5323B" w:rsidRPr="003F3F69">
        <w:rPr>
          <w:rFonts w:cs="Times New Roman"/>
          <w:lang w:bidi="ar-SA"/>
        </w:rPr>
        <w:t>showed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slight</w:t>
      </w:r>
      <w:proofErr w:type="spellEnd"/>
      <w:r w:rsidR="00E5323B" w:rsidRPr="003F3F69">
        <w:rPr>
          <w:rFonts w:cs="Times New Roman"/>
          <w:lang w:bidi="ar-SA"/>
        </w:rPr>
        <w:t xml:space="preserve"> shift</w:t>
      </w:r>
      <w:r w:rsidR="00E5323B" w:rsidRPr="003F3F69">
        <w:rPr>
          <w:rFonts w:cs="Times New Roman"/>
          <w:cs/>
        </w:rPr>
        <w:t xml:space="preserve">. </w:t>
      </w:r>
      <w:r w:rsidR="00E5323B" w:rsidRPr="003F3F69">
        <w:rPr>
          <w:rFonts w:cs="Times New Roman"/>
          <w:lang w:bidi="ar-SA"/>
        </w:rPr>
        <w:t xml:space="preserve">This </w:t>
      </w:r>
      <w:proofErr w:type="spellStart"/>
      <w:r w:rsidR="00E5323B" w:rsidRPr="003F3F69">
        <w:rPr>
          <w:rFonts w:cs="Times New Roman"/>
          <w:lang w:bidi="ar-SA"/>
        </w:rPr>
        <w:t>indicated</w:t>
      </w:r>
      <w:proofErr w:type="spellEnd"/>
      <w:r w:rsidR="00E5323B" w:rsidRPr="003F3F69">
        <w:rPr>
          <w:rFonts w:cs="Times New Roman"/>
          <w:lang w:bidi="ar-SA"/>
        </w:rPr>
        <w:t xml:space="preserve"> a </w:t>
      </w:r>
      <w:proofErr w:type="spellStart"/>
      <w:r w:rsidR="00E5323B" w:rsidRPr="003F3F69">
        <w:rPr>
          <w:rFonts w:cs="Times New Roman"/>
          <w:lang w:bidi="ar-SA"/>
        </w:rPr>
        <w:t>larger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lattice</w:t>
      </w:r>
      <w:proofErr w:type="spellEnd"/>
      <w:r w:rsidR="00E5323B" w:rsidRPr="003F3F69">
        <w:rPr>
          <w:rFonts w:cs="Times New Roman"/>
          <w:lang w:bidi="ar-SA"/>
        </w:rPr>
        <w:t xml:space="preserve"> d</w:t>
      </w:r>
      <w:r w:rsidR="00E5323B" w:rsidRPr="003F3F69">
        <w:rPr>
          <w:rFonts w:cs="Times New Roman"/>
          <w:cs/>
        </w:rPr>
        <w:t>-</w:t>
      </w:r>
      <w:proofErr w:type="spellStart"/>
      <w:r w:rsidR="00E5323B" w:rsidRPr="003F3F69">
        <w:rPr>
          <w:rFonts w:cs="Times New Roman"/>
          <w:lang w:bidi="ar-SA"/>
        </w:rPr>
        <w:t>spacing</w:t>
      </w:r>
      <w:proofErr w:type="spellEnd"/>
      <w:r w:rsidR="00E5323B" w:rsidRPr="003F3F69">
        <w:rPr>
          <w:rFonts w:cs="Times New Roman"/>
          <w:lang w:bidi="ar-SA"/>
        </w:rPr>
        <w:t xml:space="preserve">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as </w:t>
      </w:r>
      <w:proofErr w:type="spellStart"/>
      <w:r w:rsidR="00E5323B" w:rsidRPr="003F3F69">
        <w:rPr>
          <w:rFonts w:cs="Times New Roman"/>
          <w:lang w:bidi="ar-SA"/>
        </w:rPr>
        <w:t>compared</w:t>
      </w:r>
      <w:proofErr w:type="spellEnd"/>
      <w:r w:rsidR="00E5323B" w:rsidRPr="003F3F69">
        <w:rPr>
          <w:rFonts w:cs="Times New Roman"/>
          <w:lang w:bidi="ar-SA"/>
        </w:rPr>
        <w:t xml:space="preserve"> to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r w:rsidR="00E5323B" w:rsidRPr="003F3F69">
        <w:rPr>
          <w:rFonts w:cs="Times New Roman"/>
          <w:spacing w:val="-4"/>
          <w:lang w:bidi="ar-SA"/>
        </w:rPr>
        <w:t>gradient films</w:t>
      </w:r>
      <w:r w:rsidR="00E5323B" w:rsidRPr="003F3F69">
        <w:rPr>
          <w:rFonts w:cs="Times New Roman"/>
          <w:spacing w:val="-4"/>
          <w:cs/>
        </w:rPr>
        <w:t xml:space="preserve">. </w:t>
      </w:r>
      <w:proofErr w:type="spellStart"/>
      <w:r w:rsidR="00E5323B" w:rsidRPr="003F3F69">
        <w:rPr>
          <w:rFonts w:cs="Times New Roman"/>
          <w:spacing w:val="-4"/>
          <w:lang w:bidi="ar-SA"/>
        </w:rPr>
        <w:t>Furthermore</w:t>
      </w:r>
      <w:proofErr w:type="spellEnd"/>
      <w:r w:rsidR="00E5323B" w:rsidRPr="003F3F69">
        <w:rPr>
          <w:rFonts w:cs="Times New Roman"/>
          <w:spacing w:val="-4"/>
          <w:lang w:bidi="ar-SA"/>
        </w:rPr>
        <w:t xml:space="preserve">, the </w:t>
      </w:r>
      <w:bookmarkStart w:id="7" w:name="_Hlk90766592"/>
      <w:proofErr w:type="spellStart"/>
      <w:r w:rsidR="00E5323B" w:rsidRPr="003F3F69">
        <w:rPr>
          <w:rFonts w:cs="Times New Roman"/>
          <w:spacing w:val="-4"/>
          <w:lang w:bidi="ar-SA"/>
        </w:rPr>
        <w:t>residual</w:t>
      </w:r>
      <w:proofErr w:type="spellEnd"/>
      <w:r w:rsidR="00E5323B" w:rsidRPr="003F3F69">
        <w:rPr>
          <w:rFonts w:cs="Times New Roman"/>
          <w:spacing w:val="-4"/>
          <w:lang w:bidi="ar-SA"/>
        </w:rPr>
        <w:t xml:space="preserve"> compressive</w:t>
      </w:r>
      <w:r w:rsidR="00E5323B" w:rsidRPr="003F3F69">
        <w:rPr>
          <w:rFonts w:cs="Times New Roman"/>
          <w:lang w:bidi="ar-SA"/>
        </w:rPr>
        <w:t xml:space="preserve"> stresses </w:t>
      </w:r>
      <w:bookmarkEnd w:id="7"/>
      <w:proofErr w:type="spellStart"/>
      <w:r w:rsidR="00E5323B" w:rsidRPr="003F3F69">
        <w:rPr>
          <w:rFonts w:cs="Times New Roman"/>
          <w:lang w:bidi="ar-SA"/>
        </w:rPr>
        <w:t>could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also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contribute</w:t>
      </w:r>
      <w:proofErr w:type="spellEnd"/>
      <w:r w:rsidR="00E5323B" w:rsidRPr="003F3F69">
        <w:rPr>
          <w:rFonts w:cs="Times New Roman"/>
          <w:lang w:bidi="ar-SA"/>
        </w:rPr>
        <w:t xml:space="preserve"> to the </w:t>
      </w:r>
      <w:proofErr w:type="spellStart"/>
      <w:r w:rsidR="00E5323B" w:rsidRPr="003F3F69">
        <w:rPr>
          <w:rFonts w:cs="Times New Roman"/>
          <w:lang w:bidi="ar-SA"/>
        </w:rPr>
        <w:t>shifting</w:t>
      </w:r>
      <w:proofErr w:type="spellEnd"/>
      <w:r w:rsidR="00E5323B" w:rsidRPr="003F3F69">
        <w:rPr>
          <w:rFonts w:cs="Times New Roman"/>
          <w:lang w:bidi="ar-SA"/>
        </w:rPr>
        <w:t xml:space="preserve"> of the diffraction </w:t>
      </w:r>
      <w:proofErr w:type="spellStart"/>
      <w:r w:rsidR="00E5323B" w:rsidRPr="003F3F69">
        <w:rPr>
          <w:rFonts w:cs="Times New Roman"/>
          <w:lang w:bidi="ar-SA"/>
        </w:rPr>
        <w:t>peaks</w:t>
      </w:r>
      <w:proofErr w:type="spellEnd"/>
      <w:r w:rsidR="00E5323B" w:rsidRPr="003F3F69">
        <w:rPr>
          <w:rFonts w:cs="Times New Roman"/>
          <w:lang w:bidi="ar-SA"/>
        </w:rPr>
        <w:t xml:space="preserve"> to the </w:t>
      </w:r>
      <w:proofErr w:type="spellStart"/>
      <w:r w:rsidR="00E5323B" w:rsidRPr="003F3F69">
        <w:rPr>
          <w:rFonts w:cs="Times New Roman"/>
          <w:lang w:bidi="ar-SA"/>
        </w:rPr>
        <w:t>lower</w:t>
      </w:r>
      <w:proofErr w:type="spellEnd"/>
      <w:r w:rsidR="00E5323B" w:rsidRPr="003F3F69">
        <w:rPr>
          <w:rFonts w:cs="Times New Roman"/>
          <w:lang w:bidi="ar-SA"/>
        </w:rPr>
        <w:t xml:space="preserve"> angle</w:t>
      </w:r>
      <w:r w:rsidR="00E5323B" w:rsidRPr="003F3F69">
        <w:rPr>
          <w:rFonts w:cs="Times New Roman"/>
          <w:cs/>
        </w:rPr>
        <w:t xml:space="preserve"> </w:t>
      </w:r>
      <w:r w:rsidR="00EE59CD" w:rsidRPr="003F3F69">
        <w:rPr>
          <w:rFonts w:cs="Times New Roman"/>
          <w:szCs w:val="25"/>
          <w:lang w:val="en-US"/>
        </w:rPr>
        <w:t>(</w:t>
      </w:r>
      <w:proofErr w:type="spellStart"/>
      <w:r w:rsidR="00E5323B" w:rsidRPr="003F3F69">
        <w:rPr>
          <w:rFonts w:cs="Times New Roman"/>
        </w:rPr>
        <w:t>Pfeiler</w:t>
      </w:r>
      <w:proofErr w:type="spellEnd"/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i/>
          <w:iCs/>
        </w:rPr>
        <w:t>et al</w:t>
      </w:r>
      <w:r w:rsidR="00EE59CD" w:rsidRPr="003F3F69">
        <w:rPr>
          <w:rFonts w:cs="Times New Roman"/>
          <w:iCs/>
        </w:rPr>
        <w:t>.,</w:t>
      </w:r>
      <w:r w:rsidR="00E5323B" w:rsidRPr="003F3F69">
        <w:rPr>
          <w:rFonts w:cs="Times New Roman"/>
        </w:rPr>
        <w:t xml:space="preserve"> 2009</w:t>
      </w:r>
      <w:r w:rsidR="00E5323B" w:rsidRPr="003F3F69">
        <w:rPr>
          <w:rFonts w:cs="Times New Roman"/>
          <w:cs/>
        </w:rPr>
        <w:t xml:space="preserve">). </w:t>
      </w:r>
      <w:r w:rsidR="00E5323B" w:rsidRPr="003F3F69">
        <w:rPr>
          <w:rFonts w:cs="Times New Roman"/>
          <w:lang w:bidi="ar-SA"/>
        </w:rPr>
        <w:t xml:space="preserve">The </w:t>
      </w:r>
      <w:proofErr w:type="spellStart"/>
      <w:r w:rsidR="00E5323B" w:rsidRPr="003F3F69">
        <w:rPr>
          <w:rFonts w:cs="Times New Roman"/>
          <w:lang w:bidi="ar-SA"/>
        </w:rPr>
        <w:t>mean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crystallite</w:t>
      </w:r>
      <w:proofErr w:type="spellEnd"/>
      <w:r w:rsidR="00E5323B" w:rsidRPr="003F3F69">
        <w:rPr>
          <w:rFonts w:cs="Times New Roman"/>
          <w:lang w:bidi="ar-SA"/>
        </w:rPr>
        <w:t xml:space="preserve"> size </w:t>
      </w:r>
      <w:r w:rsidR="00E5323B" w:rsidRPr="003F3F69">
        <w:rPr>
          <w:rFonts w:cs="Times New Roman"/>
          <w:cs/>
        </w:rPr>
        <w:t>(</w:t>
      </w:r>
      <w:r w:rsidR="00E5323B" w:rsidRPr="003F3F69">
        <w:rPr>
          <w:rFonts w:cs="Times New Roman"/>
          <w:lang w:bidi="ar-SA"/>
        </w:rPr>
        <w:t>L</w:t>
      </w:r>
      <w:r w:rsidR="00E5323B" w:rsidRPr="003F3F69">
        <w:rPr>
          <w:rFonts w:cs="Times New Roman"/>
          <w:cs/>
        </w:rPr>
        <w:t xml:space="preserve">) </w:t>
      </w:r>
      <w:r w:rsidR="00E5323B" w:rsidRPr="003F3F69">
        <w:rPr>
          <w:rFonts w:cs="Times New Roman"/>
          <w:lang w:bidi="ar-SA"/>
        </w:rPr>
        <w:t xml:space="preserve">of the films </w:t>
      </w:r>
      <w:proofErr w:type="spellStart"/>
      <w:r w:rsidR="00E5323B" w:rsidRPr="003F3F69">
        <w:rPr>
          <w:rFonts w:cs="Times New Roman"/>
          <w:lang w:bidi="ar-SA"/>
        </w:rPr>
        <w:t>was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calculated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from</w:t>
      </w:r>
      <w:proofErr w:type="spellEnd"/>
      <w:r w:rsidR="00E5323B" w:rsidRPr="003F3F69">
        <w:rPr>
          <w:rFonts w:cs="Times New Roman"/>
          <w:lang w:bidi="ar-SA"/>
        </w:rPr>
        <w:t xml:space="preserve"> the full </w:t>
      </w:r>
      <w:proofErr w:type="spellStart"/>
      <w:r w:rsidR="00E5323B" w:rsidRPr="003F3F69">
        <w:rPr>
          <w:rFonts w:cs="Times New Roman"/>
          <w:lang w:bidi="ar-SA"/>
        </w:rPr>
        <w:t>width</w:t>
      </w:r>
      <w:proofErr w:type="spellEnd"/>
      <w:r w:rsidR="00E5323B" w:rsidRPr="003F3F69">
        <w:rPr>
          <w:rFonts w:cs="Times New Roman"/>
          <w:lang w:bidi="ar-SA"/>
        </w:rPr>
        <w:t xml:space="preserve"> at </w:t>
      </w:r>
      <w:proofErr w:type="spellStart"/>
      <w:r w:rsidR="00E5323B" w:rsidRPr="003F3F69">
        <w:rPr>
          <w:rFonts w:cs="Times New Roman"/>
          <w:lang w:bidi="ar-SA"/>
        </w:rPr>
        <w:t>half</w:t>
      </w:r>
      <w:proofErr w:type="spellEnd"/>
      <w:r w:rsidR="00E5323B" w:rsidRPr="003F3F69">
        <w:rPr>
          <w:rFonts w:cs="Times New Roman"/>
          <w:lang w:bidi="ar-SA"/>
        </w:rPr>
        <w:t xml:space="preserve"> maximum </w:t>
      </w:r>
      <w:r w:rsidR="00EE59CD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>FWHM</w:t>
      </w:r>
      <w:r w:rsidR="00EE59CD" w:rsidRPr="003F3F69">
        <w:rPr>
          <w:rFonts w:cs="Times New Roman"/>
          <w:szCs w:val="25"/>
          <w:lang w:val="en-US"/>
        </w:rPr>
        <w:t>)</w:t>
      </w:r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lang w:bidi="ar-SA"/>
        </w:rPr>
        <w:t xml:space="preserve">of </w:t>
      </w:r>
      <w:proofErr w:type="spellStart"/>
      <w:r w:rsidR="00E5323B" w:rsidRPr="003F3F69">
        <w:rPr>
          <w:rFonts w:cs="Times New Roman"/>
          <w:lang w:bidi="ar-SA"/>
        </w:rPr>
        <w:t>each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peak</w:t>
      </w:r>
      <w:proofErr w:type="spellEnd"/>
      <w:r w:rsidR="00E5323B" w:rsidRPr="003F3F69">
        <w:rPr>
          <w:rFonts w:cs="Times New Roman"/>
          <w:lang w:bidi="ar-SA"/>
        </w:rPr>
        <w:t xml:space="preserve"> in XRD patterns </w:t>
      </w:r>
      <w:proofErr w:type="spellStart"/>
      <w:r w:rsidR="00E5323B" w:rsidRPr="003F3F69">
        <w:rPr>
          <w:rFonts w:cs="Times New Roman"/>
          <w:lang w:bidi="ar-SA"/>
        </w:rPr>
        <w:t>using</w:t>
      </w:r>
      <w:proofErr w:type="spellEnd"/>
      <w:r w:rsidR="00E5323B" w:rsidRPr="003F3F69">
        <w:rPr>
          <w:rFonts w:cs="Times New Roman"/>
          <w:lang w:bidi="ar-SA"/>
        </w:rPr>
        <w:t xml:space="preserve"> Scherrer </w:t>
      </w:r>
      <w:proofErr w:type="spellStart"/>
      <w:r w:rsidR="00E5323B" w:rsidRPr="003F3F69">
        <w:rPr>
          <w:rFonts w:cs="Times New Roman"/>
          <w:lang w:bidi="ar-SA"/>
        </w:rPr>
        <w:t>equation</w:t>
      </w:r>
      <w:proofErr w:type="spellEnd"/>
      <w:r w:rsidR="00E5323B" w:rsidRPr="003F3F69">
        <w:rPr>
          <w:rFonts w:cs="Times New Roman"/>
          <w:lang w:bidi="ar-SA"/>
        </w:rPr>
        <w:t xml:space="preserve"> as </w:t>
      </w:r>
      <w:proofErr w:type="spellStart"/>
      <w:r w:rsidR="00E5323B" w:rsidRPr="003F3F69">
        <w:rPr>
          <w:rFonts w:cs="Times New Roman"/>
          <w:lang w:bidi="ar-SA"/>
        </w:rPr>
        <w:t>shown</w:t>
      </w:r>
      <w:proofErr w:type="spellEnd"/>
      <w:r w:rsidR="00E5323B" w:rsidRPr="003F3F69">
        <w:rPr>
          <w:rFonts w:cs="Times New Roman"/>
          <w:lang w:bidi="ar-SA"/>
        </w:rPr>
        <w:t xml:space="preserve"> in </w:t>
      </w:r>
      <w:r w:rsidR="00EE59CD" w:rsidRPr="003F3F69">
        <w:rPr>
          <w:rFonts w:cs="Times New Roman"/>
          <w:szCs w:val="25"/>
          <w:lang w:val="en-US"/>
        </w:rPr>
        <w:t>E</w:t>
      </w:r>
      <w:proofErr w:type="spellStart"/>
      <w:r w:rsidR="00E5323B" w:rsidRPr="003F3F69">
        <w:rPr>
          <w:rFonts w:cs="Times New Roman"/>
          <w:lang w:bidi="ar-SA"/>
        </w:rPr>
        <w:t>quation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r w:rsidR="00E5323B" w:rsidRPr="003F3F69">
        <w:rPr>
          <w:rFonts w:cs="Times New Roman"/>
          <w:cs/>
        </w:rPr>
        <w:t>(</w:t>
      </w:r>
      <w:r w:rsidR="00E5323B" w:rsidRPr="003F3F69">
        <w:rPr>
          <w:rFonts w:cs="Times New Roman"/>
          <w:lang w:bidi="ar-SA"/>
        </w:rPr>
        <w:t>1</w:t>
      </w:r>
      <w:r w:rsidR="00E5323B" w:rsidRPr="003F3F69">
        <w:rPr>
          <w:rFonts w:cs="Times New Roman"/>
          <w:cs/>
        </w:rPr>
        <w:t>).</w:t>
      </w:r>
      <w:bookmarkStart w:id="8" w:name="_Hlk87888050"/>
    </w:p>
    <w:p w14:paraId="3043C753" w14:textId="3334A5DB" w:rsidR="00EE59CD" w:rsidRPr="003F3F69" w:rsidRDefault="00EE59CD" w:rsidP="00EE59CD">
      <w:pPr>
        <w:jc w:val="thaiDistribute"/>
        <w:rPr>
          <w:rFonts w:cs="Times New Roman"/>
        </w:rPr>
      </w:pPr>
    </w:p>
    <w:p w14:paraId="3AFEBCA2" w14:textId="190C588D" w:rsidR="00E5323B" w:rsidRPr="003F3F69" w:rsidRDefault="00E5323B" w:rsidP="00EE59CD">
      <w:pPr>
        <w:tabs>
          <w:tab w:val="left" w:pos="3686"/>
        </w:tabs>
        <w:rPr>
          <w:rFonts w:cs="Times New Roman"/>
          <w:lang w:bidi="ar-SA"/>
        </w:rPr>
      </w:pPr>
      <m:oMath>
        <m:r>
          <w:rPr>
            <w:rFonts w:ascii="Cambria Math" w:hAnsi="Cambria Math" w:cs="Cambria Math" w:hint="cs"/>
            <w:cs/>
          </w:rPr>
          <m:t>L</m:t>
        </m:r>
        <m:r>
          <w:rPr>
            <w:rFonts w:ascii="Cambria Math" w:hAnsi="Cambria Math" w:cs="Times New Roman"/>
            <w:cs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bidi="ar-SA"/>
              </w:rPr>
            </m:ctrlPr>
          </m:fPr>
          <m:num>
            <m:r>
              <w:rPr>
                <w:rFonts w:ascii="Cambria Math" w:hAnsi="Cambria Math" w:cs="Cambria Math" w:hint="cs"/>
                <w:cs/>
              </w:rPr>
              <m:t>kλ</m:t>
            </m:r>
          </m:num>
          <m:den>
            <m:r>
              <w:rPr>
                <w:rFonts w:ascii="Cambria Math" w:hAnsi="Cambria Math" w:cs="Cambria Math" w:hint="cs"/>
                <w:cs/>
              </w:rPr>
              <m:t>β</m:t>
            </m:r>
            <m:func>
              <m:funcPr>
                <m:ctrlPr>
                  <w:rPr>
                    <w:rFonts w:ascii="Cambria Math" w:hAnsi="Cambria Math" w:cs="Times New Roman"/>
                    <w:i/>
                    <w:lang w:bidi="ar-S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lang w:bidi="ar-SA"/>
                  </w:rPr>
                  <m:t>cos</m:t>
                </m:r>
              </m:fName>
              <m:e>
                <m:r>
                  <w:rPr>
                    <w:rFonts w:ascii="Cambria Math" w:hAnsi="Cambria Math" w:cs="Cambria Math" w:hint="cs"/>
                    <w:cs/>
                  </w:rPr>
                  <m:t>θ</m:t>
                </m:r>
              </m:e>
            </m:func>
          </m:den>
        </m:f>
        <w:bookmarkEnd w:id="8"/>
        <m:r>
          <w:rPr>
            <w:rFonts w:ascii="Cambria Math" w:hAnsi="Cambria Math" w:cs="Times New Roman"/>
            <w:cs/>
          </w:rPr>
          <m:t xml:space="preserve"> </m:t>
        </m:r>
      </m:oMath>
      <w:r w:rsidRPr="003F3F69">
        <w:rPr>
          <w:rFonts w:cs="Times New Roman"/>
        </w:rPr>
        <w:tab/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>1</w:t>
      </w:r>
      <w:r w:rsidRPr="003F3F69">
        <w:rPr>
          <w:rFonts w:cs="Times New Roman"/>
          <w:cs/>
        </w:rPr>
        <w:t>)</w:t>
      </w:r>
    </w:p>
    <w:p w14:paraId="6B61E2E5" w14:textId="52E1B9B2" w:rsidR="00EE59CD" w:rsidRPr="003F3F69" w:rsidRDefault="00EE59CD" w:rsidP="00132A59">
      <w:pPr>
        <w:jc w:val="thaiDistribute"/>
        <w:rPr>
          <w:rFonts w:cs="Times New Roman"/>
          <w:lang w:bidi="ar-SA"/>
        </w:rPr>
      </w:pPr>
    </w:p>
    <w:p w14:paraId="33194027" w14:textId="77777777" w:rsidR="00EE59CD" w:rsidRPr="003F3F69" w:rsidRDefault="00E5323B" w:rsidP="00EE59CD">
      <w:pPr>
        <w:jc w:val="thaiDistribute"/>
        <w:rPr>
          <w:rFonts w:cs="Times New Roman"/>
          <w:lang w:bidi="ar-SA"/>
        </w:rPr>
      </w:pPr>
      <w:proofErr w:type="spellStart"/>
      <w:proofErr w:type="gramStart"/>
      <w:r w:rsidRPr="003F3F69">
        <w:rPr>
          <w:rFonts w:cs="Times New Roman"/>
          <w:lang w:bidi="ar-SA"/>
        </w:rPr>
        <w:t>where</w:t>
      </w:r>
      <w:proofErr w:type="spellEnd"/>
      <w:proofErr w:type="gramEnd"/>
      <w:r w:rsidRPr="003F3F69">
        <w:rPr>
          <w:rFonts w:cs="Times New Roman"/>
          <w:lang w:bidi="ar-SA"/>
        </w:rPr>
        <w:t xml:space="preserve"> k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a </w:t>
      </w:r>
      <w:proofErr w:type="spellStart"/>
      <w:r w:rsidRPr="003F3F69">
        <w:rPr>
          <w:rFonts w:cs="Times New Roman"/>
          <w:lang w:bidi="ar-SA"/>
        </w:rPr>
        <w:t>dimensionless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shape</w:t>
      </w:r>
      <w:proofErr w:type="spellEnd"/>
      <w:r w:rsidRPr="003F3F69">
        <w:rPr>
          <w:rFonts w:cs="Times New Roman"/>
          <w:lang w:bidi="ar-SA"/>
        </w:rPr>
        <w:t xml:space="preserve"> factor </w:t>
      </w:r>
      <w:proofErr w:type="spellStart"/>
      <w:r w:rsidRPr="003F3F69">
        <w:rPr>
          <w:rFonts w:cs="Times New Roman"/>
          <w:lang w:bidi="ar-SA"/>
        </w:rPr>
        <w:t>related</w:t>
      </w:r>
      <w:proofErr w:type="spellEnd"/>
      <w:r w:rsidRPr="003F3F69">
        <w:rPr>
          <w:rFonts w:cs="Times New Roman"/>
          <w:lang w:bidi="ar-SA"/>
        </w:rPr>
        <w:t xml:space="preserve"> to </w:t>
      </w:r>
      <w:proofErr w:type="spellStart"/>
      <w:r w:rsidRPr="003F3F69">
        <w:rPr>
          <w:rFonts w:cs="Times New Roman"/>
          <w:lang w:bidi="ar-SA"/>
        </w:rPr>
        <w:t>crystallite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shape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with</w:t>
      </w:r>
      <w:proofErr w:type="spellEnd"/>
      <w:r w:rsidRPr="003F3F69">
        <w:rPr>
          <w:rFonts w:cs="Times New Roman"/>
          <w:lang w:bidi="ar-SA"/>
        </w:rPr>
        <w:t xml:space="preserve"> a </w:t>
      </w:r>
      <w:proofErr w:type="spellStart"/>
      <w:r w:rsidRPr="003F3F69">
        <w:rPr>
          <w:rFonts w:cs="Times New Roman"/>
          <w:lang w:bidi="ar-SA"/>
        </w:rPr>
        <w:t>typical</w:t>
      </w:r>
      <w:proofErr w:type="spellEnd"/>
      <w:r w:rsidRPr="003F3F69">
        <w:rPr>
          <w:rFonts w:cs="Times New Roman"/>
          <w:lang w:bidi="ar-SA"/>
        </w:rPr>
        <w:t xml:space="preserve"> value of about 0</w:t>
      </w:r>
      <w:r w:rsidR="00EE59CD" w:rsidRPr="003F3F69">
        <w:rPr>
          <w:rFonts w:cs="Times New Roman"/>
          <w:lang w:val="en-US"/>
        </w:rPr>
        <w:t>.</w:t>
      </w:r>
      <w:r w:rsidRPr="003F3F69">
        <w:rPr>
          <w:rFonts w:cs="Times New Roman"/>
          <w:lang w:bidi="ar-SA"/>
        </w:rPr>
        <w:t xml:space="preserve">9, </w:t>
      </w:r>
      <w:r w:rsidR="00EE59CD" w:rsidRPr="003F3F69">
        <w:rPr>
          <w:rFonts w:cs="Times New Roman"/>
          <w:cs/>
          <w:lang w:bidi="ar-SA"/>
        </w:rPr>
        <w:br/>
      </w:r>
      <w:r w:rsidRPr="003F3F69">
        <w:rPr>
          <w:rFonts w:cs="Times New Roman"/>
          <w:lang w:bidi="ar-SA"/>
        </w:rPr>
        <w:t xml:space="preserve">λ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wavelength</w:t>
      </w:r>
      <w:proofErr w:type="spellEnd"/>
      <w:r w:rsidRPr="003F3F69">
        <w:rPr>
          <w:rFonts w:cs="Times New Roman"/>
          <w:lang w:bidi="ar-SA"/>
        </w:rPr>
        <w:t xml:space="preserve"> of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  <w:lang w:bidi="ar-SA"/>
        </w:rPr>
        <w:t>X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  <w:lang w:bidi="ar-SA"/>
        </w:rPr>
        <w:t xml:space="preserve">ray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>nm</w:t>
      </w:r>
      <w:r w:rsidRPr="003F3F69">
        <w:rPr>
          <w:rFonts w:cs="Times New Roman"/>
          <w:cs/>
        </w:rPr>
        <w:t>)</w:t>
      </w:r>
      <w:r w:rsidRPr="003F3F69">
        <w:rPr>
          <w:rFonts w:cs="Times New Roman"/>
          <w:lang w:bidi="ar-SA"/>
        </w:rPr>
        <w:t xml:space="preserve">, </w:t>
      </w:r>
      <w:r w:rsidRPr="003F3F69">
        <w:rPr>
          <w:rFonts w:cs="Times New Roman"/>
          <w:lang w:bidi="ar-SA"/>
        </w:rPr>
        <w:sym w:font="Symbol" w:char="F062"/>
      </w:r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FWHM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  <w:lang w:bidi="ar-SA"/>
        </w:rPr>
        <w:t xml:space="preserve">in radians, and </w:t>
      </w:r>
      <w:r w:rsidRPr="003F3F69">
        <w:rPr>
          <w:rFonts w:cs="Times New Roman"/>
          <w:lang w:bidi="ar-SA"/>
        </w:rPr>
        <w:sym w:font="Symbol" w:char="F071"/>
      </w:r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the Bragg</w:t>
      </w:r>
      <w:r w:rsidRPr="003F3F69">
        <w:rPr>
          <w:rFonts w:cs="Times New Roman"/>
          <w:cs/>
        </w:rPr>
        <w:t>’</w:t>
      </w:r>
      <w:r w:rsidRPr="003F3F69">
        <w:rPr>
          <w:rFonts w:cs="Times New Roman"/>
          <w:lang w:bidi="ar-SA"/>
        </w:rPr>
        <w:t>s angle</w:t>
      </w:r>
      <w:r w:rsidRPr="003F3F69">
        <w:rPr>
          <w:rFonts w:cs="Times New Roman"/>
          <w:cs/>
        </w:rPr>
        <w:t>.</w:t>
      </w:r>
    </w:p>
    <w:p w14:paraId="20823BDD" w14:textId="7EA9B590" w:rsidR="00E5323B" w:rsidRPr="003F3F69" w:rsidRDefault="00E5323B" w:rsidP="00EE59CD">
      <w:pPr>
        <w:ind w:firstLine="426"/>
        <w:jc w:val="thaiDistribute"/>
        <w:rPr>
          <w:rFonts w:cs="Times New Roman"/>
          <w:lang w:bidi="ar-SA"/>
        </w:rPr>
      </w:pPr>
      <w:r w:rsidRPr="003F3F69">
        <w:rPr>
          <w:rFonts w:cs="Times New Roman"/>
          <w:lang w:bidi="ar-SA"/>
        </w:rPr>
        <w:t>The relation of the d</w:t>
      </w:r>
      <w:r w:rsidR="00EE59CD" w:rsidRPr="003F3F69">
        <w:rPr>
          <w:rFonts w:cs="Times New Roman"/>
          <w:szCs w:val="25"/>
          <w:lang w:val="en-US"/>
        </w:rPr>
        <w:t>-</w:t>
      </w:r>
      <w:proofErr w:type="spellStart"/>
      <w:r w:rsidRPr="003F3F69">
        <w:rPr>
          <w:rFonts w:cs="Times New Roman"/>
          <w:lang w:bidi="ar-SA"/>
        </w:rPr>
        <w:t>spacing</w:t>
      </w:r>
      <w:proofErr w:type="spellEnd"/>
      <w:r w:rsidRPr="003F3F69">
        <w:rPr>
          <w:rFonts w:cs="Times New Roman"/>
          <w:lang w:bidi="ar-SA"/>
        </w:rPr>
        <w:t xml:space="preserve"> and </w:t>
      </w:r>
      <w:proofErr w:type="spellStart"/>
      <w:r w:rsidRPr="003F3F69">
        <w:rPr>
          <w:rFonts w:cs="Times New Roman"/>
          <w:lang w:bidi="ar-SA"/>
        </w:rPr>
        <w:t>lattice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parameter</w:t>
      </w:r>
      <w:proofErr w:type="spellEnd"/>
      <w:r w:rsidRPr="003F3F69">
        <w:rPr>
          <w:rFonts w:cs="Times New Roman"/>
          <w:lang w:bidi="ar-SA"/>
        </w:rPr>
        <w:t xml:space="preserve"> </w:t>
      </w:r>
      <w:r w:rsidR="00EE59CD" w:rsidRPr="003F3F69">
        <w:rPr>
          <w:rFonts w:cs="Times New Roman"/>
          <w:szCs w:val="25"/>
          <w:lang w:val="en-US"/>
        </w:rPr>
        <w:t>(</w:t>
      </w:r>
      <w:r w:rsidRPr="003F3F69">
        <w:rPr>
          <w:rFonts w:cs="Times New Roman"/>
          <w:i/>
          <w:iCs/>
          <w:lang w:bidi="ar-SA"/>
        </w:rPr>
        <w:t>a</w:t>
      </w:r>
      <w:r w:rsidR="00EE59CD" w:rsidRPr="003F3F69">
        <w:rPr>
          <w:rFonts w:cs="Times New Roman"/>
          <w:szCs w:val="25"/>
          <w:lang w:val="en-US"/>
        </w:rPr>
        <w:t>)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  <w:lang w:bidi="ar-SA"/>
        </w:rPr>
        <w:t xml:space="preserve">of face </w:t>
      </w:r>
      <w:proofErr w:type="spellStart"/>
      <w:r w:rsidRPr="003F3F69">
        <w:rPr>
          <w:rFonts w:cs="Times New Roman"/>
          <w:lang w:bidi="ar-SA"/>
        </w:rPr>
        <w:t>centered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cubic</w:t>
      </w:r>
      <w:proofErr w:type="spellEnd"/>
      <w:r w:rsidRPr="003F3F69">
        <w:rPr>
          <w:rFonts w:cs="Times New Roman"/>
          <w:lang w:bidi="ar-SA"/>
        </w:rPr>
        <w:t xml:space="preserve"> structure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</w:rPr>
        <w:t xml:space="preserve">and </w:t>
      </w:r>
      <w:r w:rsidRPr="003F3F69">
        <w:rPr>
          <w:rFonts w:cs="Times New Roman"/>
          <w:lang w:bidi="ar-SA"/>
        </w:rPr>
        <w:t>Bragg</w:t>
      </w:r>
      <w:r w:rsidRPr="003F3F69">
        <w:rPr>
          <w:rFonts w:cs="Times New Roman"/>
          <w:cs/>
        </w:rPr>
        <w:t>’</w:t>
      </w:r>
      <w:r w:rsidRPr="003F3F69">
        <w:rPr>
          <w:rFonts w:cs="Times New Roman"/>
          <w:lang w:bidi="ar-SA"/>
        </w:rPr>
        <w:t xml:space="preserve">s </w:t>
      </w:r>
      <w:proofErr w:type="spellStart"/>
      <w:r w:rsidRPr="003F3F69">
        <w:rPr>
          <w:rFonts w:cs="Times New Roman"/>
          <w:lang w:bidi="ar-SA"/>
        </w:rPr>
        <w:t>equation</w:t>
      </w:r>
      <w:proofErr w:type="spellEnd"/>
      <w:r w:rsidRPr="003F3F69">
        <w:rPr>
          <w:rFonts w:cs="Times New Roman"/>
          <w:lang w:bidi="ar-SA"/>
        </w:rPr>
        <w:t xml:space="preserve"> are </w:t>
      </w:r>
      <w:proofErr w:type="spellStart"/>
      <w:r w:rsidRPr="003F3F69">
        <w:rPr>
          <w:rFonts w:cs="Times New Roman"/>
          <w:lang w:bidi="ar-SA"/>
        </w:rPr>
        <w:t>given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according</w:t>
      </w:r>
      <w:proofErr w:type="spellEnd"/>
      <w:r w:rsidRPr="003F3F69">
        <w:rPr>
          <w:rFonts w:cs="Times New Roman"/>
          <w:lang w:bidi="ar-SA"/>
        </w:rPr>
        <w:t xml:space="preserve"> to </w:t>
      </w:r>
      <w:r w:rsidR="00EE59CD" w:rsidRPr="003F3F69">
        <w:rPr>
          <w:rFonts w:cs="Times New Roman"/>
          <w:lang w:bidi="ar-SA"/>
        </w:rPr>
        <w:t>E</w:t>
      </w:r>
      <w:r w:rsidRPr="003F3F69">
        <w:rPr>
          <w:rFonts w:cs="Times New Roman"/>
          <w:lang w:bidi="ar-SA"/>
        </w:rPr>
        <w:t xml:space="preserve">quations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>2</w:t>
      </w:r>
      <w:r w:rsidRPr="003F3F69">
        <w:rPr>
          <w:rFonts w:cs="Times New Roman"/>
          <w:cs/>
        </w:rPr>
        <w:t xml:space="preserve">) </w:t>
      </w:r>
      <w:r w:rsidRPr="003F3F69">
        <w:rPr>
          <w:rFonts w:cs="Times New Roman"/>
          <w:lang w:bidi="ar-SA"/>
        </w:rPr>
        <w:t xml:space="preserve">and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>3</w:t>
      </w:r>
      <w:r w:rsidRPr="003F3F69">
        <w:rPr>
          <w:rFonts w:cs="Times New Roman"/>
          <w:cs/>
        </w:rPr>
        <w:t>).</w:t>
      </w:r>
    </w:p>
    <w:p w14:paraId="3F3F5584" w14:textId="77777777" w:rsidR="00E5323B" w:rsidRPr="003F3F69" w:rsidRDefault="00E5323B" w:rsidP="00EE59CD">
      <w:pPr>
        <w:tabs>
          <w:tab w:val="left" w:pos="3686"/>
        </w:tabs>
        <w:jc w:val="thaiDistribute"/>
        <w:rPr>
          <w:rFonts w:cs="Times New Roman"/>
        </w:rPr>
      </w:pPr>
    </w:p>
    <w:p w14:paraId="7BC086AF" w14:textId="20F4347F" w:rsidR="00E5323B" w:rsidRPr="003F3F69" w:rsidRDefault="00B46D2A" w:rsidP="00EE59CD">
      <w:pPr>
        <w:tabs>
          <w:tab w:val="left" w:pos="3686"/>
        </w:tabs>
        <w:jc w:val="thaiDistribute"/>
        <w:rPr>
          <w:rFonts w:cs="Times New Roman"/>
        </w:rPr>
      </w:pPr>
      <m:oMath>
        <m:f>
          <m:fPr>
            <m:ctrlPr>
              <w:rPr>
                <w:rFonts w:ascii="Cambria Math" w:hAnsi="Cambria Math" w:cs="Times New Roman"/>
                <w:i/>
                <w:lang w:bidi="ar-SA"/>
              </w:rPr>
            </m:ctrlPr>
          </m:fPr>
          <m:num>
            <m:r>
              <w:rPr>
                <w:rFonts w:ascii="Cambria Math" w:hAnsi="Cambria Math" w:cs="Times New Roman"/>
                <w:lang w:bidi="ar-S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lang w:bidi="ar-SA"/>
                  </w:rPr>
                </m:ctrlPr>
              </m:sSupPr>
              <m:e>
                <m:r>
                  <w:rPr>
                    <w:rFonts w:ascii="Cambria Math" w:hAnsi="Cambria Math" w:cs="Cambria Math" w:hint="cs"/>
                    <w:cs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lang w:bidi="ar-SA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cs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bidi="ar-SA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lang w:bidi="ar-SA"/>
                  </w:rPr>
                </m:ctrlPr>
              </m:sSupPr>
              <m:e>
                <m:r>
                  <w:rPr>
                    <w:rFonts w:ascii="Cambria Math" w:hAnsi="Cambria Math" w:cs="Times New Roman"/>
                    <w:cs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lang w:bidi="ar-SA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s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bidi="ar-SA"/>
                  </w:rPr>
                </m:ctrlPr>
              </m:sSupPr>
              <m:e>
                <m:r>
                  <w:rPr>
                    <w:rFonts w:ascii="Cambria Math" w:hAnsi="Cambria Math" w:cs="Cambria Math" w:hint="cs"/>
                    <w:cs/>
                  </w:rPr>
                  <m:t>k</m:t>
                </m:r>
              </m:e>
              <m:sup>
                <m:r>
                  <w:rPr>
                    <w:rFonts w:ascii="Cambria Math" w:hAnsi="Cambria Math" w:cs="Times New Roman"/>
                    <w:lang w:bidi="ar-SA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s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bidi="ar-SA"/>
                  </w:rPr>
                </m:ctrlPr>
              </m:sSupPr>
              <m:e>
                <m:r>
                  <w:rPr>
                    <w:rFonts w:ascii="Cambria Math" w:hAnsi="Cambria Math" w:cs="Cambria Math" w:hint="cs"/>
                    <w:cs/>
                  </w:rPr>
                  <m:t>l</m:t>
                </m:r>
              </m:e>
              <m:sup>
                <m:r>
                  <w:rPr>
                    <w:rFonts w:ascii="Cambria Math" w:hAnsi="Cambria Math" w:cs="Times New Roman"/>
                    <w:lang w:bidi="ar-SA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lang w:bidi="ar-SA"/>
                  </w:rPr>
                </m:ctrlPr>
              </m:sSupPr>
              <m:e>
                <m:r>
                  <w:rPr>
                    <w:rFonts w:ascii="Cambria Math" w:hAnsi="Cambria Math" w:cs="Cambria Math" w:hint="cs"/>
                    <w:cs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lang w:bidi="ar-SA"/>
                  </w:rPr>
                  <m:t>2</m:t>
                </m:r>
              </m:sup>
            </m:sSup>
          </m:den>
        </m:f>
      </m:oMath>
      <w:r w:rsidR="00EE59CD" w:rsidRPr="003F3F69">
        <w:rPr>
          <w:rFonts w:cs="Times New Roman"/>
          <w:cs/>
        </w:rPr>
        <w:tab/>
      </w:r>
      <w:r w:rsidR="00E5323B" w:rsidRPr="003F3F69">
        <w:rPr>
          <w:rFonts w:cs="Times New Roman"/>
          <w:cs/>
        </w:rPr>
        <w:t>(</w:t>
      </w:r>
      <w:r w:rsidR="00E5323B" w:rsidRPr="003F3F69">
        <w:rPr>
          <w:rFonts w:cs="Times New Roman"/>
          <w:lang w:bidi="ar-SA"/>
        </w:rPr>
        <w:t>2</w:t>
      </w:r>
      <w:r w:rsidR="00E5323B" w:rsidRPr="003F3F69">
        <w:rPr>
          <w:rFonts w:cs="Times New Roman"/>
          <w:cs/>
        </w:rPr>
        <w:t>)</w:t>
      </w:r>
    </w:p>
    <w:p w14:paraId="3F2D69C5" w14:textId="77777777" w:rsidR="00EE59CD" w:rsidRPr="003F3F69" w:rsidRDefault="00EE59CD" w:rsidP="00EE59CD">
      <w:pPr>
        <w:tabs>
          <w:tab w:val="left" w:pos="3686"/>
        </w:tabs>
        <w:jc w:val="thaiDistribute"/>
        <w:rPr>
          <w:rFonts w:cs="Times New Roman"/>
        </w:rPr>
      </w:pPr>
    </w:p>
    <w:p w14:paraId="23FBF0B2" w14:textId="382E3ABA" w:rsidR="00E5323B" w:rsidRPr="003F3F69" w:rsidRDefault="00E5323B" w:rsidP="00EE59CD">
      <w:pPr>
        <w:tabs>
          <w:tab w:val="left" w:pos="3686"/>
        </w:tabs>
        <w:jc w:val="thaiDistribute"/>
        <w:rPr>
          <w:rFonts w:cs="Times New Roman"/>
          <w:lang w:bidi="ar-SA"/>
        </w:rPr>
      </w:pPr>
      <m:oMath>
        <m:r>
          <w:rPr>
            <w:rFonts w:ascii="Cambria Math" w:eastAsia="Calibri" w:hAnsi="Cambria Math" w:cs="Times New Roman"/>
          </w:rPr>
          <m:t>2</m:t>
        </m:r>
        <m:r>
          <w:rPr>
            <w:rFonts w:ascii="Cambria Math" w:eastAsia="Calibri" w:hAnsi="Cambria Math" w:cs="Cambria Math" w:hint="cs"/>
            <w:cs/>
          </w:rPr>
          <m:t>d</m:t>
        </m:r>
        <m:r>
          <w:rPr>
            <w:rFonts w:ascii="Cambria Math" w:eastAsia="Calibri" w:hAnsi="Cambria Math" w:cs="Times New Roman"/>
            <w:cs/>
          </w:rPr>
          <m:t xml:space="preserve"> </m:t>
        </m:r>
        <m:func>
          <m:funcPr>
            <m:ctrlPr>
              <w:rPr>
                <w:rFonts w:ascii="Cambria Math" w:eastAsia="Calibri" w:hAnsi="Cambria Math" w:cs="Times New Roman"/>
                <w:i/>
                <w:lang w:bidi="ar-SA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cs/>
              </w:rPr>
              <m:t>sin</m:t>
            </m:r>
          </m:fName>
          <m:e>
            <m:r>
              <w:rPr>
                <w:rFonts w:ascii="Cambria Math" w:eastAsia="Calibri" w:hAnsi="Cambria Math" w:cs="Cambria Math" w:hint="cs"/>
                <w:cs/>
              </w:rPr>
              <m:t>θ</m:t>
            </m:r>
          </m:e>
        </m:func>
        <m:r>
          <w:rPr>
            <w:rFonts w:ascii="Cambria Math" w:eastAsia="Calibri" w:hAnsi="Cambria Math" w:cs="Times New Roman"/>
            <w:cs/>
          </w:rPr>
          <m:t>=</m:t>
        </m:r>
        <m:r>
          <w:rPr>
            <w:rFonts w:ascii="Cambria Math" w:eastAsia="Calibri" w:hAnsi="Cambria Math" w:cs="Cambria Math" w:hint="cs"/>
            <w:cs/>
          </w:rPr>
          <m:t>nλ</m:t>
        </m:r>
      </m:oMath>
      <w:r w:rsidRPr="003F3F69">
        <w:rPr>
          <w:rFonts w:cs="Times New Roman"/>
          <w:i/>
        </w:rPr>
        <w:tab/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>3</w:t>
      </w:r>
      <w:r w:rsidRPr="003F3F69">
        <w:rPr>
          <w:rFonts w:cs="Times New Roman"/>
          <w:cs/>
        </w:rPr>
        <w:t>)</w:t>
      </w:r>
    </w:p>
    <w:p w14:paraId="134D9FBA" w14:textId="77777777" w:rsidR="00E5323B" w:rsidRPr="003F3F69" w:rsidRDefault="00E5323B" w:rsidP="00EE59CD">
      <w:pPr>
        <w:tabs>
          <w:tab w:val="left" w:pos="3686"/>
        </w:tabs>
        <w:jc w:val="thaiDistribute"/>
        <w:rPr>
          <w:rFonts w:cs="Times New Roman"/>
          <w:lang w:bidi="ar-SA"/>
        </w:rPr>
      </w:pPr>
    </w:p>
    <w:p w14:paraId="23F56BDA" w14:textId="5F61F3D1" w:rsidR="00E5323B" w:rsidRPr="003F3F69" w:rsidRDefault="00E5323B" w:rsidP="00132A59">
      <w:pPr>
        <w:jc w:val="thaiDistribute"/>
        <w:rPr>
          <w:rFonts w:cs="Times New Roman"/>
        </w:rPr>
      </w:pPr>
      <w:proofErr w:type="spellStart"/>
      <w:proofErr w:type="gramStart"/>
      <w:r w:rsidRPr="003F3F69">
        <w:rPr>
          <w:rFonts w:cs="Times New Roman"/>
          <w:lang w:bidi="ar-SA"/>
        </w:rPr>
        <w:t>where</w:t>
      </w:r>
      <w:proofErr w:type="spellEnd"/>
      <w:proofErr w:type="gramEnd"/>
      <w:r w:rsidRPr="003F3F69">
        <w:rPr>
          <w:rFonts w:cs="Times New Roman"/>
          <w:lang w:bidi="ar-SA"/>
        </w:rPr>
        <w:t xml:space="preserve"> </w:t>
      </w:r>
      <w:r w:rsidRPr="003F3F69">
        <w:rPr>
          <w:rFonts w:cs="Times New Roman"/>
          <w:i/>
          <w:iCs/>
          <w:lang w:bidi="ar-SA"/>
        </w:rPr>
        <w:t>d</w:t>
      </w:r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indicates</w:t>
      </w:r>
      <w:proofErr w:type="spellEnd"/>
      <w:r w:rsidRPr="003F3F69">
        <w:rPr>
          <w:rFonts w:cs="Times New Roman"/>
          <w:lang w:bidi="ar-SA"/>
        </w:rPr>
        <w:t xml:space="preserve"> the distance </w:t>
      </w:r>
      <w:proofErr w:type="spellStart"/>
      <w:r w:rsidRPr="003F3F69">
        <w:rPr>
          <w:rFonts w:cs="Times New Roman"/>
          <w:lang w:bidi="ar-SA"/>
        </w:rPr>
        <w:t>between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atomic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layers</w:t>
      </w:r>
      <w:proofErr w:type="spellEnd"/>
      <w:r w:rsidRPr="003F3F69">
        <w:rPr>
          <w:rFonts w:cs="Times New Roman"/>
          <w:lang w:bidi="ar-SA"/>
        </w:rPr>
        <w:t xml:space="preserve"> or d</w:t>
      </w:r>
      <w:r w:rsidRPr="003F3F69">
        <w:rPr>
          <w:rFonts w:cs="Times New Roman"/>
          <w:cs/>
        </w:rPr>
        <w:t>-</w:t>
      </w:r>
      <w:proofErr w:type="spellStart"/>
      <w:r w:rsidRPr="003F3F69">
        <w:rPr>
          <w:rFonts w:cs="Times New Roman"/>
          <w:lang w:bidi="ar-SA"/>
        </w:rPr>
        <w:t>spacing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i/>
          <w:iCs/>
          <w:lang w:bidi="ar-SA"/>
        </w:rPr>
        <w:t>hkl</w:t>
      </w:r>
      <w:proofErr w:type="spellEnd"/>
      <w:r w:rsidRPr="003F3F69">
        <w:rPr>
          <w:rFonts w:cs="Times New Roman"/>
          <w:lang w:bidi="ar-SA"/>
        </w:rPr>
        <w:t xml:space="preserve"> are the Miller indices,</w:t>
      </w:r>
      <w:r w:rsidRPr="003F3F69">
        <w:rPr>
          <w:rFonts w:cs="Times New Roman"/>
          <w:i/>
          <w:iCs/>
          <w:cs/>
        </w:rPr>
        <w:t xml:space="preserve"> </w:t>
      </w:r>
      <w:r w:rsidRPr="003F3F69">
        <w:rPr>
          <w:rFonts w:cs="Times New Roman"/>
          <w:i/>
          <w:iCs/>
          <w:lang w:bidi="ar-SA"/>
        </w:rPr>
        <w:t>n</w:t>
      </w:r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an </w:t>
      </w:r>
      <w:proofErr w:type="spellStart"/>
      <w:r w:rsidRPr="003F3F69">
        <w:rPr>
          <w:rFonts w:cs="Times New Roman"/>
          <w:lang w:bidi="ar-SA"/>
        </w:rPr>
        <w:t>integer</w:t>
      </w:r>
      <w:proofErr w:type="spellEnd"/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  <w:lang w:bidi="ar-SA"/>
        </w:rPr>
        <w:t>These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calculated</w:t>
      </w:r>
      <w:proofErr w:type="spellEnd"/>
      <w:r w:rsidRPr="003F3F69">
        <w:rPr>
          <w:rFonts w:cs="Times New Roman"/>
          <w:lang w:bidi="ar-SA"/>
        </w:rPr>
        <w:t xml:space="preserve"> data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  <w:lang w:bidi="ar-SA"/>
        </w:rPr>
        <w:t xml:space="preserve">of all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films are </w:t>
      </w:r>
      <w:proofErr w:type="spellStart"/>
      <w:r w:rsidRPr="003F3F69">
        <w:rPr>
          <w:rFonts w:cs="Times New Roman"/>
          <w:lang w:bidi="ar-SA"/>
        </w:rPr>
        <w:t>shown</w:t>
      </w:r>
      <w:proofErr w:type="spellEnd"/>
      <w:r w:rsidRPr="003F3F69">
        <w:rPr>
          <w:rFonts w:cs="Times New Roman"/>
          <w:lang w:bidi="ar-SA"/>
        </w:rPr>
        <w:t xml:space="preserve"> in Table 2</w:t>
      </w:r>
      <w:r w:rsidRPr="003F3F69">
        <w:rPr>
          <w:rFonts w:cs="Times New Roman"/>
          <w:cs/>
        </w:rPr>
        <w:t>.</w:t>
      </w:r>
    </w:p>
    <w:p w14:paraId="19375666" w14:textId="25292925" w:rsidR="00E5323B" w:rsidRPr="003F3F69" w:rsidRDefault="00E5323B" w:rsidP="00132A59">
      <w:pPr>
        <w:jc w:val="thaiDistribute"/>
        <w:rPr>
          <w:rFonts w:cs="Times New Roman"/>
        </w:rPr>
      </w:pPr>
    </w:p>
    <w:p w14:paraId="7AFA567A" w14:textId="02E0A9F0" w:rsidR="00E5323B" w:rsidRPr="003F3F69" w:rsidRDefault="00E5323B" w:rsidP="00132A59">
      <w:pPr>
        <w:tabs>
          <w:tab w:val="left" w:pos="720"/>
        </w:tabs>
        <w:ind w:left="432" w:hanging="432"/>
        <w:jc w:val="thaiDistribute"/>
        <w:outlineLvl w:val="0"/>
        <w:rPr>
          <w:rFonts w:cs="Times New Roman"/>
          <w:b/>
          <w:lang w:bidi="ar-SA"/>
        </w:rPr>
      </w:pPr>
      <w:proofErr w:type="spellStart"/>
      <w:r w:rsidRPr="003F3F69">
        <w:rPr>
          <w:rFonts w:cs="Times New Roman"/>
          <w:b/>
          <w:lang w:bidi="ar-SA"/>
        </w:rPr>
        <w:t>Morphology</w:t>
      </w:r>
      <w:proofErr w:type="spellEnd"/>
      <w:r w:rsidRPr="003F3F69">
        <w:rPr>
          <w:rFonts w:cs="Times New Roman"/>
          <w:b/>
          <w:lang w:bidi="ar-SA"/>
        </w:rPr>
        <w:t xml:space="preserve"> and </w:t>
      </w:r>
      <w:proofErr w:type="spellStart"/>
      <w:r w:rsidRPr="003F3F69">
        <w:rPr>
          <w:rFonts w:cs="Times New Roman"/>
          <w:b/>
          <w:lang w:bidi="ar-SA"/>
        </w:rPr>
        <w:t>Elemental</w:t>
      </w:r>
      <w:proofErr w:type="spellEnd"/>
      <w:r w:rsidRPr="003F3F69">
        <w:rPr>
          <w:rFonts w:cs="Times New Roman"/>
          <w:b/>
          <w:lang w:bidi="ar-SA"/>
        </w:rPr>
        <w:t xml:space="preserve"> Composition</w:t>
      </w:r>
    </w:p>
    <w:p w14:paraId="70D474D6" w14:textId="1FB9E001" w:rsidR="00E5323B" w:rsidRPr="003F3F69" w:rsidRDefault="001D6392" w:rsidP="00456DB3">
      <w:pPr>
        <w:ind w:firstLine="426"/>
        <w:jc w:val="thaiDistribute"/>
        <w:rPr>
          <w:rFonts w:cs="Times New Roman"/>
        </w:rPr>
      </w:pPr>
      <w:r w:rsidRPr="003F3F69">
        <w:rPr>
          <w:rFonts w:cs="Times New Roman"/>
          <w:b/>
          <w:bCs/>
          <w:noProof/>
        </w:rPr>
        <mc:AlternateContent>
          <mc:Choice Requires="wps">
            <w:drawing>
              <wp:anchor distT="71755" distB="71755" distL="0" distR="0" simplePos="0" relativeHeight="251695104" behindDoc="0" locked="0" layoutInCell="1" allowOverlap="1" wp14:anchorId="27C4DCBE" wp14:editId="35945329">
                <wp:simplePos x="0" y="0"/>
                <wp:positionH relativeFrom="column">
                  <wp:posOffset>-2867660</wp:posOffset>
                </wp:positionH>
                <wp:positionV relativeFrom="paragraph">
                  <wp:posOffset>2952750</wp:posOffset>
                </wp:positionV>
                <wp:extent cx="5585460" cy="1674495"/>
                <wp:effectExtent l="0" t="0" r="0" b="1905"/>
                <wp:wrapTopAndBottom/>
                <wp:docPr id="9981857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167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EAAC00" w14:textId="76247F8C" w:rsidR="001D6392" w:rsidRPr="00057CE8" w:rsidRDefault="001D6392" w:rsidP="001D6392">
                            <w:pPr>
                              <w:tabs>
                                <w:tab w:val="left" w:pos="709"/>
                              </w:tabs>
                              <w:jc w:val="thaiDistribute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Table 2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ab/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Thickness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,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crystallite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 size, d-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spacing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,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lattice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parameter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, and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hardness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 of the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 and the </w:t>
                            </w:r>
                            <w:proofErr w:type="spellStart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 xml:space="preserve"> </w:t>
                            </w:r>
                            <w:r w:rsidRPr="00057CE8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bidi="ar-SA"/>
                              </w:rPr>
                              <w:tab/>
                              <w:t>gradient films</w:t>
                            </w:r>
                          </w:p>
                          <w:p w14:paraId="2FD58412" w14:textId="77777777" w:rsidR="001D6392" w:rsidRPr="00057CE8" w:rsidRDefault="001D6392" w:rsidP="001D6392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1772"/>
                              <w:gridCol w:w="901"/>
                              <w:gridCol w:w="1395"/>
                              <w:gridCol w:w="740"/>
                              <w:gridCol w:w="696"/>
                              <w:gridCol w:w="675"/>
                              <w:gridCol w:w="1367"/>
                              <w:gridCol w:w="952"/>
                            </w:tblGrid>
                            <w:tr w:rsidR="001D6392" w:rsidRPr="00057CE8" w14:paraId="15A48B54" w14:textId="77777777" w:rsidTr="001D6392">
                              <w:trPr>
                                <w:trHeight w:val="20"/>
                              </w:trPr>
                              <w:tc>
                                <w:tcPr>
                                  <w:tcW w:w="1044" w:type="pct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2D387AFC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Samples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4" w:type="pct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6AD2E438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Thickness</w:t>
                                  </w:r>
                                  <w:proofErr w:type="spellEnd"/>
                                </w:p>
                                <w:p w14:paraId="378A2DE8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nm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22" w:type="pct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4B0FF6F8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Crystallite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size</w:t>
                                  </w:r>
                                </w:p>
                                <w:p w14:paraId="3E827231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nm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44" w:type="pct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2D63A36F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gram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d</w:t>
                                  </w:r>
                                  <w:proofErr w:type="gramEnd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-</w:t>
                                  </w: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spacing</w:t>
                                  </w:r>
                                  <w:proofErr w:type="spellEnd"/>
                                </w:p>
                                <w:p w14:paraId="6281A6CC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Å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05" w:type="pct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22E8D945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en-US"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Lattice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parameter</w:t>
                                  </w:r>
                                  <w:proofErr w:type="spellEnd"/>
                                </w:p>
                                <w:p w14:paraId="59E3FAE4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Å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2" w:type="pct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1A1CD9F7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Hardness</w:t>
                                  </w:r>
                                  <w:proofErr w:type="spellEnd"/>
                                </w:p>
                                <w:p w14:paraId="5FE2AA1A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  <w:t>GPa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D6392" w:rsidRPr="00057CE8" w14:paraId="7DC5AC8A" w14:textId="77777777" w:rsidTr="001D6392">
                              <w:trPr>
                                <w:trHeight w:val="20"/>
                              </w:trPr>
                              <w:tc>
                                <w:tcPr>
                                  <w:tcW w:w="1044" w:type="pct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6481CDDC" w14:textId="77777777" w:rsidR="001D6392" w:rsidRPr="00057CE8" w:rsidRDefault="001D6392" w:rsidP="001D6392">
                                  <w:pPr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62C3618A" w14:textId="77777777" w:rsidR="001D6392" w:rsidRPr="00057CE8" w:rsidRDefault="001D6392" w:rsidP="001D6392">
                                  <w:pPr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pct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7C81C531" w14:textId="77777777" w:rsidR="001D6392" w:rsidRPr="00057CE8" w:rsidRDefault="001D6392" w:rsidP="001D6392">
                                  <w:pPr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1976F5BE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  <w:t>111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10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03BE4721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  <w:t>200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98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  <w:hideMark/>
                                </w:tcPr>
                                <w:p w14:paraId="35BB6CF1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  <w:t>220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05" w:type="pct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724F3CFA" w14:textId="77777777" w:rsidR="001D6392" w:rsidRPr="00057CE8" w:rsidRDefault="001D6392" w:rsidP="001D6392">
                                  <w:pPr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pct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64E34472" w14:textId="77777777" w:rsidR="001D6392" w:rsidRPr="00057CE8" w:rsidRDefault="001D6392" w:rsidP="001D6392">
                                  <w:pPr>
                                    <w:rPr>
                                      <w:rFonts w:eastAsia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</w:p>
                              </w:tc>
                            </w:tr>
                            <w:tr w:rsidR="001D6392" w:rsidRPr="00057CE8" w14:paraId="7A912C12" w14:textId="77777777" w:rsidTr="001D6392">
                              <w:trPr>
                                <w:trHeight w:val="20"/>
                              </w:trPr>
                              <w:tc>
                                <w:tcPr>
                                  <w:tcW w:w="1044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23793640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TiAlN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films</w:t>
                                  </w:r>
                                </w:p>
                                <w:p w14:paraId="7C23027F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N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vertAlign w:val="subscript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 xml:space="preserve"> = 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3 </w:t>
                                  </w: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sccm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  <w:p w14:paraId="6623CCC1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0672E374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  <w:t>439</w:t>
                                  </w:r>
                                </w:p>
                              </w:tc>
                              <w:tc>
                                <w:tcPr>
                                  <w:tcW w:w="822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008C9CBB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  <w:t>8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rtl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rtl/>
                                      <w:lang w:bidi="ar-SA"/>
                                    </w:rPr>
                                    <w:t>24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36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2D655F44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452</w:t>
                                  </w:r>
                                </w:p>
                              </w:tc>
                              <w:tc>
                                <w:tcPr>
                                  <w:tcW w:w="410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2504896D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398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3A18D1C8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494</w:t>
                                  </w:r>
                                </w:p>
                              </w:tc>
                              <w:tc>
                                <w:tcPr>
                                  <w:tcW w:w="805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6534CA2C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237</w:t>
                                  </w:r>
                                </w:p>
                              </w:tc>
                              <w:tc>
                                <w:tcPr>
                                  <w:tcW w:w="562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353CDA58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32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</w:rPr>
                                    <w:t>898</w:t>
                                  </w:r>
                                </w:p>
                              </w:tc>
                            </w:tr>
                            <w:tr w:rsidR="001D6392" w:rsidRPr="00057CE8" w14:paraId="16F3E709" w14:textId="77777777" w:rsidTr="001D6392">
                              <w:trPr>
                                <w:trHeight w:val="20"/>
                              </w:trPr>
                              <w:tc>
                                <w:tcPr>
                                  <w:tcW w:w="1044" w:type="pct"/>
                                  <w:shd w:val="clear" w:color="auto" w:fill="FFFFFF"/>
                                  <w:hideMark/>
                                </w:tcPr>
                                <w:p w14:paraId="2E54A108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TiAlN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gradient films</w:t>
                                  </w:r>
                                </w:p>
                                <w:p w14:paraId="7FB2785C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N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vertAlign w:val="subscript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 xml:space="preserve"> = 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0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-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3 </w:t>
                                  </w: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sccm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4" w:type="pct"/>
                                  <w:shd w:val="clear" w:color="auto" w:fill="FFFFFF"/>
                                  <w:hideMark/>
                                </w:tcPr>
                                <w:p w14:paraId="7CC0540F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889</w:t>
                                  </w:r>
                                </w:p>
                              </w:tc>
                              <w:tc>
                                <w:tcPr>
                                  <w:tcW w:w="822" w:type="pct"/>
                                  <w:shd w:val="clear" w:color="auto" w:fill="FFFFFF"/>
                                  <w:hideMark/>
                                </w:tcPr>
                                <w:p w14:paraId="7965C05A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9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087</w:t>
                                  </w:r>
                                </w:p>
                              </w:tc>
                              <w:tc>
                                <w:tcPr>
                                  <w:tcW w:w="436" w:type="pct"/>
                                  <w:shd w:val="clear" w:color="auto" w:fill="FFFFFF"/>
                                  <w:hideMark/>
                                </w:tcPr>
                                <w:p w14:paraId="4F91351B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431</w:t>
                                  </w:r>
                                </w:p>
                              </w:tc>
                              <w:tc>
                                <w:tcPr>
                                  <w:tcW w:w="410" w:type="pct"/>
                                  <w:shd w:val="clear" w:color="auto" w:fill="FFFFFF"/>
                                  <w:hideMark/>
                                </w:tcPr>
                                <w:p w14:paraId="10AF22C1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098</w:t>
                                  </w:r>
                                </w:p>
                              </w:tc>
                              <w:tc>
                                <w:tcPr>
                                  <w:tcW w:w="398" w:type="pct"/>
                                  <w:shd w:val="clear" w:color="auto" w:fill="FFFFFF"/>
                                  <w:hideMark/>
                                </w:tcPr>
                                <w:p w14:paraId="29D506B4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488</w:t>
                                  </w:r>
                                </w:p>
                              </w:tc>
                              <w:tc>
                                <w:tcPr>
                                  <w:tcW w:w="805" w:type="pct"/>
                                  <w:shd w:val="clear" w:color="auto" w:fill="FFFFFF"/>
                                  <w:hideMark/>
                                </w:tcPr>
                                <w:p w14:paraId="6C6EF0E5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562" w:type="pct"/>
                                  <w:shd w:val="clear" w:color="auto" w:fill="FFFFFF"/>
                                  <w:hideMark/>
                                </w:tcPr>
                                <w:p w14:paraId="771C624C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29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</w:rPr>
                                    <w:t>008</w:t>
                                  </w:r>
                                </w:p>
                              </w:tc>
                            </w:tr>
                            <w:tr w:rsidR="001D6392" w:rsidRPr="00057CE8" w14:paraId="5619AFE9" w14:textId="77777777" w:rsidTr="001D6392">
                              <w:trPr>
                                <w:trHeight w:val="20"/>
                              </w:trPr>
                              <w:tc>
                                <w:tcPr>
                                  <w:tcW w:w="1044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25F30DA0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TiAlN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 gradient films </w:t>
                                  </w:r>
                                </w:p>
                                <w:p w14:paraId="785E864B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(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N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vertAlign w:val="subscript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 xml:space="preserve"> = 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3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-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0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-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 xml:space="preserve">3 </w:t>
                                  </w:r>
                                  <w:proofErr w:type="spellStart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sccm</w:t>
                                  </w:r>
                                  <w:proofErr w:type="spellEnd"/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4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5D52DCE9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796</w:t>
                                  </w:r>
                                </w:p>
                              </w:tc>
                              <w:tc>
                                <w:tcPr>
                                  <w:tcW w:w="822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4EF1C59D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9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767</w:t>
                                  </w:r>
                                </w:p>
                              </w:tc>
                              <w:tc>
                                <w:tcPr>
                                  <w:tcW w:w="436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2C36F240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426</w:t>
                                  </w:r>
                                </w:p>
                              </w:tc>
                              <w:tc>
                                <w:tcPr>
                                  <w:tcW w:w="410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52F84F66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398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1B0AE734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1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486</w:t>
                                  </w:r>
                                </w:p>
                              </w:tc>
                              <w:tc>
                                <w:tcPr>
                                  <w:tcW w:w="805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0C5485FE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4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203</w:t>
                                  </w:r>
                                </w:p>
                              </w:tc>
                              <w:tc>
                                <w:tcPr>
                                  <w:tcW w:w="562" w:type="pct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hideMark/>
                                </w:tcPr>
                                <w:p w14:paraId="21A51B6C" w14:textId="77777777" w:rsidR="001D6392" w:rsidRPr="00057CE8" w:rsidRDefault="001D6392" w:rsidP="001D6392">
                                  <w:pPr>
                                    <w:jc w:val="center"/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</w:pP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lang w:bidi="ar-SA"/>
                                    </w:rPr>
                                    <w:t>22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  <w:cs/>
                                    </w:rPr>
                                    <w:t>.</w:t>
                                  </w:r>
                                  <w:r w:rsidRPr="00057CE8">
                                    <w:rPr>
                                      <w:rFonts w:eastAsia="Calibri" w:cs="Times New Roman"/>
                                      <w:sz w:val="16"/>
                                      <w:szCs w:val="16"/>
                                    </w:rPr>
                                    <w:t>698</w:t>
                                  </w:r>
                                </w:p>
                              </w:tc>
                            </w:tr>
                          </w:tbl>
                          <w:p w14:paraId="327E67E5" w14:textId="77777777" w:rsidR="001D6392" w:rsidRPr="00057CE8" w:rsidRDefault="001D6392" w:rsidP="001D6392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4DCBE" id="_x0000_s1029" type="#_x0000_t202" style="position:absolute;left:0;text-align:left;margin-left:-225.8pt;margin-top:232.5pt;width:439.8pt;height:131.85pt;z-index:251695104;visibility:visible;mso-wrap-style:square;mso-width-percent:0;mso-height-percent:0;mso-wrap-distance-left:0;mso-wrap-distance-top:5.65pt;mso-wrap-distance-right:0;mso-wrap-distance-bottom:5.6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" filled="f" stroked="f" strokeweight=".5pt">
                <v:textbox>
                  <w:txbxContent>
                    <w:p w14:paraId="72EAAC00" w14:textId="76247F8C" w:rsidR="001D6392" w:rsidRPr="00057CE8" w:rsidRDefault="001D6392" w:rsidP="001D6392">
                      <w:pPr>
                        <w:tabs>
                          <w:tab w:val="left" w:pos="709"/>
                        </w:tabs>
                        <w:jc w:val="thaiDistribute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Table 2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cs/>
                        </w:rPr>
                        <w:t>.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ab/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Thickness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,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crystallite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 size, d-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spacing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,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lattice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parameter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, and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hardness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 of the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TiAlN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 and the </w:t>
                      </w:r>
                      <w:proofErr w:type="spellStart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>TiAlN</w:t>
                      </w:r>
                      <w:proofErr w:type="spellEnd"/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 xml:space="preserve"> </w:t>
                      </w:r>
                      <w:r w:rsidRPr="00057CE8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bidi="ar-SA"/>
                        </w:rPr>
                        <w:tab/>
                        <w:t>gradient films</w:t>
                      </w:r>
                    </w:p>
                    <w:p w14:paraId="2FD58412" w14:textId="77777777" w:rsidR="001D6392" w:rsidRPr="00057CE8" w:rsidRDefault="001D6392" w:rsidP="001D6392">
                      <w:pPr>
                        <w:rPr>
                          <w:rFonts w:cs="Times New Roman"/>
                          <w:sz w:val="12"/>
                          <w:szCs w:val="12"/>
                        </w:rPr>
                      </w:pPr>
                    </w:p>
                    <w:tbl>
                      <w:tblPr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1772"/>
                        <w:gridCol w:w="901"/>
                        <w:gridCol w:w="1395"/>
                        <w:gridCol w:w="740"/>
                        <w:gridCol w:w="696"/>
                        <w:gridCol w:w="675"/>
                        <w:gridCol w:w="1367"/>
                        <w:gridCol w:w="952"/>
                      </w:tblGrid>
                      <w:tr w:rsidR="001D6392" w:rsidRPr="00057CE8" w14:paraId="15A48B54" w14:textId="77777777" w:rsidTr="001D6392">
                        <w:trPr>
                          <w:trHeight w:val="20"/>
                        </w:trPr>
                        <w:tc>
                          <w:tcPr>
                            <w:tcW w:w="1044" w:type="pct"/>
                            <w:vMerge w:val="restar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2D387AFC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Samples</w:t>
                            </w:r>
                            <w:proofErr w:type="spellEnd"/>
                          </w:p>
                        </w:tc>
                        <w:tc>
                          <w:tcPr>
                            <w:tcW w:w="524" w:type="pct"/>
                            <w:vMerge w:val="restar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6AD2E438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Thickness</w:t>
                            </w:r>
                            <w:proofErr w:type="spellEnd"/>
                          </w:p>
                          <w:p w14:paraId="378A2DE8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nm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22" w:type="pct"/>
                            <w:vMerge w:val="restar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4B0FF6F8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val="en-US"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Crystallite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 xml:space="preserve"> size</w:t>
                            </w:r>
                          </w:p>
                          <w:p w14:paraId="3E827231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nm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44" w:type="pct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2D63A36F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gram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d</w:t>
                            </w:r>
                            <w:proofErr w:type="gramEnd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spacing</w:t>
                            </w:r>
                            <w:proofErr w:type="spellEnd"/>
                          </w:p>
                          <w:p w14:paraId="6281A6CC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Å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05" w:type="pct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22E8D945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val="en-US"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Lattice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 xml:space="preserve"> </w:t>
                            </w: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parameter</w:t>
                            </w:r>
                            <w:proofErr w:type="spellEnd"/>
                          </w:p>
                          <w:p w14:paraId="59E3FAE4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Å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2" w:type="pct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1A1CD9F7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Hardness</w:t>
                            </w:r>
                            <w:proofErr w:type="spellEnd"/>
                          </w:p>
                          <w:p w14:paraId="5FE2AA1A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  <w:t>GPa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</w:tr>
                      <w:tr w:rsidR="001D6392" w:rsidRPr="00057CE8" w14:paraId="7DC5AC8A" w14:textId="77777777" w:rsidTr="001D6392">
                        <w:trPr>
                          <w:trHeight w:val="20"/>
                        </w:trPr>
                        <w:tc>
                          <w:tcPr>
                            <w:tcW w:w="1044" w:type="pct"/>
                            <w:vMerge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6481CDDC" w14:textId="77777777" w:rsidR="001D6392" w:rsidRPr="00057CE8" w:rsidRDefault="001D6392" w:rsidP="001D6392">
                            <w:pPr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  <w:vMerge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62C3618A" w14:textId="77777777" w:rsidR="001D6392" w:rsidRPr="00057CE8" w:rsidRDefault="001D6392" w:rsidP="001D6392">
                            <w:pPr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822" w:type="pct"/>
                            <w:vMerge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7C81C531" w14:textId="77777777" w:rsidR="001D6392" w:rsidRPr="00057CE8" w:rsidRDefault="001D6392" w:rsidP="001D6392">
                            <w:pPr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436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1976F5BE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SA"/>
                              </w:rPr>
                              <w:t>111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10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03BE4721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SA"/>
                              </w:rPr>
                              <w:t>200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98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  <w:hideMark/>
                          </w:tcPr>
                          <w:p w14:paraId="35BB6CF1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bidi="ar-SA"/>
                              </w:rPr>
                              <w:t>220</w:t>
                            </w:r>
                            <w:r w:rsidRPr="00057CE8"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05" w:type="pct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724F3CFA" w14:textId="77777777" w:rsidR="001D6392" w:rsidRPr="00057CE8" w:rsidRDefault="001D6392" w:rsidP="001D6392">
                            <w:pPr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562" w:type="pct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64E34472" w14:textId="77777777" w:rsidR="001D6392" w:rsidRPr="00057CE8" w:rsidRDefault="001D6392" w:rsidP="001D6392">
                            <w:pPr>
                              <w:rPr>
                                <w:rFonts w:eastAsia="Calibri" w:cs="Times New Roman"/>
                                <w:b/>
                                <w:bCs/>
                                <w:sz w:val="16"/>
                                <w:szCs w:val="16"/>
                                <w:lang w:bidi="ar-SA"/>
                              </w:rPr>
                            </w:pPr>
                          </w:p>
                        </w:tc>
                      </w:tr>
                      <w:tr w:rsidR="001D6392" w:rsidRPr="00057CE8" w14:paraId="7A912C12" w14:textId="77777777" w:rsidTr="001D6392">
                        <w:trPr>
                          <w:trHeight w:val="20"/>
                        </w:trPr>
                        <w:tc>
                          <w:tcPr>
                            <w:tcW w:w="1044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23793640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films</w:t>
                            </w:r>
                          </w:p>
                          <w:p w14:paraId="7C23027F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N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vertAlign w:val="subscript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 xml:space="preserve"> = 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3 </w:t>
                            </w: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sccm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  <w:p w14:paraId="6623CCC1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</w:p>
                        </w:tc>
                        <w:tc>
                          <w:tcPr>
                            <w:tcW w:w="524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0672E374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rtl/>
                                <w:lang w:bidi="ar-SA"/>
                              </w:rPr>
                              <w:t>439</w:t>
                            </w:r>
                          </w:p>
                        </w:tc>
                        <w:tc>
                          <w:tcPr>
                            <w:tcW w:w="822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008C9CBB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rtl/>
                                <w:lang w:bidi="ar-SA"/>
                              </w:rPr>
                              <w:t>8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rtl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rtl/>
                                <w:lang w:bidi="ar-SA"/>
                              </w:rPr>
                              <w:t>24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36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2D655F44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452</w:t>
                            </w:r>
                          </w:p>
                        </w:tc>
                        <w:tc>
                          <w:tcPr>
                            <w:tcW w:w="410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2504896D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398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3A18D1C8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494</w:t>
                            </w:r>
                          </w:p>
                        </w:tc>
                        <w:tc>
                          <w:tcPr>
                            <w:tcW w:w="805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6534CA2C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237</w:t>
                            </w:r>
                          </w:p>
                        </w:tc>
                        <w:tc>
                          <w:tcPr>
                            <w:tcW w:w="562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353CDA58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32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</w:rPr>
                              <w:t>898</w:t>
                            </w:r>
                          </w:p>
                        </w:tc>
                      </w:tr>
                      <w:tr w:rsidR="001D6392" w:rsidRPr="00057CE8" w14:paraId="16F3E709" w14:textId="77777777" w:rsidTr="001D6392">
                        <w:trPr>
                          <w:trHeight w:val="20"/>
                        </w:trPr>
                        <w:tc>
                          <w:tcPr>
                            <w:tcW w:w="1044" w:type="pct"/>
                            <w:shd w:val="clear" w:color="auto" w:fill="FFFFFF"/>
                            <w:hideMark/>
                          </w:tcPr>
                          <w:p w14:paraId="2E54A108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gradient films</w:t>
                            </w:r>
                          </w:p>
                          <w:p w14:paraId="7FB2785C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N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vertAlign w:val="subscript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 xml:space="preserve"> = 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0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3 </w:t>
                            </w: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sccm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4" w:type="pct"/>
                            <w:shd w:val="clear" w:color="auto" w:fill="FFFFFF"/>
                            <w:hideMark/>
                          </w:tcPr>
                          <w:p w14:paraId="7CC0540F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889</w:t>
                            </w:r>
                          </w:p>
                        </w:tc>
                        <w:tc>
                          <w:tcPr>
                            <w:tcW w:w="822" w:type="pct"/>
                            <w:shd w:val="clear" w:color="auto" w:fill="FFFFFF"/>
                            <w:hideMark/>
                          </w:tcPr>
                          <w:p w14:paraId="7965C05A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9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087</w:t>
                            </w:r>
                          </w:p>
                        </w:tc>
                        <w:tc>
                          <w:tcPr>
                            <w:tcW w:w="436" w:type="pct"/>
                            <w:shd w:val="clear" w:color="auto" w:fill="FFFFFF"/>
                            <w:hideMark/>
                          </w:tcPr>
                          <w:p w14:paraId="4F91351B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431</w:t>
                            </w:r>
                          </w:p>
                        </w:tc>
                        <w:tc>
                          <w:tcPr>
                            <w:tcW w:w="410" w:type="pct"/>
                            <w:shd w:val="clear" w:color="auto" w:fill="FFFFFF"/>
                            <w:hideMark/>
                          </w:tcPr>
                          <w:p w14:paraId="10AF22C1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098</w:t>
                            </w:r>
                          </w:p>
                        </w:tc>
                        <w:tc>
                          <w:tcPr>
                            <w:tcW w:w="398" w:type="pct"/>
                            <w:shd w:val="clear" w:color="auto" w:fill="FFFFFF"/>
                            <w:hideMark/>
                          </w:tcPr>
                          <w:p w14:paraId="29D506B4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488</w:t>
                            </w:r>
                          </w:p>
                        </w:tc>
                        <w:tc>
                          <w:tcPr>
                            <w:tcW w:w="805" w:type="pct"/>
                            <w:shd w:val="clear" w:color="auto" w:fill="FFFFFF"/>
                            <w:hideMark/>
                          </w:tcPr>
                          <w:p w14:paraId="6C6EF0E5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562" w:type="pct"/>
                            <w:shd w:val="clear" w:color="auto" w:fill="FFFFFF"/>
                            <w:hideMark/>
                          </w:tcPr>
                          <w:p w14:paraId="771C624C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29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</w:rPr>
                              <w:t>008</w:t>
                            </w:r>
                          </w:p>
                        </w:tc>
                      </w:tr>
                      <w:tr w:rsidR="001D6392" w:rsidRPr="00057CE8" w14:paraId="5619AFE9" w14:textId="77777777" w:rsidTr="001D6392">
                        <w:trPr>
                          <w:trHeight w:val="20"/>
                        </w:trPr>
                        <w:tc>
                          <w:tcPr>
                            <w:tcW w:w="1044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25F30DA0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TiAlN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 gradient films </w:t>
                            </w:r>
                          </w:p>
                          <w:p w14:paraId="785E864B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(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N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vertAlign w:val="subscript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 xml:space="preserve"> = 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3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0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-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 xml:space="preserve">3 </w:t>
                            </w:r>
                            <w:proofErr w:type="spellStart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sccm</w:t>
                            </w:r>
                            <w:proofErr w:type="spellEnd"/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4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5D52DCE9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796</w:t>
                            </w:r>
                          </w:p>
                        </w:tc>
                        <w:tc>
                          <w:tcPr>
                            <w:tcW w:w="822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4EF1C59D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9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767</w:t>
                            </w:r>
                          </w:p>
                        </w:tc>
                        <w:tc>
                          <w:tcPr>
                            <w:tcW w:w="436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2C36F240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426</w:t>
                            </w:r>
                          </w:p>
                        </w:tc>
                        <w:tc>
                          <w:tcPr>
                            <w:tcW w:w="410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52F84F66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398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1B0AE734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1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486</w:t>
                            </w:r>
                          </w:p>
                        </w:tc>
                        <w:tc>
                          <w:tcPr>
                            <w:tcW w:w="805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0C5485FE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4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203</w:t>
                            </w:r>
                          </w:p>
                        </w:tc>
                        <w:tc>
                          <w:tcPr>
                            <w:tcW w:w="562" w:type="pct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hideMark/>
                          </w:tcPr>
                          <w:p w14:paraId="21A51B6C" w14:textId="77777777" w:rsidR="001D6392" w:rsidRPr="00057CE8" w:rsidRDefault="001D6392" w:rsidP="001D6392">
                            <w:pPr>
                              <w:jc w:val="center"/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</w:pP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lang w:bidi="ar-SA"/>
                              </w:rPr>
                              <w:t>22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  <w:cs/>
                              </w:rPr>
                              <w:t>.</w:t>
                            </w:r>
                            <w:r w:rsidRPr="00057CE8">
                              <w:rPr>
                                <w:rFonts w:eastAsia="Calibri" w:cs="Times New Roman"/>
                                <w:sz w:val="16"/>
                                <w:szCs w:val="16"/>
                              </w:rPr>
                              <w:t>698</w:t>
                            </w:r>
                          </w:p>
                        </w:tc>
                      </w:tr>
                    </w:tbl>
                    <w:p w14:paraId="327E67E5" w14:textId="77777777" w:rsidR="001D6392" w:rsidRPr="00057CE8" w:rsidRDefault="001D6392" w:rsidP="001D6392">
                      <w:pPr>
                        <w:tabs>
                          <w:tab w:val="left" w:pos="851"/>
                        </w:tabs>
                        <w:jc w:val="thaiDistribute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E5323B" w:rsidRPr="003F3F69">
        <w:rPr>
          <w:rFonts w:cs="Times New Roman"/>
          <w:lang w:bidi="ar-SA"/>
        </w:rPr>
        <w:t>The FE</w:t>
      </w:r>
      <w:r w:rsidR="00E5323B" w:rsidRPr="003F3F69">
        <w:rPr>
          <w:rFonts w:cs="Times New Roman"/>
          <w:cs/>
        </w:rPr>
        <w:t>-</w:t>
      </w:r>
      <w:r w:rsidR="00E5323B" w:rsidRPr="003F3F69">
        <w:rPr>
          <w:rFonts w:cs="Times New Roman"/>
          <w:lang w:bidi="ar-SA"/>
        </w:rPr>
        <w:t>SEM images of the surface and cross</w:t>
      </w:r>
      <w:r w:rsidR="00E5323B" w:rsidRPr="003F3F69">
        <w:rPr>
          <w:rFonts w:cs="Times New Roman"/>
          <w:cs/>
        </w:rPr>
        <w:t>-</w:t>
      </w:r>
      <w:r w:rsidR="00E5323B" w:rsidRPr="003F3F69">
        <w:rPr>
          <w:rFonts w:cs="Times New Roman"/>
          <w:lang w:bidi="ar-SA"/>
        </w:rPr>
        <w:t xml:space="preserve">sectional morphologies of all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films are </w:t>
      </w:r>
      <w:proofErr w:type="spellStart"/>
      <w:r w:rsidR="00E5323B" w:rsidRPr="003F3F69">
        <w:rPr>
          <w:rFonts w:cs="Times New Roman"/>
          <w:lang w:bidi="ar-SA"/>
        </w:rPr>
        <w:t>shown</w:t>
      </w:r>
      <w:proofErr w:type="spellEnd"/>
      <w:r w:rsidR="00E5323B" w:rsidRPr="003F3F69">
        <w:rPr>
          <w:rFonts w:cs="Times New Roman"/>
          <w:lang w:bidi="ar-SA"/>
        </w:rPr>
        <w:t xml:space="preserve"> in Figure 3</w:t>
      </w:r>
      <w:r w:rsidR="00456DB3" w:rsidRPr="003F3F69">
        <w:rPr>
          <w:rFonts w:cs="Times New Roman"/>
          <w:szCs w:val="25"/>
          <w:lang w:val="en-US"/>
        </w:rPr>
        <w:t>(</w:t>
      </w:r>
      <w:r w:rsidR="00E5323B" w:rsidRPr="003F3F69">
        <w:rPr>
          <w:rFonts w:cs="Times New Roman"/>
          <w:lang w:bidi="ar-SA"/>
        </w:rPr>
        <w:t>a</w:t>
      </w:r>
      <w:r w:rsidR="00E5323B" w:rsidRPr="003F3F69">
        <w:rPr>
          <w:rFonts w:cs="Times New Roman"/>
          <w:cs/>
        </w:rPr>
        <w:t>-</w:t>
      </w:r>
      <w:r w:rsidR="00E5323B" w:rsidRPr="003F3F69">
        <w:rPr>
          <w:rFonts w:cs="Times New Roman"/>
          <w:lang w:bidi="ar-SA"/>
        </w:rPr>
        <w:t>c</w:t>
      </w:r>
      <w:r w:rsidR="00456DB3" w:rsidRPr="003F3F69">
        <w:rPr>
          <w:rFonts w:cs="Times New Roman"/>
          <w:lang w:val="en-US" w:bidi="ar-SA"/>
        </w:rPr>
        <w:t>)</w:t>
      </w:r>
      <w:r w:rsidR="00E5323B" w:rsidRPr="003F3F69">
        <w:rPr>
          <w:rFonts w:cs="Times New Roman"/>
          <w:cs/>
        </w:rPr>
        <w:t xml:space="preserve">. </w:t>
      </w:r>
      <w:r w:rsidR="00E5323B" w:rsidRPr="003F3F69">
        <w:rPr>
          <w:rFonts w:cs="Times New Roman"/>
          <w:lang w:bidi="ar-SA"/>
        </w:rPr>
        <w:t xml:space="preserve">There are no </w:t>
      </w:r>
      <w:proofErr w:type="spellStart"/>
      <w:r w:rsidR="00E5323B" w:rsidRPr="003F3F69">
        <w:rPr>
          <w:rFonts w:cs="Times New Roman"/>
          <w:lang w:bidi="ar-SA"/>
        </w:rPr>
        <w:t>obvious</w:t>
      </w:r>
      <w:proofErr w:type="spellEnd"/>
      <w:r w:rsidR="00E5323B" w:rsidRPr="003F3F69">
        <w:rPr>
          <w:rFonts w:cs="Times New Roman"/>
          <w:lang w:bidi="ar-SA"/>
        </w:rPr>
        <w:t xml:space="preserve"> grains are </w:t>
      </w:r>
      <w:proofErr w:type="spellStart"/>
      <w:r w:rsidR="00E5323B" w:rsidRPr="003F3F69">
        <w:rPr>
          <w:rFonts w:cs="Times New Roman"/>
          <w:lang w:bidi="ar-SA"/>
        </w:rPr>
        <w:t>observed</w:t>
      </w:r>
      <w:proofErr w:type="spellEnd"/>
      <w:r w:rsidR="00E5323B" w:rsidRPr="003F3F69">
        <w:rPr>
          <w:rFonts w:cs="Times New Roman"/>
          <w:lang w:bidi="ar-SA"/>
        </w:rPr>
        <w:t xml:space="preserve"> on the surface of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films </w:t>
      </w:r>
      <w:r w:rsidR="00456DB3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>Figure 3</w:t>
      </w:r>
      <w:r w:rsidR="00456DB3" w:rsidRPr="003F3F69">
        <w:rPr>
          <w:rFonts w:cs="Times New Roman"/>
          <w:lang w:bidi="ar-SA"/>
        </w:rPr>
        <w:t>(</w:t>
      </w:r>
      <w:r w:rsidR="00E5323B" w:rsidRPr="003F3F69">
        <w:rPr>
          <w:rFonts w:cs="Times New Roman"/>
          <w:lang w:bidi="ar-SA"/>
        </w:rPr>
        <w:t>a</w:t>
      </w:r>
      <w:r w:rsidR="00456DB3" w:rsidRPr="003F3F69">
        <w:rPr>
          <w:rFonts w:cs="Times New Roman"/>
          <w:lang w:bidi="ar-SA"/>
        </w:rPr>
        <w:t>))</w:t>
      </w:r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with</w:t>
      </w:r>
      <w:proofErr w:type="spellEnd"/>
      <w:r w:rsidR="00E5323B" w:rsidRPr="003F3F69">
        <w:rPr>
          <w:rFonts w:cs="Times New Roman"/>
          <w:cs/>
        </w:rPr>
        <w:t xml:space="preserve"> </w:t>
      </w:r>
      <w:r w:rsidR="00E5323B" w:rsidRPr="003F3F69">
        <w:rPr>
          <w:rFonts w:cs="Times New Roman"/>
          <w:lang w:bidi="ar-SA"/>
        </w:rPr>
        <w:t xml:space="preserve">gradient structure, the grains can </w:t>
      </w:r>
      <w:proofErr w:type="spellStart"/>
      <w:r w:rsidR="00E5323B" w:rsidRPr="003F3F69">
        <w:rPr>
          <w:rFonts w:cs="Times New Roman"/>
          <w:lang w:bidi="ar-SA"/>
        </w:rPr>
        <w:t>be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seen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clearly</w:t>
      </w:r>
      <w:proofErr w:type="spellEnd"/>
      <w:r w:rsidR="00E5323B" w:rsidRPr="003F3F69">
        <w:rPr>
          <w:rFonts w:cs="Times New Roman"/>
          <w:lang w:bidi="ar-SA"/>
        </w:rPr>
        <w:t xml:space="preserve"> and spread over surface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</w:t>
      </w:r>
      <w:r w:rsidR="00E5323B" w:rsidRPr="003F3F69">
        <w:rPr>
          <w:rFonts w:cs="Times New Roman"/>
          <w:cs/>
        </w:rPr>
        <w:t xml:space="preserve">. </w:t>
      </w:r>
      <w:proofErr w:type="spellStart"/>
      <w:r w:rsidR="00E5323B" w:rsidRPr="003F3F69">
        <w:rPr>
          <w:rFonts w:cs="Times New Roman"/>
        </w:rPr>
        <w:t>Additionally</w:t>
      </w:r>
      <w:proofErr w:type="spellEnd"/>
      <w:r w:rsidR="00E5323B" w:rsidRPr="003F3F69">
        <w:rPr>
          <w:rFonts w:cs="Times New Roman"/>
        </w:rPr>
        <w:t xml:space="preserve">, </w:t>
      </w:r>
      <w:proofErr w:type="spellStart"/>
      <w:r w:rsidR="00E5323B" w:rsidRPr="003F3F69">
        <w:rPr>
          <w:rFonts w:cs="Times New Roman"/>
        </w:rPr>
        <w:t>i</w:t>
      </w:r>
      <w:r w:rsidR="00E5323B" w:rsidRPr="003F3F69">
        <w:rPr>
          <w:rFonts w:cs="Times New Roman"/>
          <w:lang w:bidi="ar-SA"/>
        </w:rPr>
        <w:t>t</w:t>
      </w:r>
      <w:proofErr w:type="spellEnd"/>
      <w:r w:rsidR="00E5323B" w:rsidRPr="003F3F69">
        <w:rPr>
          <w:rFonts w:cs="Times New Roman"/>
          <w:lang w:bidi="ar-SA"/>
        </w:rPr>
        <w:t xml:space="preserve"> can </w:t>
      </w:r>
      <w:proofErr w:type="spellStart"/>
      <w:r w:rsidR="00E5323B" w:rsidRPr="003F3F69">
        <w:rPr>
          <w:rFonts w:cs="Times New Roman"/>
          <w:lang w:bidi="ar-SA"/>
        </w:rPr>
        <w:t>be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seen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from</w:t>
      </w:r>
      <w:proofErr w:type="spellEnd"/>
      <w:r w:rsidR="00E5323B" w:rsidRPr="003F3F69">
        <w:rPr>
          <w:rFonts w:cs="Times New Roman"/>
          <w:lang w:bidi="ar-SA"/>
        </w:rPr>
        <w:t xml:space="preserve"> the cross</w:t>
      </w:r>
      <w:r w:rsidR="00E5323B" w:rsidRPr="003F3F69">
        <w:rPr>
          <w:rFonts w:cs="Times New Roman"/>
          <w:cs/>
        </w:rPr>
        <w:t>-</w:t>
      </w:r>
      <w:r w:rsidR="00E5323B" w:rsidRPr="003F3F69">
        <w:rPr>
          <w:rFonts w:cs="Times New Roman"/>
          <w:lang w:bidi="ar-SA"/>
        </w:rPr>
        <w:t xml:space="preserve">sectional morphologies </w:t>
      </w:r>
      <w:proofErr w:type="spellStart"/>
      <w:r w:rsidR="00E5323B" w:rsidRPr="003F3F69">
        <w:rPr>
          <w:rFonts w:cs="Times New Roman"/>
          <w:lang w:bidi="ar-SA"/>
        </w:rPr>
        <w:t>that</w:t>
      </w:r>
      <w:proofErr w:type="spellEnd"/>
      <w:r w:rsidR="00E5323B" w:rsidRPr="003F3F69">
        <w:rPr>
          <w:rFonts w:cs="Times New Roman"/>
          <w:lang w:bidi="ar-SA"/>
        </w:rPr>
        <w:t xml:space="preserve">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and </w:t>
      </w:r>
      <w:r w:rsidR="00532311" w:rsidRPr="003F3F69">
        <w:rPr>
          <w:rFonts w:cs="Times New Roman"/>
          <w:b/>
          <w:bCs/>
          <w:noProof/>
        </w:rPr>
        <w:lastRenderedPageBreak/>
        <mc:AlternateContent>
          <mc:Choice Requires="wps">
            <w:drawing>
              <wp:anchor distT="71755" distB="71755" distL="0" distR="0" simplePos="0" relativeHeight="251699200" behindDoc="0" locked="0" layoutInCell="1" allowOverlap="1" wp14:anchorId="61B3F4A6" wp14:editId="7A1FD581">
                <wp:simplePos x="0" y="0"/>
                <wp:positionH relativeFrom="margin">
                  <wp:posOffset>2672715</wp:posOffset>
                </wp:positionH>
                <wp:positionV relativeFrom="paragraph">
                  <wp:posOffset>3175</wp:posOffset>
                </wp:positionV>
                <wp:extent cx="2854960" cy="6451600"/>
                <wp:effectExtent l="0" t="0" r="0" b="6350"/>
                <wp:wrapTopAndBottom/>
                <wp:docPr id="145405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960" cy="645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CC8B5" w14:textId="18C41442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noProof/>
                              </w:rPr>
                              <w:drawing>
                                <wp:inline distT="0" distB="0" distL="0" distR="0" wp14:anchorId="5554696B" wp14:editId="3C658549">
                                  <wp:extent cx="2268407" cy="1479550"/>
                                  <wp:effectExtent l="0" t="0" r="0" b="635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359" b="27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9041" cy="14864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4CADBC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CB1C0F0" w14:textId="09ABA1E5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4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EDS mapping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analysis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of distribution of the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elements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in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films (N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= 0-3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sccm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4263B22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EE3FAC2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CD54E2B" w14:textId="1076E6D1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LINK Origin50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>.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 xml:space="preserve">Graph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>"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D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>: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\\</w:instrText>
                            </w:r>
                            <w:r>
                              <w:rPr>
                                <w:rFonts w:ascii="Angsana New" w:hAnsi="Angsana New" w:hint="cs"/>
                                <w:noProof/>
                                <w:sz w:val="24"/>
                                <w:cs/>
                              </w:rPr>
                              <w:instrText>ป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cs/>
                              </w:rPr>
                              <w:instrText>.</w:instrText>
                            </w:r>
                            <w:r>
                              <w:rPr>
                                <w:rFonts w:ascii="Angsana New" w:hAnsi="Angsana New" w:hint="cs"/>
                                <w:noProof/>
                                <w:sz w:val="24"/>
                                <w:cs/>
                              </w:rPr>
                              <w:instrText>โท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1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>-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1\\Deaktop\\TiAlN\\</w:instrText>
                            </w:r>
                            <w:r>
                              <w:rPr>
                                <w:rFonts w:ascii="Angsana New" w:hAnsi="Angsana New" w:hint="cs"/>
                                <w:noProof/>
                                <w:sz w:val="24"/>
                                <w:cs/>
                              </w:rPr>
                              <w:instrText>ผล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TiAlN\\EDX gradient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>.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opj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>!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Graph1\\Graph1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 xml:space="preserve">" ""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instrText>\a \p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</w:rPr>
                              <w:instrText xml:space="preserve"> \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  <w:cs/>
                              </w:rPr>
                              <w:instrText xml:space="preserve">*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szCs w:val="24"/>
                              </w:rPr>
                              <w:instrText xml:space="preserve">MERGEFORMAT </w:instrText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fldChar w:fldCharType="separate"/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</w:rPr>
                              <w:drawing>
                                <wp:inline distT="0" distB="0" distL="0" distR="0" wp14:anchorId="3C819A98" wp14:editId="612BDC24">
                                  <wp:extent cx="1827045" cy="1463040"/>
                                  <wp:effectExtent l="0" t="0" r="1905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ject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308" t="8978" r="12987" b="21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7463" cy="14873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Times New Roman"/>
                                <w:noProof/>
                                <w:sz w:val="24"/>
                                <w:lang w:bidi="ar-SA"/>
                              </w:rPr>
                              <w:fldChar w:fldCharType="end"/>
                            </w:r>
                          </w:p>
                          <w:p w14:paraId="62E01E75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1F847B3" w14:textId="66294EAB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5.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Elemental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composition (%) of the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and the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films</w:t>
                            </w:r>
                          </w:p>
                          <w:p w14:paraId="4112DBC5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9EFF649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A13B2C0" w14:textId="30BD22B4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LINK Origin50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.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 xml:space="preserve">Graph 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"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D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: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\\</w:instrText>
                            </w:r>
                            <w:r>
                              <w:rPr>
                                <w:rFonts w:ascii="Angsana New" w:hAnsi="Angsana New" w:hint="cs"/>
                                <w:noProof/>
                                <w:cs/>
                              </w:rPr>
                              <w:instrText>ป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.</w:instrText>
                            </w:r>
                            <w:r>
                              <w:rPr>
                                <w:rFonts w:ascii="Angsana New" w:hAnsi="Angsana New" w:hint="cs"/>
                                <w:noProof/>
                                <w:cs/>
                              </w:rPr>
                              <w:instrText>โท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1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-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1\\Deaktop\\TiAlN\\</w:instrText>
                            </w:r>
                            <w:r>
                              <w:rPr>
                                <w:rFonts w:ascii="Angsana New" w:hAnsi="Angsana New" w:hint="cs"/>
                                <w:noProof/>
                                <w:cs/>
                              </w:rPr>
                              <w:instrText>ผล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 xml:space="preserve"> 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TiAlN\\hradness gradient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.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opj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>!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Graph1\\Graph1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 xml:space="preserve">" "" 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instrText>\a \p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 xml:space="preserve">  </w:instrText>
                            </w:r>
                            <w:r>
                              <w:rPr>
                                <w:rFonts w:cs="Times New Roman"/>
                                <w:noProof/>
                              </w:rPr>
                              <w:instrText>\</w:instrText>
                            </w:r>
                            <w:r>
                              <w:rPr>
                                <w:rFonts w:cs="Times New Roman"/>
                                <w:noProof/>
                                <w:cs/>
                              </w:rPr>
                              <w:instrText xml:space="preserve">* </w:instrText>
                            </w:r>
                            <w:r>
                              <w:rPr>
                                <w:rFonts w:cs="Times New Roman"/>
                                <w:noProof/>
                              </w:rPr>
                              <w:instrText xml:space="preserve">MERGEFORMAT </w:instrText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fldChar w:fldCharType="separate"/>
                            </w:r>
                            <w:r>
                              <w:rPr>
                                <w:rFonts w:cs="Times New Roman"/>
                                <w:noProof/>
                              </w:rPr>
                              <w:drawing>
                                <wp:inline distT="0" distB="0" distL="0" distR="0" wp14:anchorId="62E91AA5" wp14:editId="031FDD01">
                                  <wp:extent cx="1973361" cy="1541780"/>
                                  <wp:effectExtent l="0" t="0" r="8255" b="127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ject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58" t="8049" r="12122" b="34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1067" cy="1579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Times New Roman"/>
                                <w:noProof/>
                                <w:lang w:bidi="ar-SA"/>
                              </w:rPr>
                              <w:fldChar w:fldCharType="end"/>
                            </w:r>
                          </w:p>
                          <w:p w14:paraId="5C803C96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5BE55EC" w14:textId="68FCF92D" w:rsidR="00532311" w:rsidRP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6.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Hardness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of the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films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F4A6" id="_x0000_s1030" type="#_x0000_t202" style="position:absolute;left:0;text-align:left;margin-left:210.45pt;margin-top:.25pt;width:224.8pt;height:508pt;z-index:251699200;visibility:visible;mso-wrap-style:square;mso-width-percent:0;mso-height-percent:0;mso-wrap-distance-left:0;mso-wrap-distance-top:5.65pt;mso-wrap-distance-right:0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UP0HAIAADQEAAAOAAAAZHJzL2Uyb0RvYy54bWysU01vGyEQvVfqf0Dc6127azdZeR25iVxV&#10;ipJITpUzZsG7EjAUsHfdX9+B9ZfSnqpeYGCG+XjvMb/rtSJ74XwLpqLjUU6JMBzq1mwr+uN19emG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" filled="f" stroked="f" strokeweight=".5pt">
                <v:textbox>
                  <w:txbxContent>
                    <w:p w14:paraId="3D1CC8B5" w14:textId="18C41442" w:rsidR="00532311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noProof/>
                        </w:rPr>
                        <w:drawing>
                          <wp:inline distT="0" distB="0" distL="0" distR="0" wp14:anchorId="5554696B" wp14:editId="3C658549">
                            <wp:extent cx="2268407" cy="1479550"/>
                            <wp:effectExtent l="0" t="0" r="0" b="635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359" b="27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79041" cy="14864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4CADBC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CB1C0F0" w14:textId="09ABA1E5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>4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EDS mapping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analysis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of distribution of the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elements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in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films (N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= 0-3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sccm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</w:p>
                    <w:p w14:paraId="64263B22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EE3FAC2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CD54E2B" w14:textId="1076E6D1" w:rsidR="00532311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fldChar w:fldCharType="begin"/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LINK Origin50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>.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 xml:space="preserve">Graph 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>"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D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>: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\\</w:instrText>
                      </w:r>
                      <w:r>
                        <w:rPr>
                          <w:rFonts w:ascii="Angsana New" w:hAnsi="Angsana New" w:hint="cs"/>
                          <w:noProof/>
                          <w:sz w:val="24"/>
                          <w:cs/>
                        </w:rPr>
                        <w:instrText>ป</w:instrText>
                      </w:r>
                      <w:r>
                        <w:rPr>
                          <w:rFonts w:cs="Times New Roman"/>
                          <w:noProof/>
                          <w:sz w:val="24"/>
                          <w:cs/>
                        </w:rPr>
                        <w:instrText>.</w:instrText>
                      </w:r>
                      <w:r>
                        <w:rPr>
                          <w:rFonts w:ascii="Angsana New" w:hAnsi="Angsana New" w:hint="cs"/>
                          <w:noProof/>
                          <w:sz w:val="24"/>
                          <w:cs/>
                        </w:rPr>
                        <w:instrText>โท</w:instrText>
                      </w:r>
                      <w:r>
                        <w:rPr>
                          <w:rFonts w:cs="Times New Roman"/>
                          <w:noProof/>
                          <w:sz w:val="24"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1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>-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1\\Deaktop\\TiAlN\\</w:instrText>
                      </w:r>
                      <w:r>
                        <w:rPr>
                          <w:rFonts w:ascii="Angsana New" w:hAnsi="Angsana New" w:hint="cs"/>
                          <w:noProof/>
                          <w:sz w:val="24"/>
                          <w:cs/>
                        </w:rPr>
                        <w:instrText>ผล</w:instrText>
                      </w:r>
                      <w:r>
                        <w:rPr>
                          <w:rFonts w:cs="Times New Roman"/>
                          <w:noProof/>
                          <w:sz w:val="24"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TiAlN\\EDX gradient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>.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opj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>!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Graph1\\Graph1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 xml:space="preserve">" "" 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instrText>\a \p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</w:rPr>
                        <w:instrText xml:space="preserve"> \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  <w:cs/>
                        </w:rPr>
                        <w:instrText xml:space="preserve">* </w:instrText>
                      </w:r>
                      <w:r>
                        <w:rPr>
                          <w:rFonts w:cs="Times New Roman"/>
                          <w:noProof/>
                          <w:sz w:val="24"/>
                          <w:szCs w:val="24"/>
                        </w:rPr>
                        <w:instrText xml:space="preserve">MERGEFORMAT </w:instrText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fldChar w:fldCharType="separate"/>
                      </w:r>
                      <w:r>
                        <w:rPr>
                          <w:rFonts w:cs="Times New Roman"/>
                          <w:noProof/>
                          <w:sz w:val="24"/>
                        </w:rPr>
                        <w:drawing>
                          <wp:inline distT="0" distB="0" distL="0" distR="0" wp14:anchorId="3C819A98" wp14:editId="612BDC24">
                            <wp:extent cx="1827045" cy="1463040"/>
                            <wp:effectExtent l="0" t="0" r="1905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ject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308" t="8978" r="12987" b="21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7463" cy="1487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Times New Roman"/>
                          <w:noProof/>
                          <w:sz w:val="24"/>
                          <w:lang w:bidi="ar-SA"/>
                        </w:rPr>
                        <w:fldChar w:fldCharType="end"/>
                      </w:r>
                    </w:p>
                    <w:p w14:paraId="62E01E75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1F847B3" w14:textId="66294EAB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Figure 5.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Elemental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composition (%) of the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and the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films</w:t>
                      </w:r>
                    </w:p>
                    <w:p w14:paraId="4112DBC5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9EFF649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A13B2C0" w14:textId="30BD22B4" w:rsidR="00532311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noProof/>
                          <w:lang w:bidi="ar-SA"/>
                        </w:rPr>
                        <w:fldChar w:fldCharType="begin"/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LINK Origin50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.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 xml:space="preserve">Graph 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"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D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: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\\</w:instrText>
                      </w:r>
                      <w:r>
                        <w:rPr>
                          <w:rFonts w:ascii="Angsana New" w:hAnsi="Angsana New" w:hint="cs"/>
                          <w:noProof/>
                          <w:cs/>
                        </w:rPr>
                        <w:instrText>ป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.</w:instrText>
                      </w:r>
                      <w:r>
                        <w:rPr>
                          <w:rFonts w:ascii="Angsana New" w:hAnsi="Angsana New" w:hint="cs"/>
                          <w:noProof/>
                          <w:cs/>
                        </w:rPr>
                        <w:instrText>โท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1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-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1\\Deaktop\\TiAlN\\</w:instrText>
                      </w:r>
                      <w:r>
                        <w:rPr>
                          <w:rFonts w:ascii="Angsana New" w:hAnsi="Angsana New" w:hint="cs"/>
                          <w:noProof/>
                          <w:cs/>
                        </w:rPr>
                        <w:instrText>ผล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 xml:space="preserve"> 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TiAlN\\hradness gradient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.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opj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>!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Graph1\\Graph1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 xml:space="preserve">" "" 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instrText>\a \p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 xml:space="preserve">  </w:instrText>
                      </w:r>
                      <w:r>
                        <w:rPr>
                          <w:rFonts w:cs="Times New Roman"/>
                          <w:noProof/>
                        </w:rPr>
                        <w:instrText>\</w:instrText>
                      </w:r>
                      <w:r>
                        <w:rPr>
                          <w:rFonts w:cs="Times New Roman"/>
                          <w:noProof/>
                          <w:cs/>
                        </w:rPr>
                        <w:instrText xml:space="preserve">* </w:instrText>
                      </w:r>
                      <w:r>
                        <w:rPr>
                          <w:rFonts w:cs="Times New Roman"/>
                          <w:noProof/>
                        </w:rPr>
                        <w:instrText xml:space="preserve">MERGEFORMAT </w:instrText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fldChar w:fldCharType="separate"/>
                      </w:r>
                      <w:r>
                        <w:rPr>
                          <w:rFonts w:cs="Times New Roman"/>
                          <w:noProof/>
                        </w:rPr>
                        <w:drawing>
                          <wp:inline distT="0" distB="0" distL="0" distR="0" wp14:anchorId="62E91AA5" wp14:editId="031FDD01">
                            <wp:extent cx="1973361" cy="1541780"/>
                            <wp:effectExtent l="0" t="0" r="8255" b="127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ject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658" t="8049" r="12122" b="34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1067" cy="15790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Times New Roman"/>
                          <w:noProof/>
                          <w:lang w:bidi="ar-SA"/>
                        </w:rPr>
                        <w:fldChar w:fldCharType="end"/>
                      </w:r>
                    </w:p>
                    <w:p w14:paraId="5C803C96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5BE55EC" w14:textId="68FCF92D" w:rsidR="00532311" w:rsidRP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Figure 6.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Hardness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of the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and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films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show </w:t>
      </w:r>
      <w:proofErr w:type="spellStart"/>
      <w:r w:rsidR="00E5323B" w:rsidRPr="003F3F69">
        <w:rPr>
          <w:rFonts w:cs="Times New Roman"/>
          <w:lang w:bidi="ar-SA"/>
        </w:rPr>
        <w:t>different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morphology</w:t>
      </w:r>
      <w:proofErr w:type="spellEnd"/>
      <w:r w:rsidR="00E5323B" w:rsidRPr="003F3F69">
        <w:rPr>
          <w:rFonts w:cs="Times New Roman"/>
          <w:cs/>
        </w:rPr>
        <w:t>.</w:t>
      </w:r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Moreover</w:t>
      </w:r>
      <w:proofErr w:type="spellEnd"/>
      <w:r w:rsidR="00E5323B" w:rsidRPr="003F3F69">
        <w:rPr>
          <w:rFonts w:cs="Times New Roman"/>
          <w:lang w:bidi="ar-SA"/>
        </w:rPr>
        <w:t xml:space="preserve">, the films </w:t>
      </w:r>
      <w:proofErr w:type="spellStart"/>
      <w:r w:rsidR="00E5323B" w:rsidRPr="003F3F69">
        <w:rPr>
          <w:rFonts w:cs="Times New Roman"/>
          <w:lang w:bidi="ar-SA"/>
        </w:rPr>
        <w:t>thickness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shown</w:t>
      </w:r>
      <w:proofErr w:type="spellEnd"/>
      <w:r w:rsidR="00E5323B" w:rsidRPr="003F3F69">
        <w:rPr>
          <w:rFonts w:cs="Times New Roman"/>
          <w:lang w:bidi="ar-SA"/>
        </w:rPr>
        <w:t xml:space="preserve"> in Table 2</w:t>
      </w:r>
      <w:r w:rsidR="00E5323B" w:rsidRPr="003F3F69">
        <w:rPr>
          <w:rFonts w:cs="Times New Roman"/>
          <w:cs/>
        </w:rPr>
        <w:t xml:space="preserve">. </w:t>
      </w:r>
      <w:r w:rsidR="00E5323B" w:rsidRPr="003F3F69">
        <w:rPr>
          <w:rFonts w:cs="Times New Roman"/>
          <w:lang w:bidi="ar-SA"/>
        </w:rPr>
        <w:t xml:space="preserve">The film </w:t>
      </w:r>
      <w:proofErr w:type="spellStart"/>
      <w:r w:rsidR="00E5323B" w:rsidRPr="003F3F69">
        <w:rPr>
          <w:rFonts w:cs="Times New Roman"/>
          <w:lang w:bidi="ar-SA"/>
        </w:rPr>
        <w:t>thickness</w:t>
      </w:r>
      <w:proofErr w:type="spellEnd"/>
      <w:r w:rsidR="00E5323B" w:rsidRPr="003F3F69">
        <w:rPr>
          <w:rFonts w:cs="Times New Roman"/>
          <w:lang w:bidi="ar-SA"/>
        </w:rPr>
        <w:t xml:space="preserve"> of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significantly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higher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than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that</w:t>
      </w:r>
      <w:proofErr w:type="spellEnd"/>
      <w:r w:rsidR="00E5323B" w:rsidRPr="003F3F69">
        <w:rPr>
          <w:rFonts w:cs="Times New Roman"/>
          <w:lang w:bidi="ar-SA"/>
        </w:rPr>
        <w:t xml:space="preserve"> of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films</w:t>
      </w:r>
      <w:r w:rsidR="00E5323B" w:rsidRPr="003F3F69">
        <w:rPr>
          <w:rFonts w:cs="Times New Roman"/>
          <w:cs/>
        </w:rPr>
        <w:t xml:space="preserve">. </w:t>
      </w:r>
      <w:r w:rsidR="00E5323B" w:rsidRPr="003F3F69">
        <w:rPr>
          <w:rFonts w:cs="Times New Roman"/>
          <w:lang w:bidi="ar-SA"/>
        </w:rPr>
        <w:t xml:space="preserve">This </w:t>
      </w:r>
      <w:proofErr w:type="spellStart"/>
      <w:r w:rsidR="00E5323B" w:rsidRPr="003F3F69">
        <w:rPr>
          <w:rFonts w:cs="Times New Roman"/>
          <w:lang w:bidi="ar-SA"/>
        </w:rPr>
        <w:t>is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because</w:t>
      </w:r>
      <w:proofErr w:type="spellEnd"/>
      <w:r w:rsidR="00E5323B" w:rsidRPr="003F3F69">
        <w:rPr>
          <w:rFonts w:cs="Times New Roman"/>
          <w:lang w:bidi="ar-SA"/>
        </w:rPr>
        <w:t xml:space="preserve">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films are </w:t>
      </w:r>
      <w:proofErr w:type="spellStart"/>
      <w:r w:rsidR="00E5323B" w:rsidRPr="003F3F69">
        <w:rPr>
          <w:rFonts w:cs="Times New Roman"/>
          <w:lang w:bidi="ar-SA"/>
        </w:rPr>
        <w:t>deposited</w:t>
      </w:r>
      <w:proofErr w:type="spellEnd"/>
      <w:r w:rsidR="00E5323B" w:rsidRPr="003F3F69">
        <w:rPr>
          <w:rFonts w:cs="Times New Roman"/>
          <w:lang w:bidi="ar-SA"/>
        </w:rPr>
        <w:t xml:space="preserve"> in the compound mode </w:t>
      </w:r>
      <w:proofErr w:type="spellStart"/>
      <w:r w:rsidR="00E5323B" w:rsidRPr="003F3F69">
        <w:rPr>
          <w:rFonts w:cs="Times New Roman"/>
          <w:lang w:bidi="ar-SA"/>
        </w:rPr>
        <w:t>which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usually</w:t>
      </w:r>
      <w:proofErr w:type="spellEnd"/>
      <w:r w:rsidR="00E5323B" w:rsidRPr="003F3F69">
        <w:rPr>
          <w:rFonts w:cs="Times New Roman"/>
          <w:lang w:bidi="ar-SA"/>
        </w:rPr>
        <w:t xml:space="preserve"> has a </w:t>
      </w:r>
      <w:proofErr w:type="spellStart"/>
      <w:r w:rsidR="00E5323B" w:rsidRPr="003F3F69">
        <w:rPr>
          <w:rFonts w:cs="Times New Roman"/>
          <w:lang w:bidi="ar-SA"/>
        </w:rPr>
        <w:t>low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sputtering</w:t>
      </w:r>
      <w:proofErr w:type="spellEnd"/>
      <w:r w:rsidR="00E5323B" w:rsidRPr="003F3F69">
        <w:rPr>
          <w:rFonts w:cs="Times New Roman"/>
          <w:lang w:bidi="ar-SA"/>
        </w:rPr>
        <w:t xml:space="preserve"> rate </w:t>
      </w:r>
      <w:proofErr w:type="spellStart"/>
      <w:r w:rsidR="00E5323B" w:rsidRPr="003F3F69">
        <w:rPr>
          <w:rFonts w:cs="Times New Roman"/>
          <w:lang w:bidi="ar-SA"/>
        </w:rPr>
        <w:t>while</w:t>
      </w:r>
      <w:proofErr w:type="spellEnd"/>
      <w:r w:rsidR="00E5323B" w:rsidRPr="003F3F69">
        <w:rPr>
          <w:rFonts w:cs="Times New Roman"/>
          <w:lang w:bidi="ar-SA"/>
        </w:rPr>
        <w:t xml:space="preserve"> the </w:t>
      </w:r>
      <w:proofErr w:type="spellStart"/>
      <w:r w:rsidR="00E5323B" w:rsidRPr="003F3F69">
        <w:rPr>
          <w:rFonts w:cs="Times New Roman"/>
          <w:lang w:bidi="ar-SA"/>
        </w:rPr>
        <w:t>TiAlN</w:t>
      </w:r>
      <w:proofErr w:type="spellEnd"/>
      <w:r w:rsidR="00E5323B" w:rsidRPr="003F3F69">
        <w:rPr>
          <w:rFonts w:cs="Times New Roman"/>
          <w:lang w:bidi="ar-SA"/>
        </w:rPr>
        <w:t xml:space="preserve"> gradient films are </w:t>
      </w:r>
      <w:proofErr w:type="spellStart"/>
      <w:r w:rsidR="00E5323B" w:rsidRPr="003F3F69">
        <w:rPr>
          <w:rFonts w:cs="Times New Roman"/>
          <w:lang w:bidi="ar-SA"/>
        </w:rPr>
        <w:t>deposited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r w:rsidR="00456DB3" w:rsidRPr="003F3F69">
        <w:rPr>
          <w:rFonts w:cs="Times New Roman"/>
          <w:lang w:bidi="ar-SA"/>
        </w:rPr>
        <w:br/>
      </w:r>
      <w:r w:rsidR="00E5323B" w:rsidRPr="003F3F69">
        <w:rPr>
          <w:rFonts w:cs="Times New Roman"/>
          <w:lang w:bidi="ar-SA"/>
        </w:rPr>
        <w:t xml:space="preserve">in the range of </w:t>
      </w:r>
      <w:proofErr w:type="spellStart"/>
      <w:r w:rsidR="00E5323B" w:rsidRPr="003F3F69">
        <w:rPr>
          <w:rFonts w:cs="Times New Roman"/>
          <w:lang w:bidi="ar-SA"/>
        </w:rPr>
        <w:t>metal</w:t>
      </w:r>
      <w:proofErr w:type="spellEnd"/>
      <w:r w:rsidR="00456DB3" w:rsidRPr="003F3F69">
        <w:rPr>
          <w:rFonts w:cs="Times New Roman"/>
        </w:rPr>
        <w:t>-</w:t>
      </w:r>
      <w:r w:rsidR="00E5323B" w:rsidRPr="003F3F69">
        <w:rPr>
          <w:rFonts w:cs="Times New Roman"/>
          <w:lang w:bidi="ar-SA"/>
        </w:rPr>
        <w:t>transition</w:t>
      </w:r>
      <w:r w:rsidR="00456DB3" w:rsidRPr="003F3F69">
        <w:rPr>
          <w:rFonts w:cs="Times New Roman"/>
        </w:rPr>
        <w:t>-</w:t>
      </w:r>
      <w:r w:rsidR="00E5323B" w:rsidRPr="003F3F69">
        <w:rPr>
          <w:rFonts w:cs="Times New Roman"/>
          <w:lang w:bidi="ar-SA"/>
        </w:rPr>
        <w:t xml:space="preserve">compound mode </w:t>
      </w:r>
      <w:proofErr w:type="spellStart"/>
      <w:r w:rsidR="00E5323B" w:rsidRPr="003F3F69">
        <w:rPr>
          <w:rFonts w:cs="Times New Roman"/>
          <w:lang w:bidi="ar-SA"/>
        </w:rPr>
        <w:t>which</w:t>
      </w:r>
      <w:proofErr w:type="spellEnd"/>
      <w:r w:rsidR="00E5323B" w:rsidRPr="003F3F69">
        <w:rPr>
          <w:rFonts w:cs="Times New Roman"/>
          <w:lang w:bidi="ar-SA"/>
        </w:rPr>
        <w:t xml:space="preserve"> show </w:t>
      </w:r>
      <w:proofErr w:type="spellStart"/>
      <w:r w:rsidR="00E5323B" w:rsidRPr="003F3F69">
        <w:rPr>
          <w:rFonts w:cs="Times New Roman"/>
          <w:lang w:bidi="ar-SA"/>
        </w:rPr>
        <w:t>higher</w:t>
      </w:r>
      <w:proofErr w:type="spellEnd"/>
      <w:r w:rsidR="00E5323B" w:rsidRPr="003F3F69">
        <w:rPr>
          <w:rFonts w:cs="Times New Roman"/>
          <w:lang w:bidi="ar-SA"/>
        </w:rPr>
        <w:t xml:space="preserve"> </w:t>
      </w:r>
      <w:proofErr w:type="spellStart"/>
      <w:r w:rsidR="00E5323B" w:rsidRPr="003F3F69">
        <w:rPr>
          <w:rFonts w:cs="Times New Roman"/>
          <w:lang w:bidi="ar-SA"/>
        </w:rPr>
        <w:t>deposition</w:t>
      </w:r>
      <w:proofErr w:type="spellEnd"/>
      <w:r w:rsidR="00E5323B" w:rsidRPr="003F3F69">
        <w:rPr>
          <w:rFonts w:cs="Times New Roman"/>
          <w:lang w:bidi="ar-SA"/>
        </w:rPr>
        <w:t xml:space="preserve"> rate</w:t>
      </w:r>
      <w:r w:rsidR="00E5323B" w:rsidRPr="003F3F69">
        <w:rPr>
          <w:rFonts w:cs="Times New Roman"/>
          <w:cs/>
        </w:rPr>
        <w:t xml:space="preserve"> </w:t>
      </w:r>
      <w:r w:rsidR="00456DB3" w:rsidRPr="003F3F69">
        <w:rPr>
          <w:rFonts w:cs="Times New Roman"/>
        </w:rPr>
        <w:t>(</w:t>
      </w:r>
      <w:r w:rsidR="00E5323B" w:rsidRPr="003F3F69">
        <w:rPr>
          <w:rFonts w:cs="Times New Roman"/>
          <w:lang w:bidi="ar-SA"/>
        </w:rPr>
        <w:t xml:space="preserve">Berg and </w:t>
      </w:r>
      <w:proofErr w:type="spellStart"/>
      <w:r w:rsidR="00E5323B" w:rsidRPr="003F3F69">
        <w:rPr>
          <w:rFonts w:cs="Times New Roman"/>
          <w:lang w:bidi="ar-SA"/>
        </w:rPr>
        <w:t>Nyberg</w:t>
      </w:r>
      <w:proofErr w:type="spellEnd"/>
      <w:r w:rsidR="00E5323B" w:rsidRPr="003F3F69">
        <w:rPr>
          <w:rFonts w:cs="Times New Roman"/>
          <w:lang w:bidi="ar-SA"/>
        </w:rPr>
        <w:t>, 2005</w:t>
      </w:r>
      <w:r w:rsidR="00456DB3" w:rsidRPr="003F3F69">
        <w:rPr>
          <w:rFonts w:cs="Times New Roman"/>
        </w:rPr>
        <w:t>)</w:t>
      </w:r>
      <w:r w:rsidR="00E5323B" w:rsidRPr="003F3F69">
        <w:rPr>
          <w:rFonts w:cs="Times New Roman"/>
          <w:cs/>
        </w:rPr>
        <w:t>.</w:t>
      </w:r>
    </w:p>
    <w:p w14:paraId="219332F3" w14:textId="48C94120" w:rsidR="00E5323B" w:rsidRPr="003F3F69" w:rsidRDefault="00E5323B" w:rsidP="00456DB3">
      <w:pPr>
        <w:ind w:firstLine="426"/>
        <w:jc w:val="thaiDistribute"/>
        <w:rPr>
          <w:rFonts w:cs="Times New Roman"/>
          <w:lang w:bidi="ar-SA"/>
        </w:rPr>
      </w:pPr>
      <w:r w:rsidRPr="003F3F69">
        <w:rPr>
          <w:rFonts w:cs="Times New Roman"/>
          <w:lang w:bidi="ar-SA"/>
        </w:rPr>
        <w:t xml:space="preserve">The distribution of the </w:t>
      </w:r>
      <w:proofErr w:type="spellStart"/>
      <w:r w:rsidRPr="003F3F69">
        <w:rPr>
          <w:rFonts w:cs="Times New Roman"/>
          <w:lang w:bidi="ar-SA"/>
        </w:rPr>
        <w:t>elements</w:t>
      </w:r>
      <w:proofErr w:type="spellEnd"/>
      <w:r w:rsidRPr="003F3F69">
        <w:rPr>
          <w:rFonts w:cs="Times New Roman"/>
          <w:lang w:bidi="ar-SA"/>
        </w:rPr>
        <w:t xml:space="preserve"> in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>N</w:t>
      </w:r>
      <w:r w:rsidRPr="003F3F69">
        <w:rPr>
          <w:rFonts w:cs="Times New Roman"/>
          <w:vertAlign w:val="subscript"/>
          <w:lang w:bidi="ar-SA"/>
        </w:rPr>
        <w:t>2</w:t>
      </w:r>
      <w:r w:rsidRPr="003F3F69">
        <w:rPr>
          <w:rFonts w:cs="Times New Roman"/>
          <w:cs/>
        </w:rPr>
        <w:t xml:space="preserve"> = </w:t>
      </w:r>
      <w:r w:rsidRPr="003F3F69">
        <w:rPr>
          <w:rFonts w:cs="Times New Roman"/>
          <w:lang w:bidi="ar-SA"/>
        </w:rPr>
        <w:t>0</w:t>
      </w:r>
      <w:r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 xml:space="preserve">3 </w:t>
      </w:r>
      <w:proofErr w:type="spellStart"/>
      <w:r w:rsidRPr="003F3F69">
        <w:rPr>
          <w:rFonts w:cs="Times New Roman"/>
          <w:lang w:bidi="ar-SA"/>
        </w:rPr>
        <w:t>sccm</w:t>
      </w:r>
      <w:proofErr w:type="spellEnd"/>
      <w:r w:rsidRPr="003F3F69">
        <w:rPr>
          <w:rFonts w:cs="Times New Roman"/>
          <w:cs/>
        </w:rPr>
        <w:t xml:space="preserve">) </w:t>
      </w:r>
      <w:proofErr w:type="spellStart"/>
      <w:r w:rsidRPr="003F3F69">
        <w:rPr>
          <w:rFonts w:cs="Times New Roman"/>
          <w:lang w:bidi="ar-SA"/>
        </w:rPr>
        <w:t>determined</w:t>
      </w:r>
      <w:proofErr w:type="spellEnd"/>
      <w:r w:rsidRPr="003F3F69">
        <w:rPr>
          <w:rFonts w:cs="Times New Roman"/>
          <w:lang w:bidi="ar-SA"/>
        </w:rPr>
        <w:t xml:space="preserve"> by EDS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shown</w:t>
      </w:r>
      <w:proofErr w:type="spellEnd"/>
      <w:r w:rsidRPr="003F3F69">
        <w:rPr>
          <w:rFonts w:cs="Times New Roman"/>
          <w:lang w:bidi="ar-SA"/>
        </w:rPr>
        <w:t xml:space="preserve"> in Figure 4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 xml:space="preserve">It </w:t>
      </w:r>
      <w:proofErr w:type="spellStart"/>
      <w:r w:rsidRPr="003F3F69">
        <w:rPr>
          <w:rFonts w:cs="Times New Roman"/>
          <w:lang w:bidi="ar-SA"/>
        </w:rPr>
        <w:t>was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found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that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there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</w:t>
      </w:r>
      <w:r w:rsidR="00456DB3" w:rsidRPr="003F3F69">
        <w:rPr>
          <w:rFonts w:cs="Times New Roman"/>
          <w:lang w:bidi="ar-SA"/>
        </w:rPr>
        <w:br/>
      </w:r>
      <w:r w:rsidRPr="003F3F69">
        <w:rPr>
          <w:rFonts w:cs="Times New Roman"/>
          <w:lang w:bidi="ar-SA"/>
        </w:rPr>
        <w:t xml:space="preserve">a </w:t>
      </w:r>
      <w:proofErr w:type="spellStart"/>
      <w:r w:rsidRPr="003F3F69">
        <w:rPr>
          <w:rFonts w:cs="Times New Roman"/>
          <w:lang w:bidi="ar-SA"/>
        </w:rPr>
        <w:t>gradual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increase</w:t>
      </w:r>
      <w:proofErr w:type="spellEnd"/>
      <w:r w:rsidRPr="003F3F69">
        <w:rPr>
          <w:rFonts w:cs="Times New Roman"/>
          <w:lang w:bidi="ar-SA"/>
        </w:rPr>
        <w:t xml:space="preserve"> in </w:t>
      </w:r>
      <w:proofErr w:type="spellStart"/>
      <w:r w:rsidRPr="003F3F69">
        <w:rPr>
          <w:rFonts w:cs="Times New Roman"/>
          <w:lang w:bidi="ar-SA"/>
        </w:rPr>
        <w:t>nitrogen</w:t>
      </w:r>
      <w:proofErr w:type="spellEnd"/>
      <w:r w:rsidRPr="003F3F69">
        <w:rPr>
          <w:rFonts w:cs="Times New Roman"/>
          <w:lang w:bidi="ar-SA"/>
        </w:rPr>
        <w:t xml:space="preserve"> content </w:t>
      </w:r>
      <w:proofErr w:type="spellStart"/>
      <w:r w:rsidRPr="003F3F69">
        <w:rPr>
          <w:rFonts w:cs="Times New Roman"/>
          <w:lang w:bidi="ar-SA"/>
        </w:rPr>
        <w:t>from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bottom</w:t>
      </w:r>
      <w:proofErr w:type="spellEnd"/>
      <w:r w:rsidRPr="003F3F69">
        <w:rPr>
          <w:rFonts w:cs="Times New Roman"/>
          <w:lang w:bidi="ar-SA"/>
        </w:rPr>
        <w:t xml:space="preserve"> to the top of films, </w:t>
      </w:r>
      <w:proofErr w:type="spellStart"/>
      <w:r w:rsidRPr="003F3F69">
        <w:rPr>
          <w:rFonts w:cs="Times New Roman"/>
          <w:lang w:bidi="ar-SA"/>
        </w:rPr>
        <w:t>while</w:t>
      </w:r>
      <w:proofErr w:type="spellEnd"/>
      <w:r w:rsidRPr="003F3F69">
        <w:rPr>
          <w:rFonts w:cs="Times New Roman"/>
          <w:lang w:bidi="ar-SA"/>
        </w:rPr>
        <w:t xml:space="preserve"> the content of </w:t>
      </w:r>
      <w:proofErr w:type="spellStart"/>
      <w:r w:rsidRPr="003F3F69">
        <w:rPr>
          <w:rFonts w:cs="Times New Roman"/>
          <w:lang w:bidi="ar-SA"/>
        </w:rPr>
        <w:t>metal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atoms</w:t>
      </w:r>
      <w:proofErr w:type="spellEnd"/>
      <w:r w:rsidRPr="003F3F69">
        <w:rPr>
          <w:rFonts w:cs="Times New Roman"/>
          <w:lang w:bidi="ar-SA"/>
        </w:rPr>
        <w:t xml:space="preserve"> </w:t>
      </w:r>
      <w:r w:rsidR="00456DB3" w:rsidRPr="003F3F69">
        <w:rPr>
          <w:rFonts w:cs="Times New Roman"/>
        </w:rPr>
        <w:t>(</w:t>
      </w:r>
      <w:r w:rsidRPr="003F3F69">
        <w:rPr>
          <w:rFonts w:cs="Times New Roman"/>
          <w:lang w:bidi="ar-SA"/>
        </w:rPr>
        <w:t>Ti and Al</w:t>
      </w:r>
      <w:r w:rsidRPr="003F3F69">
        <w:rPr>
          <w:rFonts w:cs="Times New Roman"/>
          <w:cs/>
        </w:rPr>
        <w:t xml:space="preserve">)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distributed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throughout</w:t>
      </w:r>
      <w:proofErr w:type="spellEnd"/>
      <w:r w:rsidRPr="003F3F69">
        <w:rPr>
          <w:rFonts w:cs="Times New Roman"/>
          <w:lang w:bidi="ar-SA"/>
        </w:rPr>
        <w:t xml:space="preserve"> the films</w:t>
      </w:r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</w:rPr>
        <w:t>However</w:t>
      </w:r>
      <w:proofErr w:type="spellEnd"/>
      <w:r w:rsidRPr="003F3F69">
        <w:rPr>
          <w:rFonts w:cs="Times New Roman"/>
        </w:rPr>
        <w:t xml:space="preserve">, the </w:t>
      </w:r>
      <w:proofErr w:type="spellStart"/>
      <w:r w:rsidRPr="003F3F69">
        <w:rPr>
          <w:rFonts w:cs="Times New Roman"/>
        </w:rPr>
        <w:t>sputtering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yield</w:t>
      </w:r>
      <w:proofErr w:type="spellEnd"/>
      <w:r w:rsidRPr="003F3F69">
        <w:rPr>
          <w:rFonts w:cs="Times New Roman"/>
        </w:rPr>
        <w:t xml:space="preserve"> of Ti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</w:rPr>
        <w:t xml:space="preserve">Al </w:t>
      </w:r>
      <w:proofErr w:type="spellStart"/>
      <w:r w:rsidRPr="003F3F69">
        <w:rPr>
          <w:rFonts w:cs="Times New Roman"/>
        </w:rPr>
        <w:t>alloy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target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reduces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increase</w:t>
      </w:r>
      <w:proofErr w:type="spellEnd"/>
      <w:r w:rsidRPr="003F3F69">
        <w:rPr>
          <w:rFonts w:cs="Times New Roman"/>
        </w:rPr>
        <w:t xml:space="preserve"> of N</w:t>
      </w:r>
      <w:r w:rsidRPr="003F3F69">
        <w:rPr>
          <w:rFonts w:cs="Times New Roman"/>
          <w:vertAlign w:val="subscript"/>
        </w:rPr>
        <w:t>2</w:t>
      </w:r>
      <w:r w:rsidR="00456DB3" w:rsidRPr="003F3F69">
        <w:rPr>
          <w:rFonts w:cs="Times New Roman"/>
        </w:rPr>
        <w:t xml:space="preserve">. </w:t>
      </w:r>
      <w:proofErr w:type="spellStart"/>
      <w:r w:rsidRPr="003F3F69">
        <w:rPr>
          <w:rFonts w:cs="Times New Roman"/>
        </w:rPr>
        <w:t>From</w:t>
      </w:r>
      <w:proofErr w:type="spellEnd"/>
      <w:r w:rsidRPr="003F3F69">
        <w:rPr>
          <w:rFonts w:cs="Times New Roman"/>
        </w:rPr>
        <w:t xml:space="preserve"> EDS mapping, </w:t>
      </w:r>
      <w:proofErr w:type="spellStart"/>
      <w:r w:rsidRPr="003F3F69">
        <w:rPr>
          <w:rFonts w:cs="Times New Roman"/>
        </w:rPr>
        <w:t>this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suggests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that</w:t>
      </w:r>
      <w:proofErr w:type="spellEnd"/>
      <w:r w:rsidRPr="003F3F69">
        <w:rPr>
          <w:rFonts w:cs="Times New Roman"/>
        </w:rPr>
        <w:t xml:space="preserve"> the </w:t>
      </w:r>
      <w:proofErr w:type="spellStart"/>
      <w:r w:rsidRPr="003F3F69">
        <w:rPr>
          <w:rFonts w:cs="Times New Roman"/>
        </w:rPr>
        <w:t>sputtering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yield</w:t>
      </w:r>
      <w:proofErr w:type="spellEnd"/>
      <w:r w:rsidRPr="003F3F69">
        <w:rPr>
          <w:rFonts w:cs="Times New Roman"/>
        </w:rPr>
        <w:t xml:space="preserve"> of </w:t>
      </w:r>
      <w:r w:rsidR="00456DB3" w:rsidRPr="003F3F69">
        <w:rPr>
          <w:rFonts w:cs="Times New Roman"/>
        </w:rPr>
        <w:br/>
      </w:r>
      <w:r w:rsidRPr="003F3F69">
        <w:rPr>
          <w:rFonts w:cs="Times New Roman"/>
        </w:rPr>
        <w:t xml:space="preserve">Ti </w:t>
      </w:r>
      <w:proofErr w:type="spellStart"/>
      <w:r w:rsidRPr="003F3F69">
        <w:rPr>
          <w:rFonts w:cs="Times New Roman"/>
        </w:rPr>
        <w:t>decrease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when</w:t>
      </w:r>
      <w:proofErr w:type="spellEnd"/>
      <w:r w:rsidRPr="003F3F69">
        <w:rPr>
          <w:rFonts w:cs="Times New Roman"/>
        </w:rPr>
        <w:t xml:space="preserve"> the 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gas</w:t>
      </w:r>
      <w:proofErr w:type="spellEnd"/>
      <w:r w:rsidRPr="003F3F69">
        <w:rPr>
          <w:rFonts w:cs="Times New Roman"/>
        </w:rPr>
        <w:t xml:space="preserve"> flow rate </w:t>
      </w:r>
      <w:proofErr w:type="spellStart"/>
      <w:r w:rsidRPr="003F3F69">
        <w:rPr>
          <w:rFonts w:cs="Times New Roman"/>
        </w:rPr>
        <w:t>increase</w:t>
      </w:r>
      <w:proofErr w:type="spellEnd"/>
      <w:r w:rsidRPr="003F3F69">
        <w:rPr>
          <w:rFonts w:cs="Times New Roman"/>
        </w:rPr>
        <w:t xml:space="preserve">, </w:t>
      </w:r>
      <w:proofErr w:type="spellStart"/>
      <w:r w:rsidRPr="003F3F69">
        <w:rPr>
          <w:rFonts w:cs="Times New Roman"/>
        </w:rPr>
        <w:t>while</w:t>
      </w:r>
      <w:proofErr w:type="spellEnd"/>
      <w:r w:rsidRPr="003F3F69">
        <w:rPr>
          <w:rFonts w:cs="Times New Roman"/>
        </w:rPr>
        <w:t xml:space="preserve"> </w:t>
      </w: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sputtering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yield</w:t>
      </w:r>
      <w:proofErr w:type="spellEnd"/>
      <w:r w:rsidRPr="003F3F69">
        <w:rPr>
          <w:rFonts w:cs="Times New Roman"/>
          <w:lang w:bidi="ar-SA"/>
        </w:rPr>
        <w:t xml:space="preserve"> of Al </w:t>
      </w:r>
      <w:proofErr w:type="spellStart"/>
      <w:r w:rsidRPr="003F3F69">
        <w:rPr>
          <w:rFonts w:cs="Times New Roman"/>
          <w:lang w:bidi="ar-SA"/>
        </w:rPr>
        <w:t>rather</w:t>
      </w:r>
      <w:proofErr w:type="spellEnd"/>
      <w:r w:rsidRPr="003F3F69">
        <w:rPr>
          <w:rFonts w:cs="Times New Roman"/>
          <w:lang w:bidi="ar-SA"/>
        </w:rPr>
        <w:t xml:space="preserve"> constant</w:t>
      </w:r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  <w:lang w:bidi="ar-SA"/>
        </w:rPr>
        <w:t>These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may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be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attributed</w:t>
      </w:r>
      <w:proofErr w:type="spellEnd"/>
      <w:r w:rsidRPr="003F3F69">
        <w:rPr>
          <w:rFonts w:cs="Times New Roman"/>
          <w:lang w:bidi="ar-SA"/>
        </w:rPr>
        <w:t xml:space="preserve"> to an </w:t>
      </w:r>
      <w:proofErr w:type="spellStart"/>
      <w:r w:rsidRPr="003F3F69">
        <w:rPr>
          <w:rFonts w:cs="Times New Roman"/>
          <w:lang w:bidi="ar-SA"/>
        </w:rPr>
        <w:t>effect</w:t>
      </w:r>
      <w:proofErr w:type="spellEnd"/>
      <w:r w:rsidRPr="003F3F69">
        <w:rPr>
          <w:rFonts w:cs="Times New Roman"/>
          <w:lang w:bidi="ar-SA"/>
        </w:rPr>
        <w:t xml:space="preserve"> of </w:t>
      </w:r>
      <w:proofErr w:type="spellStart"/>
      <w:r w:rsidRPr="003F3F69">
        <w:rPr>
          <w:rFonts w:cs="Times New Roman"/>
          <w:lang w:bidi="ar-SA"/>
        </w:rPr>
        <w:t>nitridation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which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introduce</w:t>
      </w:r>
      <w:proofErr w:type="spellEnd"/>
      <w:r w:rsidRPr="003F3F69">
        <w:rPr>
          <w:rFonts w:cs="Times New Roman"/>
          <w:lang w:bidi="ar-SA"/>
        </w:rPr>
        <w:t xml:space="preserve"> the formation of </w:t>
      </w:r>
      <w:proofErr w:type="spellStart"/>
      <w:r w:rsidRPr="003F3F69">
        <w:rPr>
          <w:rFonts w:cs="Times New Roman"/>
          <w:lang w:bidi="ar-SA"/>
        </w:rPr>
        <w:t>TiN</w:t>
      </w:r>
      <w:proofErr w:type="spellEnd"/>
      <w:r w:rsidRPr="003F3F69">
        <w:rPr>
          <w:rFonts w:cs="Times New Roman"/>
          <w:lang w:bidi="ar-SA"/>
        </w:rPr>
        <w:t xml:space="preserve"> and </w:t>
      </w:r>
      <w:proofErr w:type="spellStart"/>
      <w:r w:rsidRPr="003F3F69">
        <w:rPr>
          <w:rFonts w:cs="Times New Roman"/>
          <w:lang w:bidi="ar-SA"/>
        </w:rPr>
        <w:t>AlN</w:t>
      </w:r>
      <w:proofErr w:type="spellEnd"/>
      <w:r w:rsidRPr="003F3F69">
        <w:rPr>
          <w:rFonts w:cs="Times New Roman"/>
          <w:lang w:bidi="ar-SA"/>
        </w:rPr>
        <w:t xml:space="preserve"> at the </w:t>
      </w:r>
      <w:proofErr w:type="spellStart"/>
      <w:r w:rsidRPr="003F3F69">
        <w:rPr>
          <w:rFonts w:cs="Times New Roman"/>
          <w:lang w:bidi="ar-SA"/>
        </w:rPr>
        <w:t>target</w:t>
      </w:r>
      <w:proofErr w:type="spellEnd"/>
      <w:r w:rsidRPr="003F3F69">
        <w:rPr>
          <w:rFonts w:cs="Times New Roman"/>
          <w:lang w:bidi="ar-SA"/>
        </w:rPr>
        <w:t xml:space="preserve"> surface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 xml:space="preserve">Ti </w:t>
      </w:r>
      <w:proofErr w:type="spellStart"/>
      <w:r w:rsidRPr="003F3F69">
        <w:rPr>
          <w:rFonts w:cs="Times New Roman"/>
          <w:lang w:bidi="ar-SA"/>
        </w:rPr>
        <w:t>atoms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become</w:t>
      </w:r>
      <w:proofErr w:type="spellEnd"/>
      <w:r w:rsidRPr="003F3F69">
        <w:rPr>
          <w:rFonts w:cs="Times New Roman"/>
          <w:lang w:bidi="ar-SA"/>
        </w:rPr>
        <w:t xml:space="preserve"> hard to </w:t>
      </w:r>
      <w:proofErr w:type="spellStart"/>
      <w:r w:rsidRPr="003F3F69">
        <w:rPr>
          <w:rFonts w:cs="Times New Roman"/>
          <w:lang w:bidi="ar-SA"/>
        </w:rPr>
        <w:t>sputter</w:t>
      </w:r>
      <w:proofErr w:type="spellEnd"/>
      <w:r w:rsidRPr="003F3F69">
        <w:rPr>
          <w:rFonts w:cs="Times New Roman"/>
          <w:lang w:bidi="ar-SA"/>
        </w:rPr>
        <w:t xml:space="preserve"> out more </w:t>
      </w:r>
      <w:proofErr w:type="spellStart"/>
      <w:r w:rsidRPr="003F3F69">
        <w:rPr>
          <w:rFonts w:cs="Times New Roman"/>
          <w:lang w:bidi="ar-SA"/>
        </w:rPr>
        <w:t>than</w:t>
      </w:r>
      <w:proofErr w:type="spellEnd"/>
      <w:r w:rsidRPr="003F3F69">
        <w:rPr>
          <w:rFonts w:cs="Times New Roman"/>
          <w:lang w:bidi="ar-SA"/>
        </w:rPr>
        <w:t xml:space="preserve"> Al </w:t>
      </w:r>
      <w:proofErr w:type="spellStart"/>
      <w:r w:rsidRPr="003F3F69">
        <w:rPr>
          <w:rFonts w:cs="Times New Roman"/>
          <w:lang w:bidi="ar-SA"/>
        </w:rPr>
        <w:t>atoms</w:t>
      </w:r>
      <w:proofErr w:type="spellEnd"/>
      <w:r w:rsidRPr="003F3F69">
        <w:rPr>
          <w:rFonts w:cs="Times New Roman"/>
          <w:lang w:bidi="ar-SA"/>
        </w:rPr>
        <w:t xml:space="preserve"> due to the bond </w:t>
      </w:r>
      <w:proofErr w:type="spellStart"/>
      <w:r w:rsidRPr="003F3F69">
        <w:rPr>
          <w:rFonts w:cs="Times New Roman"/>
          <w:lang w:bidi="ar-SA"/>
        </w:rPr>
        <w:t>energy</w:t>
      </w:r>
      <w:proofErr w:type="spellEnd"/>
      <w:r w:rsidRPr="003F3F69">
        <w:rPr>
          <w:rFonts w:cs="Times New Roman"/>
          <w:lang w:bidi="ar-SA"/>
        </w:rPr>
        <w:t xml:space="preserve"> of Ti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  <w:lang w:bidi="ar-SA"/>
        </w:rPr>
        <w:t xml:space="preserve">N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bigger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than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that</w:t>
      </w:r>
      <w:proofErr w:type="spellEnd"/>
      <w:r w:rsidRPr="003F3F69">
        <w:rPr>
          <w:rFonts w:cs="Times New Roman"/>
          <w:lang w:bidi="ar-SA"/>
        </w:rPr>
        <w:t xml:space="preserve"> of Al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  <w:lang w:bidi="ar-SA"/>
        </w:rPr>
        <w:t xml:space="preserve">N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  <w:lang w:bidi="ar-SA"/>
        </w:rPr>
        <w:t xml:space="preserve">Wang </w:t>
      </w:r>
      <w:r w:rsidRPr="003F3F69">
        <w:rPr>
          <w:rFonts w:cs="Times New Roman"/>
          <w:i/>
          <w:iCs/>
          <w:lang w:bidi="ar-SA"/>
        </w:rPr>
        <w:t>et al</w:t>
      </w:r>
      <w:r w:rsidRPr="003F3F69">
        <w:rPr>
          <w:rFonts w:cs="Times New Roman"/>
          <w:cs/>
        </w:rPr>
        <w:t>.</w:t>
      </w:r>
      <w:r w:rsidRPr="003F3F69">
        <w:rPr>
          <w:rFonts w:cs="Times New Roman"/>
          <w:lang w:bidi="ar-SA"/>
        </w:rPr>
        <w:t>, 2011</w:t>
      </w:r>
      <w:r w:rsidRPr="003F3F69">
        <w:rPr>
          <w:rFonts w:cs="Times New Roman"/>
          <w:cs/>
        </w:rPr>
        <w:t xml:space="preserve">). </w:t>
      </w:r>
      <w:r w:rsidRPr="003F3F69">
        <w:rPr>
          <w:rFonts w:cs="Times New Roman"/>
        </w:rPr>
        <w:t xml:space="preserve">The EDS mapping </w:t>
      </w:r>
      <w:proofErr w:type="spellStart"/>
      <w:r w:rsidRPr="003F3F69">
        <w:rPr>
          <w:rFonts w:cs="Times New Roman"/>
        </w:rPr>
        <w:t>analysis</w:t>
      </w:r>
      <w:proofErr w:type="spellEnd"/>
      <w:r w:rsidRPr="003F3F69">
        <w:rPr>
          <w:rFonts w:cs="Times New Roman"/>
        </w:rPr>
        <w:t xml:space="preserve"> conditions </w:t>
      </w:r>
      <w:r w:rsidRPr="003F3F69">
        <w:rPr>
          <w:rFonts w:cs="Times New Roman"/>
          <w:lang w:bidi="ar-SA"/>
        </w:rPr>
        <w:t>for N</w:t>
      </w:r>
      <w:r w:rsidRPr="003F3F69">
        <w:rPr>
          <w:rFonts w:cs="Times New Roman"/>
          <w:vertAlign w:val="subscript"/>
          <w:cs/>
        </w:rPr>
        <w:t>2</w:t>
      </w:r>
      <w:r w:rsidRPr="003F3F69">
        <w:rPr>
          <w:rFonts w:cs="Times New Roman"/>
          <w:cs/>
        </w:rPr>
        <w:t xml:space="preserve"> = 3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  <w:lang w:bidi="ar-SA"/>
        </w:rPr>
        <w:t>and N</w:t>
      </w:r>
      <w:r w:rsidRPr="003F3F69">
        <w:rPr>
          <w:rFonts w:cs="Times New Roman"/>
          <w:vertAlign w:val="subscript"/>
          <w:cs/>
        </w:rPr>
        <w:t>2</w:t>
      </w:r>
      <w:r w:rsidRPr="003F3F69">
        <w:rPr>
          <w:rFonts w:cs="Times New Roman"/>
          <w:cs/>
        </w:rPr>
        <w:t xml:space="preserve"> = 3-0-3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  <w:cs/>
        </w:rPr>
        <w:t xml:space="preserve"> (</w:t>
      </w:r>
      <w:r w:rsidRPr="003F3F69">
        <w:rPr>
          <w:rFonts w:cs="Times New Roman"/>
          <w:lang w:bidi="ar-SA"/>
        </w:rPr>
        <w:t xml:space="preserve">not </w:t>
      </w:r>
      <w:proofErr w:type="spellStart"/>
      <w:r w:rsidRPr="003F3F69">
        <w:rPr>
          <w:rFonts w:cs="Times New Roman"/>
          <w:lang w:bidi="ar-SA"/>
        </w:rPr>
        <w:t>shown</w:t>
      </w:r>
      <w:proofErr w:type="spellEnd"/>
      <w:r w:rsidRPr="003F3F69">
        <w:rPr>
          <w:rFonts w:cs="Times New Roman"/>
          <w:cs/>
        </w:rPr>
        <w:t>)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provided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that</w:t>
      </w:r>
      <w:proofErr w:type="spellEnd"/>
      <w:r w:rsidRPr="003F3F69">
        <w:rPr>
          <w:rFonts w:cs="Times New Roman"/>
        </w:rPr>
        <w:t xml:space="preserve"> the transformation </w:t>
      </w:r>
      <w:proofErr w:type="spellStart"/>
      <w:r w:rsidRPr="003F3F69">
        <w:rPr>
          <w:rFonts w:cs="Times New Roman"/>
        </w:rPr>
        <w:t>analysis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results</w:t>
      </w:r>
      <w:proofErr w:type="spellEnd"/>
      <w:r w:rsidRPr="003F3F69">
        <w:rPr>
          <w:rFonts w:cs="Times New Roman"/>
        </w:rPr>
        <w:t xml:space="preserve"> of N</w:t>
      </w:r>
      <w:r w:rsidRPr="003F3F69">
        <w:rPr>
          <w:rFonts w:cs="Times New Roman"/>
          <w:vertAlign w:val="subscript"/>
          <w:cs/>
        </w:rPr>
        <w:t>2</w:t>
      </w:r>
      <w:r w:rsidRPr="003F3F69">
        <w:rPr>
          <w:rFonts w:cs="Times New Roman"/>
          <w:cs/>
        </w:rPr>
        <w:t xml:space="preserve"> </w:t>
      </w:r>
      <w:proofErr w:type="spellStart"/>
      <w:r w:rsidRPr="003F3F69">
        <w:rPr>
          <w:rFonts w:cs="Times New Roman"/>
        </w:rPr>
        <w:t>were</w:t>
      </w:r>
      <w:proofErr w:type="spellEnd"/>
      <w:r w:rsidRPr="003F3F69">
        <w:rPr>
          <w:rFonts w:cs="Times New Roman"/>
        </w:rPr>
        <w:t xml:space="preserve"> consistent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the </w:t>
      </w:r>
      <w:proofErr w:type="spellStart"/>
      <w:r w:rsidRPr="003F3F69">
        <w:rPr>
          <w:rFonts w:cs="Times New Roman"/>
        </w:rPr>
        <w:t>experimental</w:t>
      </w:r>
      <w:proofErr w:type="spellEnd"/>
      <w:r w:rsidRPr="003F3F69">
        <w:rPr>
          <w:rFonts w:cs="Times New Roman"/>
        </w:rPr>
        <w:t xml:space="preserve"> conditions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 xml:space="preserve">Figure 5 shows the </w:t>
      </w:r>
      <w:proofErr w:type="spellStart"/>
      <w:r w:rsidRPr="003F3F69">
        <w:rPr>
          <w:rFonts w:cs="Times New Roman"/>
          <w:lang w:bidi="ar-SA"/>
        </w:rPr>
        <w:t>elemental</w:t>
      </w:r>
      <w:proofErr w:type="spellEnd"/>
      <w:r w:rsidRPr="003F3F69">
        <w:rPr>
          <w:rFonts w:cs="Times New Roman"/>
          <w:lang w:bidi="ar-SA"/>
        </w:rPr>
        <w:t xml:space="preserve"> compositions of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and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films, </w:t>
      </w:r>
      <w:proofErr w:type="spellStart"/>
      <w:r w:rsidRPr="003F3F69">
        <w:rPr>
          <w:rFonts w:cs="Times New Roman"/>
          <w:lang w:bidi="ar-SA"/>
        </w:rPr>
        <w:t>which</w:t>
      </w:r>
      <w:proofErr w:type="spellEnd"/>
      <w:r w:rsidRPr="003F3F69">
        <w:rPr>
          <w:rFonts w:cs="Times New Roman"/>
          <w:lang w:bidi="ar-SA"/>
        </w:rPr>
        <w:t xml:space="preserve"> shows the content of N </w:t>
      </w:r>
      <w:proofErr w:type="spellStart"/>
      <w:r w:rsidRPr="003F3F69">
        <w:rPr>
          <w:rFonts w:cs="Times New Roman"/>
          <w:lang w:bidi="ar-SA"/>
        </w:rPr>
        <w:t>atoms</w:t>
      </w:r>
      <w:proofErr w:type="spellEnd"/>
      <w:r w:rsidRPr="003F3F69">
        <w:rPr>
          <w:rFonts w:cs="Times New Roman"/>
          <w:lang w:bidi="ar-SA"/>
        </w:rPr>
        <w:t xml:space="preserve"> in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 </w:t>
      </w:r>
      <w:proofErr w:type="spellStart"/>
      <w:r w:rsidRPr="003F3F69">
        <w:rPr>
          <w:rFonts w:cs="Times New Roman"/>
          <w:lang w:bidi="ar-SA"/>
        </w:rPr>
        <w:t>decreases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while</w:t>
      </w:r>
      <w:proofErr w:type="spellEnd"/>
      <w:r w:rsidRPr="003F3F69">
        <w:rPr>
          <w:rFonts w:cs="Times New Roman"/>
          <w:lang w:bidi="ar-SA"/>
        </w:rPr>
        <w:t xml:space="preserve"> the content of Ti </w:t>
      </w:r>
      <w:proofErr w:type="spellStart"/>
      <w:r w:rsidRPr="003F3F69">
        <w:rPr>
          <w:rFonts w:cs="Times New Roman"/>
          <w:lang w:bidi="ar-SA"/>
        </w:rPr>
        <w:t>atoms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increases</w:t>
      </w:r>
      <w:proofErr w:type="spellEnd"/>
      <w:r w:rsidRPr="003F3F69">
        <w:rPr>
          <w:rFonts w:cs="Times New Roman"/>
          <w:lang w:bidi="ar-SA"/>
        </w:rPr>
        <w:t xml:space="preserve"> but the content of Al </w:t>
      </w:r>
      <w:proofErr w:type="spellStart"/>
      <w:r w:rsidRPr="003F3F69">
        <w:rPr>
          <w:rFonts w:cs="Times New Roman"/>
          <w:lang w:bidi="ar-SA"/>
        </w:rPr>
        <w:t>atoms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szCs w:val="25"/>
        </w:rPr>
        <w:t>slightly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decreases</w:t>
      </w:r>
      <w:proofErr w:type="spellEnd"/>
      <w:r w:rsidRPr="003F3F69">
        <w:rPr>
          <w:rFonts w:cs="Times New Roman"/>
          <w:szCs w:val="25"/>
        </w:rPr>
        <w:t xml:space="preserve"> as </w:t>
      </w:r>
      <w:proofErr w:type="spellStart"/>
      <w:r w:rsidRPr="003F3F69">
        <w:rPr>
          <w:rFonts w:cs="Times New Roman"/>
          <w:szCs w:val="25"/>
        </w:rPr>
        <w:t>compared</w:t>
      </w:r>
      <w:proofErr w:type="spellEnd"/>
      <w:r w:rsidRPr="003F3F69">
        <w:rPr>
          <w:rFonts w:cs="Times New Roman"/>
          <w:szCs w:val="25"/>
        </w:rPr>
        <w:t xml:space="preserve"> to </w:t>
      </w:r>
      <w:proofErr w:type="spellStart"/>
      <w:r w:rsidRPr="003F3F69">
        <w:rPr>
          <w:rFonts w:cs="Times New Roman"/>
          <w:szCs w:val="25"/>
        </w:rPr>
        <w:t>TiAlN</w:t>
      </w:r>
      <w:proofErr w:type="spellEnd"/>
      <w:r w:rsidRPr="003F3F69">
        <w:rPr>
          <w:rFonts w:cs="Times New Roman"/>
          <w:szCs w:val="25"/>
        </w:rPr>
        <w:t xml:space="preserve"> films</w:t>
      </w:r>
      <w:r w:rsidRPr="003F3F69">
        <w:rPr>
          <w:rFonts w:cs="Times New Roman"/>
          <w:cs/>
        </w:rPr>
        <w:t>.</w:t>
      </w:r>
    </w:p>
    <w:p w14:paraId="27165BD6" w14:textId="625CDDE7" w:rsidR="00E5323B" w:rsidRPr="003F3F69" w:rsidRDefault="00532311" w:rsidP="00132A59">
      <w:pPr>
        <w:jc w:val="thaiDistribute"/>
        <w:rPr>
          <w:rFonts w:cs="Times New Roman"/>
          <w:sz w:val="24"/>
          <w:szCs w:val="24"/>
          <w:lang w:bidi="ar-SA"/>
        </w:rPr>
      </w:pPr>
      <w:r w:rsidRPr="003F3F69">
        <w:rPr>
          <w:rFonts w:cs="Times New Roman"/>
          <w:b/>
          <w:bCs/>
          <w:noProof/>
        </w:rPr>
        <mc:AlternateContent>
          <mc:Choice Requires="wps">
            <w:drawing>
              <wp:anchor distT="71755" distB="71755" distL="0" distR="0" simplePos="0" relativeHeight="251697152" behindDoc="0" locked="0" layoutInCell="1" allowOverlap="1" wp14:anchorId="3D4FDE30" wp14:editId="10771685">
                <wp:simplePos x="0" y="0"/>
                <wp:positionH relativeFrom="margin">
                  <wp:posOffset>-94615</wp:posOffset>
                </wp:positionH>
                <wp:positionV relativeFrom="paragraph">
                  <wp:posOffset>-5109845</wp:posOffset>
                </wp:positionV>
                <wp:extent cx="2854960" cy="4147820"/>
                <wp:effectExtent l="0" t="0" r="0" b="5080"/>
                <wp:wrapTopAndBottom/>
                <wp:docPr id="20591701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960" cy="414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C6776" w14:textId="465A6E3B" w:rsidR="00A110FB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32311">
                              <w:rPr>
                                <w:noProof/>
                                <w:sz w:val="18"/>
                                <w:szCs w:val="18"/>
                                <w:cs/>
                              </w:rPr>
                              <w:drawing>
                                <wp:inline distT="0" distB="0" distL="0" distR="0" wp14:anchorId="0923DDC4" wp14:editId="6F98B47A">
                                  <wp:extent cx="2574906" cy="3234051"/>
                                  <wp:effectExtent l="0" t="0" r="0" b="5080"/>
                                  <wp:docPr id="35752292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0636" cy="32412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202C51" w14:textId="77777777" w:rsid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D5E669" w14:textId="3B3177A7" w:rsidR="00532311" w:rsidRPr="00532311" w:rsidRDefault="00532311" w:rsidP="00532311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3.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FE-SEM image of surface and cross-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sectional morphologies of a)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films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(N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= 3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sccm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), b)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films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(N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= 0-3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sccm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and c)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films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(N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= 3-0-3 </w:t>
                            </w:r>
                            <w:proofErr w:type="spellStart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sccm</w:t>
                            </w:r>
                            <w:proofErr w:type="spellEnd"/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FDE30" id="_x0000_s1031" type="#_x0000_t202" style="position:absolute;left:0;text-align:left;margin-left:-7.45pt;margin-top:-402.35pt;width:224.8pt;height:326.6pt;z-index:251697152;visibility:visible;mso-wrap-style:square;mso-width-percent:0;mso-height-percent:0;mso-wrap-distance-left:0;mso-wrap-distance-top:5.65pt;mso-wrap-distance-right:0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" filled="f" stroked="f" strokeweight=".5pt">
                <v:textbox>
                  <w:txbxContent>
                    <w:p w14:paraId="256C6776" w14:textId="465A6E3B" w:rsidR="00A110FB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  <w:r w:rsidRPr="00532311">
                        <w:rPr>
                          <w:noProof/>
                          <w:sz w:val="18"/>
                          <w:szCs w:val="18"/>
                          <w:cs/>
                        </w:rPr>
                        <w:drawing>
                          <wp:inline distT="0" distB="0" distL="0" distR="0" wp14:anchorId="0923DDC4" wp14:editId="6F98B47A">
                            <wp:extent cx="2574906" cy="3234051"/>
                            <wp:effectExtent l="0" t="0" r="0" b="5080"/>
                            <wp:docPr id="35752292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0636" cy="32412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202C51" w14:textId="77777777" w:rsidR="00532311" w:rsidRDefault="00532311" w:rsidP="00532311">
                      <w:pPr>
                        <w:tabs>
                          <w:tab w:val="left" w:pos="851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9D5E669" w14:textId="3B3177A7" w:rsidR="00532311" w:rsidRPr="00532311" w:rsidRDefault="00532311" w:rsidP="00532311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Figure 3.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FE-SEM image of surface and cross-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sectional morphologies of a)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films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(N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= 3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sccm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), b)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films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(N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= 0-3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sccm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) and c)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films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lang w:val="en-US"/>
                        </w:rPr>
                        <w:tab/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(N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= 3-0-3 </w:t>
                      </w:r>
                      <w:proofErr w:type="spellStart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sccm</w:t>
                      </w:r>
                      <w:proofErr w:type="spellEnd"/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FCDE621" w14:textId="27392399" w:rsidR="00E5323B" w:rsidRPr="003F3F69" w:rsidRDefault="00E5323B" w:rsidP="00132A59">
      <w:pPr>
        <w:tabs>
          <w:tab w:val="left" w:pos="720"/>
        </w:tabs>
        <w:ind w:left="432" w:hanging="432"/>
        <w:jc w:val="thaiDistribute"/>
        <w:outlineLvl w:val="0"/>
        <w:rPr>
          <w:rFonts w:cs="Times New Roman"/>
          <w:b/>
          <w:lang w:bidi="ar-SA"/>
        </w:rPr>
      </w:pPr>
      <w:proofErr w:type="spellStart"/>
      <w:r w:rsidRPr="003F3F69">
        <w:rPr>
          <w:rFonts w:cs="Times New Roman"/>
          <w:b/>
          <w:lang w:bidi="ar-SA"/>
        </w:rPr>
        <w:t>Hardness</w:t>
      </w:r>
      <w:proofErr w:type="spellEnd"/>
    </w:p>
    <w:p w14:paraId="39023B1C" w14:textId="7FFFA094" w:rsidR="00E5323B" w:rsidRPr="003F3F69" w:rsidRDefault="00E5323B" w:rsidP="00456DB3">
      <w:pPr>
        <w:ind w:firstLine="426"/>
        <w:jc w:val="thaiDistribute"/>
        <w:rPr>
          <w:rFonts w:cs="Times New Roman"/>
          <w:szCs w:val="25"/>
          <w:cs/>
        </w:rPr>
      </w:pPr>
      <w:r w:rsidRPr="003F3F69">
        <w:rPr>
          <w:rFonts w:cs="Times New Roman"/>
          <w:lang w:bidi="ar-SA"/>
        </w:rPr>
        <w:t xml:space="preserve">Figure 6 shows the </w:t>
      </w:r>
      <w:proofErr w:type="spellStart"/>
      <w:r w:rsidRPr="003F3F69">
        <w:rPr>
          <w:rFonts w:cs="Times New Roman"/>
          <w:lang w:bidi="ar-SA"/>
        </w:rPr>
        <w:t>hardness</w:t>
      </w:r>
      <w:proofErr w:type="spellEnd"/>
      <w:r w:rsidRPr="003F3F69">
        <w:rPr>
          <w:rFonts w:cs="Times New Roman"/>
          <w:lang w:bidi="ar-SA"/>
        </w:rPr>
        <w:t xml:space="preserve"> of the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and </w:t>
      </w:r>
      <w:bookmarkStart w:id="9" w:name="_Hlk88928851"/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</w:t>
      </w:r>
      <w:r w:rsidRPr="003F3F69">
        <w:rPr>
          <w:rFonts w:cs="Times New Roman"/>
          <w:cs/>
        </w:rPr>
        <w:t xml:space="preserve">. </w:t>
      </w:r>
      <w:bookmarkEnd w:id="9"/>
      <w:r w:rsidRPr="003F3F69">
        <w:rPr>
          <w:rFonts w:cs="Times New Roman"/>
          <w:lang w:bidi="ar-SA"/>
        </w:rPr>
        <w:t xml:space="preserve">It can </w:t>
      </w:r>
      <w:proofErr w:type="spellStart"/>
      <w:r w:rsidRPr="003F3F69">
        <w:rPr>
          <w:rFonts w:cs="Times New Roman"/>
          <w:lang w:bidi="ar-SA"/>
        </w:rPr>
        <w:t>be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seen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that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hardness</w:t>
      </w:r>
      <w:proofErr w:type="spellEnd"/>
      <w:r w:rsidRPr="003F3F69">
        <w:rPr>
          <w:rFonts w:cs="Times New Roman"/>
          <w:lang w:bidi="ar-SA"/>
        </w:rPr>
        <w:t xml:space="preserve"> of the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 </w:t>
      </w:r>
      <w:proofErr w:type="spellStart"/>
      <w:r w:rsidRPr="003F3F69">
        <w:rPr>
          <w:rFonts w:cs="Times New Roman"/>
          <w:lang w:bidi="ar-SA"/>
        </w:rPr>
        <w:t>with</w:t>
      </w:r>
      <w:proofErr w:type="spellEnd"/>
      <w:r w:rsidRPr="003F3F69">
        <w:rPr>
          <w:rFonts w:cs="Times New Roman"/>
          <w:lang w:bidi="ar-SA"/>
        </w:rPr>
        <w:t xml:space="preserve"> N</w:t>
      </w:r>
      <w:r w:rsidRPr="003F3F69">
        <w:rPr>
          <w:rFonts w:cs="Times New Roman"/>
          <w:vertAlign w:val="subscript"/>
          <w:lang w:bidi="ar-SA"/>
        </w:rPr>
        <w:t>2</w:t>
      </w:r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varied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lastRenderedPageBreak/>
        <w:t>from</w:t>
      </w:r>
      <w:proofErr w:type="spellEnd"/>
      <w:r w:rsidRPr="003F3F69">
        <w:rPr>
          <w:rFonts w:cs="Times New Roman"/>
          <w:lang w:bidi="ar-SA"/>
        </w:rPr>
        <w:t xml:space="preserve"> 0</w:t>
      </w:r>
      <w:r w:rsidR="00456DB3" w:rsidRPr="003F3F69">
        <w:rPr>
          <w:rFonts w:cs="Times New Roman"/>
          <w:szCs w:val="25"/>
          <w:lang w:val="en-US"/>
        </w:rPr>
        <w:t>-</w:t>
      </w:r>
      <w:r w:rsidRPr="003F3F69">
        <w:rPr>
          <w:rFonts w:cs="Times New Roman"/>
          <w:lang w:bidi="ar-SA"/>
        </w:rPr>
        <w:t xml:space="preserve">3 </w:t>
      </w:r>
      <w:proofErr w:type="spellStart"/>
      <w:r w:rsidRPr="003F3F69">
        <w:rPr>
          <w:rFonts w:cs="Times New Roman"/>
          <w:lang w:bidi="ar-SA"/>
        </w:rPr>
        <w:t>sccm</w:t>
      </w:r>
      <w:proofErr w:type="spellEnd"/>
      <w:r w:rsidRPr="003F3F69">
        <w:rPr>
          <w:rFonts w:cs="Times New Roman"/>
          <w:lang w:bidi="ar-SA"/>
        </w:rPr>
        <w:t xml:space="preserve"> and 3</w:t>
      </w:r>
      <w:r w:rsidR="00456DB3"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>0</w:t>
      </w:r>
      <w:r w:rsidR="00456DB3"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 xml:space="preserve">3 </w:t>
      </w:r>
      <w:proofErr w:type="spellStart"/>
      <w:r w:rsidRPr="003F3F69">
        <w:rPr>
          <w:rFonts w:cs="Times New Roman"/>
          <w:lang w:bidi="ar-SA"/>
        </w:rPr>
        <w:t>sccm</w:t>
      </w:r>
      <w:proofErr w:type="spellEnd"/>
      <w:r w:rsidRPr="003F3F69">
        <w:rPr>
          <w:rFonts w:cs="Times New Roman"/>
          <w:lang w:bidi="ar-SA"/>
        </w:rPr>
        <w:t xml:space="preserve"> are 29</w:t>
      </w:r>
      <w:r w:rsidR="00456DB3" w:rsidRPr="003F3F69">
        <w:rPr>
          <w:rFonts w:cs="Times New Roman"/>
        </w:rPr>
        <w:t>.</w:t>
      </w:r>
      <w:r w:rsidRPr="003F3F69">
        <w:rPr>
          <w:rFonts w:cs="Times New Roman"/>
          <w:lang w:bidi="ar-SA"/>
        </w:rPr>
        <w:t>008 and 22</w:t>
      </w:r>
      <w:r w:rsidR="00456DB3" w:rsidRPr="003F3F69">
        <w:rPr>
          <w:rFonts w:cs="Times New Roman"/>
        </w:rPr>
        <w:t>.</w:t>
      </w:r>
      <w:r w:rsidRPr="003F3F69">
        <w:rPr>
          <w:rFonts w:cs="Times New Roman"/>
          <w:lang w:bidi="ar-SA"/>
        </w:rPr>
        <w:t xml:space="preserve">698 </w:t>
      </w:r>
      <w:proofErr w:type="spellStart"/>
      <w:r w:rsidRPr="003F3F69">
        <w:rPr>
          <w:rFonts w:cs="Times New Roman"/>
          <w:lang w:bidi="ar-SA"/>
        </w:rPr>
        <w:t>GPa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which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lower</w:t>
      </w:r>
      <w:proofErr w:type="spellEnd"/>
      <w:r w:rsidRPr="003F3F69">
        <w:rPr>
          <w:rFonts w:cs="Times New Roman"/>
          <w:lang w:bidi="ar-SA"/>
        </w:rPr>
        <w:t xml:space="preserve"> by 11</w:t>
      </w:r>
      <w:r w:rsidR="00456DB3" w:rsidRPr="003F3F69">
        <w:rPr>
          <w:rFonts w:cs="Times New Roman"/>
        </w:rPr>
        <w:t>.</w:t>
      </w:r>
      <w:r w:rsidRPr="003F3F69">
        <w:rPr>
          <w:rFonts w:cs="Times New Roman"/>
          <w:lang w:bidi="ar-SA"/>
        </w:rPr>
        <w:t>82</w:t>
      </w:r>
      <w:r w:rsidRPr="003F3F69">
        <w:rPr>
          <w:rFonts w:cs="Times New Roman"/>
          <w:cs/>
        </w:rPr>
        <w:t xml:space="preserve">% </w:t>
      </w:r>
      <w:r w:rsidRPr="003F3F69">
        <w:rPr>
          <w:rFonts w:cs="Times New Roman"/>
          <w:lang w:bidi="ar-SA"/>
        </w:rPr>
        <w:t>and 31</w:t>
      </w:r>
      <w:r w:rsidR="00456DB3" w:rsidRPr="003F3F69">
        <w:rPr>
          <w:rFonts w:cs="Times New Roman"/>
        </w:rPr>
        <w:t>.</w:t>
      </w:r>
      <w:r w:rsidRPr="003F3F69">
        <w:rPr>
          <w:rFonts w:cs="Times New Roman"/>
          <w:lang w:bidi="ar-SA"/>
        </w:rPr>
        <w:t>01</w:t>
      </w:r>
      <w:r w:rsidRPr="003F3F69">
        <w:rPr>
          <w:rFonts w:cs="Times New Roman"/>
          <w:cs/>
        </w:rPr>
        <w:t>%</w:t>
      </w:r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respectively</w:t>
      </w:r>
      <w:proofErr w:type="spellEnd"/>
      <w:r w:rsidRPr="003F3F69">
        <w:rPr>
          <w:rFonts w:cs="Times New Roman"/>
          <w:lang w:bidi="ar-SA"/>
        </w:rPr>
        <w:t xml:space="preserve">, as </w:t>
      </w:r>
      <w:proofErr w:type="spellStart"/>
      <w:r w:rsidRPr="003F3F69">
        <w:rPr>
          <w:rFonts w:cs="Times New Roman"/>
          <w:lang w:bidi="ar-SA"/>
        </w:rPr>
        <w:t>compared</w:t>
      </w:r>
      <w:proofErr w:type="spellEnd"/>
      <w:r w:rsidRPr="003F3F69">
        <w:rPr>
          <w:rFonts w:cs="Times New Roman"/>
          <w:lang w:bidi="ar-SA"/>
        </w:rPr>
        <w:t xml:space="preserve"> to the </w:t>
      </w:r>
      <w:proofErr w:type="spellStart"/>
      <w:r w:rsidRPr="003F3F69">
        <w:rPr>
          <w:rFonts w:cs="Times New Roman"/>
          <w:lang w:bidi="ar-SA"/>
        </w:rPr>
        <w:t>hardness</w:t>
      </w:r>
      <w:proofErr w:type="spellEnd"/>
      <w:r w:rsidRPr="003F3F69">
        <w:rPr>
          <w:rFonts w:cs="Times New Roman"/>
          <w:lang w:bidi="ar-SA"/>
        </w:rPr>
        <w:t xml:space="preserve"> of</w:t>
      </w:r>
      <w:r w:rsidRPr="003F3F69">
        <w:rPr>
          <w:rFonts w:cs="Times New Roman"/>
          <w:cs/>
        </w:rPr>
        <w:t xml:space="preserve"> </w:t>
      </w: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films</w:t>
      </w:r>
      <w:r w:rsidR="00456DB3" w:rsidRPr="003F3F69">
        <w:rPr>
          <w:rFonts w:cs="Times New Roman"/>
        </w:rPr>
        <w:t xml:space="preserve">.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difference</w:t>
      </w:r>
      <w:proofErr w:type="spellEnd"/>
      <w:r w:rsidRPr="003F3F69">
        <w:rPr>
          <w:rFonts w:cs="Times New Roman"/>
        </w:rPr>
        <w:t xml:space="preserve"> in </w:t>
      </w:r>
      <w:proofErr w:type="spellStart"/>
      <w:r w:rsidRPr="003F3F69">
        <w:rPr>
          <w:rFonts w:cs="Times New Roman"/>
        </w:rPr>
        <w:t>hardness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is</w:t>
      </w:r>
      <w:proofErr w:type="spellEnd"/>
      <w:r w:rsidRPr="003F3F69">
        <w:rPr>
          <w:rFonts w:cs="Times New Roman"/>
        </w:rPr>
        <w:t xml:space="preserve"> in </w:t>
      </w:r>
      <w:proofErr w:type="spellStart"/>
      <w:r w:rsidRPr="003F3F69">
        <w:rPr>
          <w:rFonts w:cs="Times New Roman"/>
        </w:rPr>
        <w:t>coincidence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the variation of the gradient structure of the films, </w:t>
      </w:r>
      <w:proofErr w:type="spellStart"/>
      <w:r w:rsidRPr="003F3F69">
        <w:rPr>
          <w:rFonts w:cs="Times New Roman"/>
        </w:rPr>
        <w:t>especially</w:t>
      </w:r>
      <w:proofErr w:type="spellEnd"/>
      <w:r w:rsidRPr="003F3F69">
        <w:rPr>
          <w:rFonts w:cs="Times New Roman"/>
        </w:rPr>
        <w:t xml:space="preserve"> the content of N </w:t>
      </w:r>
      <w:proofErr w:type="spellStart"/>
      <w:r w:rsidRPr="003F3F69">
        <w:rPr>
          <w:rFonts w:cs="Times New Roman"/>
        </w:rPr>
        <w:t>atoms</w:t>
      </w:r>
      <w:proofErr w:type="spellEnd"/>
      <w:r w:rsidRPr="003F3F69">
        <w:rPr>
          <w:rFonts w:cs="Times New Roman"/>
        </w:rPr>
        <w:t xml:space="preserve"> in the films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The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gradient films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vary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from</w:t>
      </w:r>
      <w:proofErr w:type="spellEnd"/>
      <w:r w:rsidRPr="003F3F69">
        <w:rPr>
          <w:rFonts w:cs="Times New Roman"/>
        </w:rPr>
        <w:t xml:space="preserve"> 3</w:t>
      </w:r>
      <w:r w:rsidR="00456DB3" w:rsidRPr="003F3F69">
        <w:rPr>
          <w:rFonts w:cs="Times New Roman"/>
        </w:rPr>
        <w:t>-</w:t>
      </w:r>
      <w:r w:rsidRPr="003F3F69">
        <w:rPr>
          <w:rFonts w:cs="Times New Roman"/>
        </w:rPr>
        <w:t>0</w:t>
      </w:r>
      <w:r w:rsidR="00456DB3" w:rsidRPr="003F3F69">
        <w:rPr>
          <w:rFonts w:cs="Times New Roman"/>
        </w:rPr>
        <w:t>-</w:t>
      </w:r>
      <w:r w:rsidRPr="003F3F69">
        <w:rPr>
          <w:rFonts w:cs="Times New Roman"/>
        </w:rPr>
        <w:t xml:space="preserve">3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</w:rPr>
        <w:t xml:space="preserve">, the </w:t>
      </w:r>
      <w:proofErr w:type="spellStart"/>
      <w:r w:rsidRPr="003F3F69">
        <w:rPr>
          <w:rFonts w:cs="Times New Roman"/>
        </w:rPr>
        <w:t>hardness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is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very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low</w:t>
      </w:r>
      <w:proofErr w:type="spellEnd"/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</w:rPr>
        <w:t xml:space="preserve">This </w:t>
      </w:r>
      <w:proofErr w:type="spellStart"/>
      <w:r w:rsidRPr="003F3F69">
        <w:rPr>
          <w:rFonts w:cs="Times New Roman"/>
        </w:rPr>
        <w:t>result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indicated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that</w:t>
      </w:r>
      <w:proofErr w:type="spellEnd"/>
      <w:r w:rsidRPr="003F3F69">
        <w:rPr>
          <w:rFonts w:cs="Times New Roman"/>
        </w:rPr>
        <w:t xml:space="preserve"> the films do not have </w:t>
      </w:r>
      <w:proofErr w:type="spellStart"/>
      <w:r w:rsidRPr="003F3F69">
        <w:rPr>
          <w:rFonts w:cs="Times New Roman"/>
        </w:rPr>
        <w:t>enough</w:t>
      </w:r>
      <w:proofErr w:type="spellEnd"/>
      <w:r w:rsidRPr="003F3F69">
        <w:rPr>
          <w:rFonts w:cs="Times New Roman"/>
        </w:rPr>
        <w:t xml:space="preserve"> N </w:t>
      </w:r>
      <w:proofErr w:type="spellStart"/>
      <w:r w:rsidRPr="003F3F69">
        <w:rPr>
          <w:rFonts w:cs="Times New Roman"/>
        </w:rPr>
        <w:t>element</w:t>
      </w:r>
      <w:proofErr w:type="spellEnd"/>
      <w:r w:rsidRPr="003F3F69">
        <w:rPr>
          <w:rFonts w:cs="Times New Roman"/>
        </w:rPr>
        <w:t xml:space="preserve"> to </w:t>
      </w:r>
      <w:proofErr w:type="spellStart"/>
      <w:r w:rsidRPr="003F3F69">
        <w:rPr>
          <w:rFonts w:cs="Times New Roman"/>
        </w:rPr>
        <w:t>form</w:t>
      </w:r>
      <w:proofErr w:type="spellEnd"/>
      <w:r w:rsidRPr="003F3F69">
        <w:rPr>
          <w:rFonts w:cs="Times New Roman"/>
        </w:rPr>
        <w:t xml:space="preserve"> the compound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films</w:t>
      </w:r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</w:rPr>
        <w:t>With</w:t>
      </w:r>
      <w:proofErr w:type="spellEnd"/>
      <w:r w:rsidRPr="003F3F69">
        <w:rPr>
          <w:rFonts w:cs="Times New Roman"/>
        </w:rPr>
        <w:t xml:space="preserve"> </w:t>
      </w:r>
      <w:proofErr w:type="spellStart"/>
      <w:r w:rsidRPr="003F3F69">
        <w:rPr>
          <w:rFonts w:cs="Times New Roman"/>
        </w:rPr>
        <w:t>TiAlN</w:t>
      </w:r>
      <w:proofErr w:type="spellEnd"/>
      <w:r w:rsidRPr="003F3F69">
        <w:rPr>
          <w:rFonts w:cs="Times New Roman"/>
        </w:rPr>
        <w:t xml:space="preserve"> gradient films </w:t>
      </w:r>
      <w:r w:rsidRPr="003F3F69">
        <w:rPr>
          <w:rFonts w:cs="Times New Roman"/>
          <w:cs/>
        </w:rPr>
        <w:t>(</w:t>
      </w:r>
      <w:r w:rsidRPr="003F3F69">
        <w:rPr>
          <w:rFonts w:cs="Times New Roman"/>
        </w:rPr>
        <w:t>N</w:t>
      </w:r>
      <w:r w:rsidRPr="003F3F69">
        <w:rPr>
          <w:rFonts w:cs="Times New Roman"/>
          <w:vertAlign w:val="subscript"/>
        </w:rPr>
        <w:t>2</w:t>
      </w:r>
      <w:r w:rsidRPr="003F3F69">
        <w:rPr>
          <w:rFonts w:cs="Times New Roman"/>
          <w:cs/>
        </w:rPr>
        <w:t xml:space="preserve"> = </w:t>
      </w:r>
      <w:r w:rsidRPr="003F3F69">
        <w:rPr>
          <w:rFonts w:cs="Times New Roman"/>
        </w:rPr>
        <w:t>0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</w:rPr>
        <w:t xml:space="preserve">3 </w:t>
      </w:r>
      <w:proofErr w:type="spellStart"/>
      <w:r w:rsidRPr="003F3F69">
        <w:rPr>
          <w:rFonts w:cs="Times New Roman"/>
        </w:rPr>
        <w:t>sccm</w:t>
      </w:r>
      <w:proofErr w:type="spellEnd"/>
      <w:r w:rsidRPr="003F3F69">
        <w:rPr>
          <w:rFonts w:cs="Times New Roman"/>
          <w:cs/>
        </w:rPr>
        <w:t>)</w:t>
      </w:r>
      <w:r w:rsidRPr="003F3F69">
        <w:rPr>
          <w:rFonts w:cs="Times New Roman"/>
        </w:rPr>
        <w:t xml:space="preserve">, </w:t>
      </w:r>
      <w:proofErr w:type="spellStart"/>
      <w:r w:rsidRPr="003F3F69">
        <w:rPr>
          <w:rFonts w:cs="Times New Roman"/>
          <w:szCs w:val="25"/>
        </w:rPr>
        <w:t>this</w:t>
      </w:r>
      <w:proofErr w:type="spellEnd"/>
      <w:r w:rsidRPr="003F3F69">
        <w:rPr>
          <w:rFonts w:cs="Times New Roman"/>
          <w:szCs w:val="25"/>
        </w:rPr>
        <w:t xml:space="preserve"> gradient structure can </w:t>
      </w:r>
      <w:proofErr w:type="spellStart"/>
      <w:r w:rsidRPr="003F3F69">
        <w:rPr>
          <w:rFonts w:cs="Times New Roman"/>
          <w:szCs w:val="25"/>
        </w:rPr>
        <w:t>increase</w:t>
      </w:r>
      <w:proofErr w:type="spellEnd"/>
      <w:r w:rsidRPr="003F3F69">
        <w:rPr>
          <w:rFonts w:cs="Times New Roman"/>
          <w:szCs w:val="25"/>
        </w:rPr>
        <w:t xml:space="preserve"> the N </w:t>
      </w:r>
      <w:proofErr w:type="spellStart"/>
      <w:r w:rsidRPr="003F3F69">
        <w:rPr>
          <w:rFonts w:cs="Times New Roman"/>
          <w:szCs w:val="25"/>
        </w:rPr>
        <w:t>element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into</w:t>
      </w:r>
      <w:proofErr w:type="spellEnd"/>
      <w:r w:rsidRPr="003F3F69">
        <w:rPr>
          <w:rFonts w:cs="Times New Roman"/>
          <w:szCs w:val="25"/>
        </w:rPr>
        <w:t xml:space="preserve"> the films </w:t>
      </w:r>
      <w:proofErr w:type="spellStart"/>
      <w:r w:rsidRPr="003F3F69">
        <w:rPr>
          <w:rFonts w:cs="Times New Roman"/>
          <w:szCs w:val="25"/>
        </w:rPr>
        <w:t>resulting</w:t>
      </w:r>
      <w:proofErr w:type="spellEnd"/>
      <w:r w:rsidRPr="003F3F69">
        <w:rPr>
          <w:rFonts w:cs="Times New Roman"/>
          <w:szCs w:val="25"/>
        </w:rPr>
        <w:t xml:space="preserve"> in </w:t>
      </w:r>
      <w:proofErr w:type="spellStart"/>
      <w:r w:rsidRPr="003F3F69">
        <w:rPr>
          <w:rFonts w:cs="Times New Roman"/>
          <w:szCs w:val="25"/>
        </w:rPr>
        <w:t>increased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hardness</w:t>
      </w:r>
      <w:proofErr w:type="spellEnd"/>
      <w:r w:rsidRPr="003F3F69">
        <w:rPr>
          <w:rFonts w:cs="Times New Roman"/>
          <w:cs/>
        </w:rPr>
        <w:t xml:space="preserve">. </w:t>
      </w:r>
      <w:proofErr w:type="spellStart"/>
      <w:r w:rsidRPr="003F3F69">
        <w:rPr>
          <w:rFonts w:cs="Times New Roman"/>
          <w:szCs w:val="25"/>
        </w:rPr>
        <w:t>Although</w:t>
      </w:r>
      <w:proofErr w:type="spellEnd"/>
      <w:r w:rsidRPr="003F3F69">
        <w:rPr>
          <w:rFonts w:cs="Times New Roman"/>
          <w:szCs w:val="25"/>
        </w:rPr>
        <w:t xml:space="preserve"> the films </w:t>
      </w:r>
      <w:proofErr w:type="spellStart"/>
      <w:r w:rsidRPr="003F3F69">
        <w:rPr>
          <w:rFonts w:cs="Times New Roman"/>
          <w:szCs w:val="25"/>
        </w:rPr>
        <w:t>hardness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is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lower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than</w:t>
      </w:r>
      <w:proofErr w:type="spellEnd"/>
      <w:r w:rsidRPr="003F3F69">
        <w:rPr>
          <w:rFonts w:cs="Times New Roman"/>
          <w:szCs w:val="25"/>
        </w:rPr>
        <w:t xml:space="preserve"> in the case of </w:t>
      </w:r>
      <w:proofErr w:type="spellStart"/>
      <w:r w:rsidRPr="003F3F69">
        <w:rPr>
          <w:rFonts w:cs="Times New Roman"/>
          <w:szCs w:val="25"/>
        </w:rPr>
        <w:t>TiAlN</w:t>
      </w:r>
      <w:proofErr w:type="spellEnd"/>
      <w:r w:rsidRPr="003F3F69">
        <w:rPr>
          <w:rFonts w:cs="Times New Roman"/>
          <w:szCs w:val="25"/>
        </w:rPr>
        <w:t xml:space="preserve">, the </w:t>
      </w:r>
      <w:proofErr w:type="spellStart"/>
      <w:r w:rsidRPr="003F3F69">
        <w:rPr>
          <w:rFonts w:cs="Times New Roman"/>
          <w:szCs w:val="25"/>
        </w:rPr>
        <w:t>hardness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is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still</w:t>
      </w:r>
      <w:proofErr w:type="spellEnd"/>
      <w:r w:rsidRPr="003F3F69">
        <w:rPr>
          <w:rFonts w:cs="Times New Roman"/>
          <w:szCs w:val="25"/>
        </w:rPr>
        <w:t xml:space="preserve"> </w:t>
      </w:r>
      <w:proofErr w:type="spellStart"/>
      <w:r w:rsidRPr="003F3F69">
        <w:rPr>
          <w:rFonts w:cs="Times New Roman"/>
          <w:szCs w:val="25"/>
        </w:rPr>
        <w:t>quite</w:t>
      </w:r>
      <w:proofErr w:type="spellEnd"/>
      <w:r w:rsidRPr="003F3F69">
        <w:rPr>
          <w:rFonts w:cs="Times New Roman"/>
          <w:szCs w:val="25"/>
        </w:rPr>
        <w:t xml:space="preserve"> high</w:t>
      </w:r>
      <w:r w:rsidRPr="003F3F69">
        <w:rPr>
          <w:rFonts w:cs="Times New Roman"/>
          <w:cs/>
        </w:rPr>
        <w:t>.</w:t>
      </w:r>
    </w:p>
    <w:p w14:paraId="25A260B7" w14:textId="3605F8D7" w:rsidR="00E5323B" w:rsidRPr="003F3F69" w:rsidRDefault="003160CC" w:rsidP="00456DB3">
      <w:pPr>
        <w:jc w:val="thaiDistribute"/>
        <w:rPr>
          <w:rFonts w:cs="Times New Roman"/>
          <w:szCs w:val="25"/>
        </w:rPr>
      </w:pPr>
      <w:r w:rsidRPr="003F3F69">
        <w:rPr>
          <w:rFonts w:cs="Times New Roman"/>
          <w:b/>
          <w:bCs/>
          <w:noProof/>
        </w:rPr>
        <mc:AlternateContent>
          <mc:Choice Requires="wps">
            <w:drawing>
              <wp:anchor distT="71755" distB="71755" distL="0" distR="0" simplePos="0" relativeHeight="251701248" behindDoc="0" locked="0" layoutInCell="1" allowOverlap="1" wp14:anchorId="1FB5A6A6" wp14:editId="7411A76B">
                <wp:simplePos x="0" y="0"/>
                <wp:positionH relativeFrom="margin">
                  <wp:posOffset>2672715</wp:posOffset>
                </wp:positionH>
                <wp:positionV relativeFrom="paragraph">
                  <wp:posOffset>111125</wp:posOffset>
                </wp:positionV>
                <wp:extent cx="2854960" cy="3092450"/>
                <wp:effectExtent l="0" t="0" r="0" b="0"/>
                <wp:wrapTopAndBottom/>
                <wp:docPr id="20067230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960" cy="309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ED28AF" w14:textId="5C918CBE" w:rsidR="003160CC" w:rsidRDefault="003160CC" w:rsidP="003160CC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noProof/>
                                <w:szCs w:val="22"/>
                                <w:cs/>
                              </w:rPr>
                              <w:drawing>
                                <wp:inline distT="0" distB="0" distL="0" distR="0" wp14:anchorId="3E73D10B" wp14:editId="71B610CB">
                                  <wp:extent cx="2374269" cy="2508250"/>
                                  <wp:effectExtent l="0" t="0" r="698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00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7232" cy="2521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3E771D" w14:textId="77777777" w:rsidR="003160CC" w:rsidRDefault="003160CC" w:rsidP="003160CC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6C51D6" w14:textId="50AEAD12" w:rsidR="003160CC" w:rsidRPr="00532311" w:rsidRDefault="003160CC" w:rsidP="003160CC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</w:t>
                            </w:r>
                            <w:r w:rsidRPr="0053231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  <w:proofErr w:type="spellStart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Adhesion</w:t>
                            </w:r>
                            <w:proofErr w:type="spellEnd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force </w:t>
                            </w:r>
                            <w:proofErr w:type="spellStart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analysis</w:t>
                            </w:r>
                            <w:proofErr w:type="spellEnd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of the </w:t>
                            </w:r>
                            <w:proofErr w:type="spellStart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TiAlN</w:t>
                            </w:r>
                            <w:proofErr w:type="spellEnd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gradient films </w:t>
                            </w:r>
                            <w:proofErr w:type="spellStart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from</w:t>
                            </w:r>
                            <w:proofErr w:type="spellEnd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scratch </w:t>
                            </w:r>
                            <w:proofErr w:type="spellStart"/>
                            <w:r w:rsidRPr="003160C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testing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5A6A6" id="_x0000_s1032" type="#_x0000_t202" style="position:absolute;left:0;text-align:left;margin-left:210.45pt;margin-top:8.75pt;width:224.8pt;height:243.5pt;z-index:251701248;visibility:visible;mso-wrap-style:square;mso-width-percent:0;mso-height-percent:0;mso-wrap-distance-left:0;mso-wrap-distance-top:5.65pt;mso-wrap-distance-right:0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xwGwIAADQ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" filled="f" stroked="f" strokeweight=".5pt">
                <v:textbox>
                  <w:txbxContent>
                    <w:p w14:paraId="13ED28AF" w14:textId="5C918CBE" w:rsidR="003160CC" w:rsidRDefault="003160CC" w:rsidP="003160CC">
                      <w:pPr>
                        <w:tabs>
                          <w:tab w:val="left" w:pos="851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noProof/>
                          <w:szCs w:val="22"/>
                          <w:cs/>
                        </w:rPr>
                        <w:drawing>
                          <wp:inline distT="0" distB="0" distL="0" distR="0" wp14:anchorId="3E73D10B" wp14:editId="71B610CB">
                            <wp:extent cx="2374269" cy="2508250"/>
                            <wp:effectExtent l="0" t="0" r="698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00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87232" cy="2521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3E771D" w14:textId="77777777" w:rsidR="003160CC" w:rsidRDefault="003160CC" w:rsidP="003160CC">
                      <w:pPr>
                        <w:tabs>
                          <w:tab w:val="left" w:pos="851"/>
                        </w:tabs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36C51D6" w14:textId="50AEAD12" w:rsidR="003160CC" w:rsidRPr="00532311" w:rsidRDefault="003160CC" w:rsidP="003160CC">
                      <w:pPr>
                        <w:tabs>
                          <w:tab w:val="left" w:pos="851"/>
                        </w:tabs>
                        <w:jc w:val="thaiDistribute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7</w:t>
                      </w:r>
                      <w:r w:rsidRPr="00532311">
                        <w:rPr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ab/>
                      </w:r>
                      <w:proofErr w:type="spellStart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>Adhesion</w:t>
                      </w:r>
                      <w:proofErr w:type="spellEnd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force </w:t>
                      </w:r>
                      <w:proofErr w:type="spellStart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>analysis</w:t>
                      </w:r>
                      <w:proofErr w:type="spellEnd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of the </w:t>
                      </w:r>
                      <w:proofErr w:type="spellStart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and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>TiAlN</w:t>
                      </w:r>
                      <w:proofErr w:type="spellEnd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gradient films </w:t>
                      </w:r>
                      <w:proofErr w:type="spellStart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>from</w:t>
                      </w:r>
                      <w:proofErr w:type="spellEnd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scratch </w:t>
                      </w:r>
                      <w:proofErr w:type="spellStart"/>
                      <w:r w:rsidRPr="003160CC">
                        <w:rPr>
                          <w:b/>
                          <w:bCs/>
                          <w:sz w:val="18"/>
                          <w:szCs w:val="18"/>
                        </w:rPr>
                        <w:t>testing</w:t>
                      </w:r>
                      <w:proofErr w:type="spell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1650127" w14:textId="5225CAD8" w:rsidR="00E5323B" w:rsidRPr="003F3F69" w:rsidRDefault="00E5323B" w:rsidP="00132A59">
      <w:pPr>
        <w:tabs>
          <w:tab w:val="left" w:pos="720"/>
        </w:tabs>
        <w:ind w:left="432" w:hanging="432"/>
        <w:jc w:val="thaiDistribute"/>
        <w:outlineLvl w:val="0"/>
        <w:rPr>
          <w:rFonts w:cs="Times New Roman"/>
          <w:b/>
          <w:lang w:bidi="ar-SA"/>
        </w:rPr>
      </w:pPr>
      <w:r w:rsidRPr="003F3F69">
        <w:rPr>
          <w:rFonts w:cs="Times New Roman"/>
          <w:b/>
          <w:lang w:bidi="ar-SA"/>
        </w:rPr>
        <w:t xml:space="preserve">The Scratch </w:t>
      </w:r>
      <w:proofErr w:type="spellStart"/>
      <w:r w:rsidRPr="003F3F69">
        <w:rPr>
          <w:rFonts w:cs="Times New Roman"/>
          <w:b/>
          <w:lang w:bidi="ar-SA"/>
        </w:rPr>
        <w:t>Testing</w:t>
      </w:r>
      <w:proofErr w:type="spellEnd"/>
    </w:p>
    <w:p w14:paraId="5CE62FFC" w14:textId="45E1F869" w:rsidR="00C412E6" w:rsidRPr="003F3F69" w:rsidRDefault="00E5323B" w:rsidP="00132A59">
      <w:pPr>
        <w:pStyle w:val="BodyText"/>
        <w:ind w:right="-59" w:firstLine="426"/>
        <w:jc w:val="thaiDistribute"/>
        <w:rPr>
          <w:rFonts w:cs="Times New Roman"/>
          <w:b w:val="0"/>
          <w:bCs w:val="0"/>
          <w:sz w:val="20"/>
          <w:szCs w:val="20"/>
        </w:rPr>
      </w:pP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Adhesion force of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and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gradient films deposited on Si substrate via reactive pulsed DC magnetron sputtering were carried out by scratch testing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Figure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7 shows the adhesion force analysis of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and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gradient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5"/>
        </w:rPr>
        <w:t>In general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, Lc1 was defined as the onset of cracking, Lc2 was used as a critical load to define the binding force of the adhesion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456DB3" w:rsidRPr="003F3F69">
        <w:rPr>
          <w:rFonts w:cs="Times New Roman"/>
          <w:b w:val="0"/>
          <w:bCs w:val="0"/>
          <w:sz w:val="20"/>
          <w:szCs w:val="20"/>
        </w:rPr>
        <w:t>(</w:t>
      </w:r>
      <w:proofErr w:type="spellStart"/>
      <w:r w:rsidRPr="003F3F69">
        <w:rPr>
          <w:rFonts w:cs="Times New Roman"/>
          <w:b w:val="0"/>
          <w:bCs w:val="0"/>
          <w:sz w:val="20"/>
          <w:szCs w:val="25"/>
        </w:rPr>
        <w:t>Lü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  <w:lang w:bidi="ar-SA"/>
        </w:rPr>
        <w:t>et al</w:t>
      </w:r>
      <w:r w:rsidR="00456DB3" w:rsidRPr="003F3F69">
        <w:rPr>
          <w:rFonts w:cs="Times New Roman"/>
          <w:b w:val="0"/>
          <w:bCs w:val="0"/>
          <w:sz w:val="20"/>
          <w:szCs w:val="20"/>
        </w:rPr>
        <w:t>.,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2020</w:t>
      </w:r>
      <w:r w:rsidR="00456DB3" w:rsidRPr="003F3F69">
        <w:rPr>
          <w:rFonts w:cs="Times New Roman"/>
          <w:b w:val="0"/>
          <w:bCs w:val="0"/>
          <w:sz w:val="20"/>
          <w:szCs w:val="20"/>
        </w:rPr>
        <w:t>)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, and Lc3 was used as the last load applied to the films without apparent </w:t>
      </w:r>
      <w:r w:rsidRPr="003F3F69">
        <w:rPr>
          <w:rFonts w:cs="Times New Roman"/>
          <w:b w:val="0"/>
          <w:bCs w:val="0"/>
          <w:spacing w:val="-4"/>
          <w:sz w:val="20"/>
          <w:szCs w:val="20"/>
          <w:lang w:bidi="ar-SA"/>
        </w:rPr>
        <w:t>detachment</w:t>
      </w:r>
      <w:r w:rsidRPr="003F3F69">
        <w:rPr>
          <w:rFonts w:cs="Times New Roman"/>
          <w:b w:val="0"/>
          <w:bCs w:val="0"/>
          <w:spacing w:val="-4"/>
          <w:sz w:val="20"/>
          <w:szCs w:val="20"/>
          <w:cs/>
        </w:rPr>
        <w:t xml:space="preserve"> </w:t>
      </w:r>
      <w:r w:rsidR="008D38AA" w:rsidRPr="003F3F69">
        <w:rPr>
          <w:rFonts w:cs="Times New Roman"/>
          <w:b w:val="0"/>
          <w:bCs w:val="0"/>
          <w:spacing w:val="-4"/>
          <w:sz w:val="20"/>
          <w:szCs w:val="20"/>
        </w:rPr>
        <w:t>(</w:t>
      </w:r>
      <w:r w:rsidRPr="003F3F69">
        <w:rPr>
          <w:rFonts w:cs="Times New Roman"/>
          <w:b w:val="0"/>
          <w:bCs w:val="0"/>
          <w:spacing w:val="-4"/>
          <w:sz w:val="20"/>
          <w:szCs w:val="25"/>
        </w:rPr>
        <w:t>Gallegos</w:t>
      </w:r>
      <w:r w:rsidR="008D38AA" w:rsidRPr="003F3F69">
        <w:rPr>
          <w:rFonts w:cs="Times New Roman"/>
          <w:b w:val="0"/>
          <w:bCs w:val="0"/>
          <w:spacing w:val="-4"/>
          <w:sz w:val="20"/>
          <w:szCs w:val="20"/>
        </w:rPr>
        <w:t>-</w:t>
      </w:r>
      <w:proofErr w:type="spellStart"/>
      <w:r w:rsidRPr="003F3F69">
        <w:rPr>
          <w:rFonts w:cs="Times New Roman"/>
          <w:b w:val="0"/>
          <w:bCs w:val="0"/>
          <w:spacing w:val="-4"/>
          <w:sz w:val="20"/>
          <w:szCs w:val="25"/>
        </w:rPr>
        <w:t>Cantú</w:t>
      </w:r>
      <w:proofErr w:type="spellEnd"/>
      <w:r w:rsidRPr="003F3F69">
        <w:rPr>
          <w:rFonts w:cs="Times New Roman"/>
          <w:b w:val="0"/>
          <w:bCs w:val="0"/>
          <w:spacing w:val="-4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pacing w:val="-4"/>
          <w:sz w:val="20"/>
          <w:szCs w:val="20"/>
          <w:lang w:bidi="ar-SA"/>
        </w:rPr>
        <w:t>et al</w:t>
      </w:r>
      <w:r w:rsidR="008D38AA" w:rsidRPr="003F3F69">
        <w:rPr>
          <w:rFonts w:cs="Times New Roman"/>
          <w:b w:val="0"/>
          <w:bCs w:val="0"/>
          <w:spacing w:val="-4"/>
          <w:sz w:val="20"/>
          <w:szCs w:val="20"/>
        </w:rPr>
        <w:t xml:space="preserve">., </w:t>
      </w:r>
      <w:r w:rsidRPr="003F3F69">
        <w:rPr>
          <w:rFonts w:cs="Times New Roman"/>
          <w:b w:val="0"/>
          <w:bCs w:val="0"/>
          <w:spacing w:val="-4"/>
          <w:sz w:val="20"/>
          <w:szCs w:val="20"/>
          <w:lang w:bidi="ar-SA"/>
        </w:rPr>
        <w:t>2015</w:t>
      </w:r>
      <w:r w:rsidR="008D38AA" w:rsidRPr="003F3F69">
        <w:rPr>
          <w:rFonts w:cs="Times New Roman"/>
          <w:b w:val="0"/>
          <w:bCs w:val="0"/>
          <w:spacing w:val="-4"/>
          <w:sz w:val="20"/>
          <w:szCs w:val="20"/>
        </w:rPr>
        <w:t xml:space="preserve">). </w:t>
      </w:r>
      <w:r w:rsidRPr="003F3F69">
        <w:rPr>
          <w:rFonts w:cs="Times New Roman"/>
          <w:b w:val="0"/>
          <w:bCs w:val="0"/>
          <w:spacing w:val="-4"/>
          <w:sz w:val="20"/>
          <w:szCs w:val="20"/>
          <w:lang w:bidi="ar-SA"/>
        </w:rPr>
        <w:t>The critical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load from </w:t>
      </w:r>
      <w:proofErr w:type="gram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the scratch</w:t>
      </w:r>
      <w:proofErr w:type="gram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testing of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and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gradient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is listed in Table 3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The critical load values of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,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gradient </w:t>
      </w:r>
      <w:r w:rsidR="008D38AA" w:rsidRPr="003F3F69">
        <w:rPr>
          <w:rFonts w:cs="Times New Roman"/>
          <w:b w:val="0"/>
          <w:bCs w:val="0"/>
          <w:sz w:val="20"/>
          <w:szCs w:val="20"/>
        </w:rPr>
        <w:t>(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N</w:t>
      </w:r>
      <w:r w:rsidRPr="003F3F69">
        <w:rPr>
          <w:rFonts w:cs="Times New Roman"/>
          <w:b w:val="0"/>
          <w:bCs w:val="0"/>
          <w:sz w:val="20"/>
          <w:szCs w:val="20"/>
          <w:vertAlign w:val="subscript"/>
          <w:lang w:bidi="ar-SA"/>
        </w:rPr>
        <w:t>2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=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0</w:t>
      </w:r>
      <w:r w:rsidR="008D38AA" w:rsidRPr="003F3F69">
        <w:rPr>
          <w:rFonts w:cs="Times New Roman"/>
          <w:b w:val="0"/>
          <w:bCs w:val="0"/>
          <w:sz w:val="20"/>
          <w:szCs w:val="20"/>
        </w:rPr>
        <w:t>-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3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sccm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)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and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gradient </w:t>
      </w:r>
      <w:r w:rsidR="008D38AA" w:rsidRPr="003F3F69">
        <w:rPr>
          <w:rFonts w:cs="Times New Roman"/>
          <w:b w:val="0"/>
          <w:bCs w:val="0"/>
          <w:sz w:val="20"/>
          <w:szCs w:val="20"/>
        </w:rPr>
        <w:t>(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N</w:t>
      </w:r>
      <w:r w:rsidRPr="003F3F69">
        <w:rPr>
          <w:rFonts w:cs="Times New Roman"/>
          <w:b w:val="0"/>
          <w:bCs w:val="0"/>
          <w:sz w:val="20"/>
          <w:szCs w:val="20"/>
          <w:vertAlign w:val="subscript"/>
          <w:lang w:bidi="ar-SA"/>
        </w:rPr>
        <w:t>2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=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3</w:t>
      </w:r>
      <w:r w:rsidR="008D38AA" w:rsidRPr="003F3F69">
        <w:rPr>
          <w:rFonts w:cs="Times New Roman"/>
          <w:b w:val="0"/>
          <w:bCs w:val="0"/>
          <w:sz w:val="20"/>
          <w:szCs w:val="20"/>
        </w:rPr>
        <w:t>-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0</w:t>
      </w:r>
      <w:r w:rsidR="008D38AA" w:rsidRPr="003F3F69">
        <w:rPr>
          <w:rFonts w:cs="Times New Roman"/>
          <w:b w:val="0"/>
          <w:bCs w:val="0"/>
          <w:sz w:val="20"/>
          <w:szCs w:val="20"/>
        </w:rPr>
        <w:t>-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3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sccm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)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were 4</w:t>
      </w:r>
      <w:r w:rsidR="008D38AA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93 N, 4</w:t>
      </w:r>
      <w:r w:rsidR="008D38AA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67 N and 5</w:t>
      </w:r>
      <w:r w:rsidR="008D38AA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12 N, respectively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proofErr w:type="gram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It can be seen that the</w:t>
      </w:r>
      <w:proofErr w:type="gram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adhesion force of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films was lower than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gradient films due to the </w:t>
      </w:r>
      <w:proofErr w:type="spellStart"/>
      <w:r w:rsidRPr="003F3F69">
        <w:rPr>
          <w:rFonts w:cs="Times New Roman"/>
          <w:b w:val="0"/>
          <w:bCs w:val="0"/>
          <w:sz w:val="20"/>
          <w:szCs w:val="20"/>
          <w:lang w:bidi="ar-SA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showing higher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 xml:space="preserve">hardness and more residual compressive stresses </w:t>
      </w:r>
      <w:r w:rsidR="008D38AA" w:rsidRPr="003F3F69">
        <w:rPr>
          <w:rFonts w:cs="Times New Roman"/>
          <w:b w:val="0"/>
          <w:bCs w:val="0"/>
          <w:sz w:val="20"/>
          <w:szCs w:val="20"/>
        </w:rPr>
        <w:t>(Philippon</w:t>
      </w:r>
      <w:r w:rsidR="008D38AA"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="008D38AA"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8D38AA" w:rsidRPr="003F3F69">
        <w:rPr>
          <w:rFonts w:cs="Times New Roman"/>
          <w:b w:val="0"/>
          <w:bCs w:val="0"/>
          <w:sz w:val="20"/>
          <w:szCs w:val="20"/>
        </w:rPr>
        <w:t xml:space="preserve">., 2011; </w:t>
      </w:r>
      <w:r w:rsidRPr="003F3F69">
        <w:rPr>
          <w:rFonts w:cs="Times New Roman"/>
          <w:b w:val="0"/>
          <w:bCs w:val="0"/>
          <w:sz w:val="20"/>
          <w:szCs w:val="20"/>
        </w:rPr>
        <w:t>Cao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 </w:t>
      </w:r>
      <w:r w:rsidRPr="003F3F69">
        <w:rPr>
          <w:rFonts w:cs="Times New Roman"/>
          <w:b w:val="0"/>
          <w:bCs w:val="0"/>
          <w:i/>
          <w:iCs/>
          <w:sz w:val="20"/>
          <w:szCs w:val="20"/>
        </w:rPr>
        <w:t>et al</w:t>
      </w:r>
      <w:r w:rsidR="008D38AA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>, 2018</w:t>
      </w:r>
      <w:r w:rsidR="008D38AA" w:rsidRPr="003F3F69">
        <w:rPr>
          <w:rFonts w:cs="Times New Roman"/>
          <w:b w:val="0"/>
          <w:bCs w:val="0"/>
          <w:sz w:val="20"/>
          <w:szCs w:val="20"/>
        </w:rPr>
        <w:t>).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 Further,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films occurred in cohesive crack at a lower critical load </w:t>
      </w:r>
      <w:r w:rsidR="008D38AA" w:rsidRPr="003F3F69">
        <w:rPr>
          <w:rFonts w:cs="Times New Roman"/>
          <w:b w:val="0"/>
          <w:bCs w:val="0"/>
          <w:sz w:val="20"/>
          <w:szCs w:val="20"/>
        </w:rPr>
        <w:t>(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Lc1 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= </w:t>
      </w:r>
      <w:r w:rsidRPr="003F3F69">
        <w:rPr>
          <w:rFonts w:cs="Times New Roman"/>
          <w:b w:val="0"/>
          <w:bCs w:val="0"/>
          <w:sz w:val="20"/>
          <w:szCs w:val="20"/>
        </w:rPr>
        <w:t>2</w:t>
      </w:r>
      <w:r w:rsidR="008D38AA" w:rsidRPr="003F3F69">
        <w:rPr>
          <w:rFonts w:cs="Times New Roman"/>
          <w:b w:val="0"/>
          <w:bCs w:val="0"/>
          <w:sz w:val="20"/>
          <w:szCs w:val="20"/>
        </w:rPr>
        <w:t>.</w:t>
      </w:r>
      <w:r w:rsidRPr="003F3F69">
        <w:rPr>
          <w:rFonts w:cs="Times New Roman"/>
          <w:b w:val="0"/>
          <w:bCs w:val="0"/>
          <w:sz w:val="20"/>
          <w:szCs w:val="20"/>
        </w:rPr>
        <w:t>70 N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) </w:t>
      </w:r>
      <w:r w:rsidRPr="003F3F69">
        <w:rPr>
          <w:rFonts w:cs="Times New Roman"/>
          <w:b w:val="0"/>
          <w:bCs w:val="0"/>
          <w:sz w:val="20"/>
          <w:szCs w:val="20"/>
        </w:rPr>
        <w:t xml:space="preserve">as compared to </w:t>
      </w:r>
      <w:proofErr w:type="spellStart"/>
      <w:r w:rsidRPr="003F3F69">
        <w:rPr>
          <w:rFonts w:cs="Times New Roman"/>
          <w:b w:val="0"/>
          <w:bCs w:val="0"/>
          <w:sz w:val="20"/>
          <w:szCs w:val="20"/>
        </w:rPr>
        <w:t>TiAlN</w:t>
      </w:r>
      <w:proofErr w:type="spellEnd"/>
      <w:r w:rsidRPr="003F3F69">
        <w:rPr>
          <w:rFonts w:cs="Times New Roman"/>
          <w:b w:val="0"/>
          <w:bCs w:val="0"/>
          <w:sz w:val="20"/>
          <w:szCs w:val="20"/>
        </w:rPr>
        <w:t xml:space="preserve"> gradient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 xml:space="preserve">. </w:t>
      </w:r>
      <w:r w:rsidRPr="003F3F69">
        <w:rPr>
          <w:rFonts w:cs="Times New Roman"/>
          <w:b w:val="0"/>
          <w:bCs w:val="0"/>
          <w:sz w:val="20"/>
          <w:szCs w:val="20"/>
          <w:lang w:bidi="ar-SA"/>
        </w:rPr>
        <w:t>This suggests that the gradient structure can significantly enhance the adhesion force of the films</w:t>
      </w:r>
      <w:r w:rsidRPr="003F3F69">
        <w:rPr>
          <w:rFonts w:cs="Times New Roman"/>
          <w:b w:val="0"/>
          <w:bCs w:val="0"/>
          <w:sz w:val="20"/>
          <w:szCs w:val="20"/>
          <w:cs/>
        </w:rPr>
        <w:t>.</w:t>
      </w:r>
    </w:p>
    <w:p w14:paraId="4299450F" w14:textId="5C21D838" w:rsidR="00C412E6" w:rsidRPr="003F3F69" w:rsidRDefault="00C412E6" w:rsidP="008D38AA">
      <w:pPr>
        <w:spacing w:before="360" w:after="240"/>
        <w:jc w:val="thaiDistribute"/>
        <w:rPr>
          <w:rFonts w:cs="Times New Roman"/>
          <w:b/>
          <w:bCs/>
          <w:sz w:val="24"/>
          <w:szCs w:val="24"/>
        </w:rPr>
      </w:pPr>
      <w:r w:rsidRPr="003F3F69">
        <w:rPr>
          <w:rFonts w:cs="Times New Roman"/>
          <w:b/>
          <w:bCs/>
          <w:sz w:val="24"/>
          <w:szCs w:val="24"/>
        </w:rPr>
        <w:t>Conclusion</w:t>
      </w:r>
      <w:r w:rsidR="00C0000E" w:rsidRPr="003F3F69">
        <w:rPr>
          <w:rFonts w:cs="Times New Roman"/>
          <w:b/>
          <w:bCs/>
          <w:sz w:val="24"/>
          <w:szCs w:val="24"/>
        </w:rPr>
        <w:t>s</w:t>
      </w:r>
    </w:p>
    <w:p w14:paraId="539302AC" w14:textId="24F826DE" w:rsidR="00E5323B" w:rsidRPr="003F3F69" w:rsidRDefault="00E5323B" w:rsidP="00132A59">
      <w:pPr>
        <w:jc w:val="thaiDistribute"/>
        <w:rPr>
          <w:rFonts w:cs="Times New Roman"/>
        </w:rPr>
      </w:pP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and the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 </w:t>
      </w:r>
      <w:r w:rsidR="008D38AA" w:rsidRPr="003F3F69">
        <w:rPr>
          <w:rFonts w:cs="Times New Roman"/>
        </w:rPr>
        <w:t>(</w:t>
      </w:r>
      <w:r w:rsidRPr="003F3F69">
        <w:rPr>
          <w:rFonts w:cs="Times New Roman"/>
          <w:lang w:bidi="ar-SA"/>
        </w:rPr>
        <w:t>N</w:t>
      </w:r>
      <w:r w:rsidRPr="003F3F69">
        <w:rPr>
          <w:rFonts w:cs="Times New Roman"/>
          <w:vertAlign w:val="subscript"/>
          <w:lang w:bidi="ar-SA"/>
        </w:rPr>
        <w:t>2</w:t>
      </w:r>
      <w:r w:rsidRPr="003F3F69">
        <w:rPr>
          <w:rFonts w:cs="Times New Roman"/>
          <w:cs/>
        </w:rPr>
        <w:t xml:space="preserve"> =</w:t>
      </w:r>
      <w:r w:rsidRPr="003F3F69">
        <w:rPr>
          <w:rFonts w:cs="Times New Roman"/>
          <w:lang w:bidi="ar-SA"/>
        </w:rPr>
        <w:t xml:space="preserve"> 0</w:t>
      </w:r>
      <w:r w:rsidR="008D38AA"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 xml:space="preserve">3 </w:t>
      </w:r>
      <w:proofErr w:type="spellStart"/>
      <w:r w:rsidRPr="003F3F69">
        <w:rPr>
          <w:rFonts w:cs="Times New Roman"/>
          <w:lang w:bidi="ar-SA"/>
        </w:rPr>
        <w:t>sccm</w:t>
      </w:r>
      <w:proofErr w:type="spellEnd"/>
      <w:r w:rsidRPr="003F3F69">
        <w:rPr>
          <w:rFonts w:cs="Times New Roman"/>
          <w:lang w:bidi="ar-SA"/>
        </w:rPr>
        <w:t xml:space="preserve"> and 3</w:t>
      </w:r>
      <w:r w:rsidR="008D38AA"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>0</w:t>
      </w:r>
      <w:r w:rsidR="008D38AA"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 xml:space="preserve">3 </w:t>
      </w:r>
      <w:proofErr w:type="spellStart"/>
      <w:r w:rsidRPr="003F3F69">
        <w:rPr>
          <w:rFonts w:cs="Times New Roman"/>
          <w:lang w:bidi="ar-SA"/>
        </w:rPr>
        <w:t>sccm</w:t>
      </w:r>
      <w:proofErr w:type="spellEnd"/>
      <w:r w:rsidRPr="003F3F69">
        <w:rPr>
          <w:rFonts w:cs="Times New Roman"/>
          <w:cs/>
        </w:rPr>
        <w:t>)</w:t>
      </w:r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were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deposited</w:t>
      </w:r>
      <w:proofErr w:type="spellEnd"/>
      <w:r w:rsidRPr="003F3F69">
        <w:rPr>
          <w:rFonts w:cs="Times New Roman"/>
          <w:lang w:bidi="ar-SA"/>
        </w:rPr>
        <w:t xml:space="preserve"> on </w:t>
      </w:r>
      <w:proofErr w:type="spellStart"/>
      <w:r w:rsidRPr="003F3F69">
        <w:rPr>
          <w:rFonts w:cs="Times New Roman"/>
          <w:lang w:bidi="ar-SA"/>
        </w:rPr>
        <w:t>silicon</w:t>
      </w:r>
      <w:proofErr w:type="spellEnd"/>
      <w:r w:rsidRPr="003F3F69">
        <w:rPr>
          <w:rFonts w:cs="Times New Roman"/>
          <w:lang w:bidi="ar-SA"/>
        </w:rPr>
        <w:t xml:space="preserve"> </w:t>
      </w:r>
      <w:r w:rsidR="008D38AA" w:rsidRPr="003F3F69">
        <w:rPr>
          <w:rFonts w:cs="Times New Roman"/>
          <w:lang w:bidi="ar-SA"/>
        </w:rPr>
        <w:br/>
      </w:r>
      <w:r w:rsidRPr="003F3F69">
        <w:rPr>
          <w:rFonts w:cs="Times New Roman"/>
          <w:lang w:bidi="ar-SA"/>
        </w:rPr>
        <w:t xml:space="preserve">by </w:t>
      </w:r>
      <w:proofErr w:type="spellStart"/>
      <w:r w:rsidRPr="003F3F69">
        <w:rPr>
          <w:rFonts w:cs="Times New Roman"/>
          <w:lang w:bidi="ar-SA"/>
        </w:rPr>
        <w:t>reactive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pulsed</w:t>
      </w:r>
      <w:proofErr w:type="spellEnd"/>
      <w:r w:rsidRPr="003F3F69">
        <w:rPr>
          <w:rFonts w:cs="Times New Roman"/>
          <w:lang w:bidi="ar-SA"/>
        </w:rPr>
        <w:t xml:space="preserve"> DC </w:t>
      </w:r>
      <w:proofErr w:type="spellStart"/>
      <w:r w:rsidRPr="003F3F69">
        <w:rPr>
          <w:rFonts w:cs="Times New Roman"/>
          <w:lang w:bidi="ar-SA"/>
        </w:rPr>
        <w:t>magnetron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sputtering</w:t>
      </w:r>
      <w:proofErr w:type="spellEnd"/>
      <w:r w:rsidR="008D38AA" w:rsidRPr="003F3F69">
        <w:rPr>
          <w:rFonts w:cs="Times New Roman"/>
        </w:rPr>
        <w:t xml:space="preserve">. </w:t>
      </w: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results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revealed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that</w:t>
      </w:r>
      <w:proofErr w:type="spellEnd"/>
      <w:r w:rsidRPr="003F3F69">
        <w:rPr>
          <w:rFonts w:cs="Times New Roman"/>
          <w:lang w:bidi="ar-SA"/>
        </w:rPr>
        <w:t xml:space="preserve"> all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films </w:t>
      </w:r>
      <w:proofErr w:type="spellStart"/>
      <w:r w:rsidRPr="003F3F69">
        <w:rPr>
          <w:rFonts w:cs="Times New Roman"/>
          <w:lang w:bidi="ar-SA"/>
        </w:rPr>
        <w:t>exhibited</w:t>
      </w:r>
      <w:proofErr w:type="spellEnd"/>
      <w:r w:rsidRPr="003F3F69">
        <w:rPr>
          <w:rFonts w:cs="Times New Roman"/>
          <w:lang w:bidi="ar-SA"/>
        </w:rPr>
        <w:t xml:space="preserve"> </w:t>
      </w:r>
      <w:r w:rsidR="008D38AA" w:rsidRPr="003F3F69">
        <w:rPr>
          <w:rFonts w:cs="Times New Roman"/>
          <w:lang w:bidi="ar-SA"/>
        </w:rPr>
        <w:br/>
      </w:r>
      <w:r w:rsidRPr="003F3F69">
        <w:rPr>
          <w:rFonts w:cs="Times New Roman"/>
          <w:lang w:bidi="ar-SA"/>
        </w:rPr>
        <w:t>a face</w:t>
      </w:r>
      <w:r w:rsidRPr="003F3F69">
        <w:rPr>
          <w:rFonts w:cs="Times New Roman"/>
          <w:cs/>
        </w:rPr>
        <w:t>-</w:t>
      </w:r>
      <w:proofErr w:type="spellStart"/>
      <w:r w:rsidRPr="003F3F69">
        <w:rPr>
          <w:rFonts w:cs="Times New Roman"/>
          <w:lang w:bidi="ar-SA"/>
        </w:rPr>
        <w:t>centered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cubic</w:t>
      </w:r>
      <w:proofErr w:type="spellEnd"/>
      <w:r w:rsidRPr="003F3F69">
        <w:rPr>
          <w:rFonts w:cs="Times New Roman"/>
          <w:lang w:bidi="ar-SA"/>
        </w:rPr>
        <w:t xml:space="preserve"> structure </w:t>
      </w:r>
      <w:proofErr w:type="spellStart"/>
      <w:r w:rsidRPr="003F3F69">
        <w:rPr>
          <w:rFonts w:cs="Times New Roman"/>
          <w:lang w:bidi="ar-SA"/>
        </w:rPr>
        <w:t>with</w:t>
      </w:r>
      <w:proofErr w:type="spellEnd"/>
      <w:r w:rsidRPr="003F3F69">
        <w:rPr>
          <w:rFonts w:cs="Times New Roman"/>
          <w:lang w:bidi="ar-SA"/>
        </w:rPr>
        <w:t xml:space="preserve"> orientations in the </w:t>
      </w:r>
      <w:r w:rsidR="008D38AA" w:rsidRPr="003F3F69">
        <w:rPr>
          <w:rFonts w:cs="Times New Roman"/>
        </w:rPr>
        <w:t>(</w:t>
      </w:r>
      <w:r w:rsidR="008D38AA" w:rsidRPr="003F3F69">
        <w:rPr>
          <w:rFonts w:cs="Times New Roman"/>
          <w:lang w:bidi="ar-SA"/>
        </w:rPr>
        <w:t>111</w:t>
      </w:r>
      <w:r w:rsidR="008D38AA" w:rsidRPr="003F3F69">
        <w:rPr>
          <w:rFonts w:cs="Times New Roman"/>
        </w:rPr>
        <w:t>), (</w:t>
      </w:r>
      <w:r w:rsidRPr="003F3F69">
        <w:rPr>
          <w:rFonts w:cs="Times New Roman"/>
          <w:lang w:bidi="ar-SA"/>
        </w:rPr>
        <w:t>200</w:t>
      </w:r>
      <w:r w:rsidR="008D38AA" w:rsidRPr="003F3F69">
        <w:rPr>
          <w:rFonts w:cs="Times New Roman"/>
        </w:rPr>
        <w:t xml:space="preserve">), </w:t>
      </w:r>
      <w:r w:rsidRPr="003F3F69">
        <w:rPr>
          <w:rFonts w:cs="Times New Roman"/>
          <w:lang w:bidi="ar-SA"/>
        </w:rPr>
        <w:t xml:space="preserve">and </w:t>
      </w:r>
      <w:r w:rsidR="008D38AA" w:rsidRPr="003F3F69">
        <w:rPr>
          <w:rFonts w:cs="Times New Roman"/>
        </w:rPr>
        <w:t>(</w:t>
      </w:r>
      <w:r w:rsidRPr="003F3F69">
        <w:rPr>
          <w:rFonts w:cs="Times New Roman"/>
          <w:lang w:bidi="ar-SA"/>
        </w:rPr>
        <w:t>220</w:t>
      </w:r>
      <w:r w:rsidR="008D38AA" w:rsidRPr="003F3F69">
        <w:rPr>
          <w:rFonts w:cs="Times New Roman"/>
        </w:rPr>
        <w:t xml:space="preserve">) </w:t>
      </w:r>
      <w:proofErr w:type="spellStart"/>
      <w:r w:rsidRPr="003F3F69">
        <w:rPr>
          <w:rFonts w:cs="Times New Roman"/>
          <w:lang w:bidi="ar-SA"/>
        </w:rPr>
        <w:t>crystallographic</w:t>
      </w:r>
      <w:proofErr w:type="spellEnd"/>
      <w:r w:rsidRPr="003F3F69">
        <w:rPr>
          <w:rFonts w:cs="Times New Roman"/>
          <w:lang w:bidi="ar-SA"/>
        </w:rPr>
        <w:t xml:space="preserve"> planes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results</w:t>
      </w:r>
      <w:proofErr w:type="spellEnd"/>
      <w:r w:rsidRPr="003F3F69">
        <w:rPr>
          <w:rFonts w:cs="Times New Roman"/>
          <w:lang w:bidi="ar-SA"/>
        </w:rPr>
        <w:t xml:space="preserve"> of FE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  <w:lang w:bidi="ar-SA"/>
        </w:rPr>
        <w:t xml:space="preserve">SEM </w:t>
      </w:r>
      <w:proofErr w:type="spellStart"/>
      <w:r w:rsidRPr="003F3F69">
        <w:rPr>
          <w:rFonts w:cs="Times New Roman"/>
          <w:lang w:bidi="ar-SA"/>
        </w:rPr>
        <w:t>analysis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showed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that</w:t>
      </w:r>
      <w:proofErr w:type="spellEnd"/>
      <w:r w:rsidRPr="003F3F69">
        <w:rPr>
          <w:rFonts w:cs="Times New Roman"/>
          <w:lang w:bidi="ar-SA"/>
        </w:rPr>
        <w:t xml:space="preserve"> the film </w:t>
      </w:r>
      <w:proofErr w:type="spellStart"/>
      <w:r w:rsidRPr="003F3F69">
        <w:rPr>
          <w:rFonts w:cs="Times New Roman"/>
          <w:lang w:bidi="ar-SA"/>
        </w:rPr>
        <w:t>growth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had</w:t>
      </w:r>
      <w:proofErr w:type="spellEnd"/>
      <w:r w:rsidRPr="003F3F69">
        <w:rPr>
          <w:rFonts w:cs="Times New Roman"/>
          <w:lang w:bidi="ar-SA"/>
        </w:rPr>
        <w:t xml:space="preserve"> a </w:t>
      </w:r>
      <w:proofErr w:type="spellStart"/>
      <w:r w:rsidRPr="003F3F69">
        <w:rPr>
          <w:rFonts w:cs="Times New Roman"/>
          <w:lang w:bidi="ar-SA"/>
        </w:rPr>
        <w:t>columnar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morphology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especially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films, </w:t>
      </w:r>
      <w:proofErr w:type="spellStart"/>
      <w:r w:rsidRPr="003F3F69">
        <w:rPr>
          <w:rFonts w:cs="Times New Roman"/>
          <w:lang w:bidi="ar-SA"/>
        </w:rPr>
        <w:t>while</w:t>
      </w:r>
      <w:proofErr w:type="spellEnd"/>
      <w:r w:rsidRPr="003F3F69">
        <w:rPr>
          <w:rFonts w:cs="Times New Roman"/>
          <w:lang w:bidi="ar-SA"/>
        </w:rPr>
        <w:t xml:space="preserve"> cross</w:t>
      </w:r>
      <w:r w:rsidRPr="003F3F69">
        <w:rPr>
          <w:rFonts w:cs="Times New Roman"/>
          <w:cs/>
        </w:rPr>
        <w:t>-</w:t>
      </w:r>
      <w:r w:rsidRPr="003F3F69">
        <w:rPr>
          <w:rFonts w:cs="Times New Roman"/>
          <w:lang w:bidi="ar-SA"/>
        </w:rPr>
        <w:t>sectional</w:t>
      </w:r>
      <w:r w:rsidRPr="003F3F69">
        <w:rPr>
          <w:rFonts w:cs="Times New Roman"/>
          <w:cs/>
        </w:rPr>
        <w:t xml:space="preserve"> </w:t>
      </w:r>
      <w:proofErr w:type="spellStart"/>
      <w:r w:rsidRPr="003F3F69">
        <w:rPr>
          <w:rFonts w:cs="Times New Roman"/>
          <w:lang w:bidi="ar-SA"/>
        </w:rPr>
        <w:t>morphology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was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spacing w:val="-4"/>
          <w:lang w:bidi="ar-SA"/>
        </w:rPr>
        <w:t>different</w:t>
      </w:r>
      <w:proofErr w:type="spellEnd"/>
      <w:r w:rsidRPr="003F3F69">
        <w:rPr>
          <w:rFonts w:cs="Times New Roman"/>
          <w:spacing w:val="-4"/>
          <w:cs/>
        </w:rPr>
        <w:t xml:space="preserve">. </w:t>
      </w:r>
      <w:proofErr w:type="spellStart"/>
      <w:r w:rsidRPr="003F3F69">
        <w:rPr>
          <w:rFonts w:cs="Times New Roman"/>
          <w:spacing w:val="-4"/>
          <w:lang w:bidi="ar-SA"/>
        </w:rPr>
        <w:t>Through</w:t>
      </w:r>
      <w:proofErr w:type="spellEnd"/>
      <w:r w:rsidRPr="003F3F69">
        <w:rPr>
          <w:rFonts w:cs="Times New Roman"/>
          <w:spacing w:val="-4"/>
          <w:lang w:bidi="ar-SA"/>
        </w:rPr>
        <w:t xml:space="preserve"> the design of the gradient structure,</w:t>
      </w:r>
      <w:r w:rsidRPr="003F3F69">
        <w:rPr>
          <w:rFonts w:cs="Times New Roman"/>
          <w:lang w:bidi="ar-SA"/>
        </w:rPr>
        <w:t xml:space="preserve"> the N </w:t>
      </w:r>
      <w:proofErr w:type="spellStart"/>
      <w:r w:rsidRPr="003F3F69">
        <w:rPr>
          <w:rFonts w:cs="Times New Roman"/>
          <w:lang w:bidi="ar-SA"/>
        </w:rPr>
        <w:t>element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is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gradually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distributed</w:t>
      </w:r>
      <w:proofErr w:type="spellEnd"/>
      <w:r w:rsidRPr="003F3F69">
        <w:rPr>
          <w:rFonts w:cs="Times New Roman"/>
          <w:lang w:bidi="ar-SA"/>
        </w:rPr>
        <w:t xml:space="preserve"> in the films lead </w:t>
      </w:r>
      <w:proofErr w:type="spellStart"/>
      <w:r w:rsidRPr="003F3F69">
        <w:rPr>
          <w:rFonts w:cs="Times New Roman"/>
          <w:lang w:bidi="ar-SA"/>
        </w:rPr>
        <w:t>affecting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mechanical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properties</w:t>
      </w:r>
      <w:proofErr w:type="spellEnd"/>
      <w:r w:rsidRPr="003F3F69">
        <w:rPr>
          <w:rFonts w:cs="Times New Roman"/>
          <w:lang w:bidi="ar-SA"/>
        </w:rPr>
        <w:t xml:space="preserve"> of films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deposition</w:t>
      </w:r>
      <w:proofErr w:type="spellEnd"/>
      <w:r w:rsidRPr="003F3F69">
        <w:rPr>
          <w:rFonts w:cs="Times New Roman"/>
          <w:lang w:bidi="ar-SA"/>
        </w:rPr>
        <w:t xml:space="preserve"> of </w:t>
      </w:r>
      <w:proofErr w:type="spellStart"/>
      <w:r w:rsidRPr="003F3F69">
        <w:rPr>
          <w:rFonts w:cs="Times New Roman"/>
          <w:lang w:bidi="ar-SA"/>
        </w:rPr>
        <w:t>TiAlN</w:t>
      </w:r>
      <w:proofErr w:type="spellEnd"/>
      <w:r w:rsidRPr="003F3F69">
        <w:rPr>
          <w:rFonts w:cs="Times New Roman"/>
          <w:lang w:bidi="ar-SA"/>
        </w:rPr>
        <w:t xml:space="preserve"> gradient films </w:t>
      </w:r>
      <w:r w:rsidR="008D38AA" w:rsidRPr="003F3F69">
        <w:rPr>
          <w:rFonts w:cs="Times New Roman"/>
        </w:rPr>
        <w:t>(</w:t>
      </w:r>
      <w:r w:rsidRPr="003F3F69">
        <w:rPr>
          <w:rFonts w:cs="Times New Roman"/>
          <w:lang w:bidi="ar-SA"/>
        </w:rPr>
        <w:t>N</w:t>
      </w:r>
      <w:r w:rsidRPr="003F3F69">
        <w:rPr>
          <w:rFonts w:cs="Times New Roman"/>
          <w:vertAlign w:val="subscript"/>
          <w:lang w:bidi="ar-SA"/>
        </w:rPr>
        <w:t>2</w:t>
      </w:r>
      <w:r w:rsidRPr="003F3F69">
        <w:rPr>
          <w:rFonts w:cs="Times New Roman"/>
          <w:cs/>
        </w:rPr>
        <w:t xml:space="preserve"> = </w:t>
      </w:r>
      <w:r w:rsidRPr="003F3F69">
        <w:rPr>
          <w:rFonts w:cs="Times New Roman"/>
          <w:lang w:bidi="ar-SA"/>
        </w:rPr>
        <w:t>0</w:t>
      </w:r>
      <w:r w:rsidR="008D38AA" w:rsidRPr="003F3F69">
        <w:rPr>
          <w:rFonts w:cs="Times New Roman"/>
        </w:rPr>
        <w:t>-</w:t>
      </w:r>
      <w:r w:rsidRPr="003F3F69">
        <w:rPr>
          <w:rFonts w:cs="Times New Roman"/>
          <w:lang w:bidi="ar-SA"/>
        </w:rPr>
        <w:t xml:space="preserve">3 </w:t>
      </w:r>
      <w:proofErr w:type="spellStart"/>
      <w:r w:rsidRPr="003F3F69">
        <w:rPr>
          <w:rFonts w:cs="Times New Roman"/>
          <w:lang w:bidi="ar-SA"/>
        </w:rPr>
        <w:t>sccm</w:t>
      </w:r>
      <w:proofErr w:type="spellEnd"/>
      <w:r w:rsidRPr="003F3F69">
        <w:rPr>
          <w:rFonts w:cs="Times New Roman"/>
          <w:cs/>
        </w:rPr>
        <w:t xml:space="preserve">) </w:t>
      </w:r>
      <w:r w:rsidRPr="003F3F69">
        <w:rPr>
          <w:rFonts w:cs="Times New Roman"/>
          <w:lang w:bidi="ar-SA"/>
        </w:rPr>
        <w:t xml:space="preserve">can </w:t>
      </w:r>
      <w:proofErr w:type="spellStart"/>
      <w:r w:rsidRPr="003F3F69">
        <w:rPr>
          <w:rFonts w:cs="Times New Roman"/>
          <w:lang w:bidi="ar-SA"/>
        </w:rPr>
        <w:t>be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enhanced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adhesion</w:t>
      </w:r>
      <w:proofErr w:type="spellEnd"/>
      <w:r w:rsidRPr="003F3F69">
        <w:rPr>
          <w:rFonts w:cs="Times New Roman"/>
          <w:lang w:bidi="ar-SA"/>
        </w:rPr>
        <w:t xml:space="preserve"> force </w:t>
      </w:r>
      <w:proofErr w:type="spellStart"/>
      <w:r w:rsidRPr="003F3F69">
        <w:rPr>
          <w:rFonts w:cs="Times New Roman"/>
          <w:lang w:bidi="ar-SA"/>
        </w:rPr>
        <w:t>while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maintaining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hardness</w:t>
      </w:r>
      <w:proofErr w:type="spellEnd"/>
      <w:r w:rsidRPr="003F3F69">
        <w:rPr>
          <w:rFonts w:cs="Times New Roman"/>
          <w:lang w:bidi="ar-SA"/>
        </w:rPr>
        <w:t xml:space="preserve"> of the films</w:t>
      </w:r>
      <w:r w:rsidRPr="003F3F69">
        <w:rPr>
          <w:rFonts w:cs="Times New Roman"/>
          <w:cs/>
        </w:rPr>
        <w:t>.</w:t>
      </w:r>
    </w:p>
    <w:p w14:paraId="3711FF7A" w14:textId="77777777" w:rsidR="00E5323B" w:rsidRPr="003F3F69" w:rsidRDefault="00E5323B" w:rsidP="00132A59">
      <w:pPr>
        <w:spacing w:before="400" w:after="240"/>
        <w:jc w:val="thaiDistribute"/>
        <w:rPr>
          <w:rFonts w:cs="Times New Roman"/>
          <w:b/>
          <w:bCs/>
          <w:sz w:val="24"/>
          <w:szCs w:val="24"/>
        </w:rPr>
      </w:pPr>
      <w:proofErr w:type="spellStart"/>
      <w:r w:rsidRPr="003F3F69">
        <w:rPr>
          <w:rFonts w:cs="Times New Roman"/>
          <w:b/>
          <w:bCs/>
          <w:sz w:val="24"/>
          <w:szCs w:val="24"/>
        </w:rPr>
        <w:t>Acknowledgments</w:t>
      </w:r>
      <w:proofErr w:type="spellEnd"/>
    </w:p>
    <w:p w14:paraId="734B9EA4" w14:textId="34BD0867" w:rsidR="00E5323B" w:rsidRPr="003F3F69" w:rsidRDefault="00E5323B" w:rsidP="00132A59">
      <w:pPr>
        <w:jc w:val="thaiDistribute"/>
        <w:rPr>
          <w:rFonts w:cs="Times New Roman"/>
        </w:rPr>
      </w:pPr>
      <w:r w:rsidRPr="003F3F69">
        <w:rPr>
          <w:rFonts w:cs="Times New Roman"/>
          <w:lang w:bidi="ar-SA"/>
        </w:rPr>
        <w:t xml:space="preserve">This </w:t>
      </w:r>
      <w:proofErr w:type="spellStart"/>
      <w:r w:rsidRPr="003F3F69">
        <w:rPr>
          <w:rFonts w:cs="Times New Roman"/>
          <w:lang w:bidi="ar-SA"/>
        </w:rPr>
        <w:t>study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was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supported</w:t>
      </w:r>
      <w:proofErr w:type="spellEnd"/>
      <w:r w:rsidRPr="003F3F69">
        <w:rPr>
          <w:rFonts w:cs="Times New Roman"/>
          <w:lang w:bidi="ar-SA"/>
        </w:rPr>
        <w:t xml:space="preserve"> by </w:t>
      </w:r>
      <w:proofErr w:type="spellStart"/>
      <w:r w:rsidRPr="003F3F69">
        <w:rPr>
          <w:rFonts w:cs="Times New Roman"/>
          <w:lang w:bidi="ar-SA"/>
        </w:rPr>
        <w:t>Thammasat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University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Research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Fund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Contract</w:t>
      </w:r>
      <w:proofErr w:type="spellEnd"/>
      <w:r w:rsidRPr="003F3F69">
        <w:rPr>
          <w:rFonts w:cs="Times New Roman"/>
          <w:lang w:bidi="ar-SA"/>
        </w:rPr>
        <w:t xml:space="preserve"> No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>TUFT75</w:t>
      </w:r>
      <w:r w:rsidRPr="003F3F69">
        <w:rPr>
          <w:rFonts w:cs="Times New Roman"/>
          <w:cs/>
        </w:rPr>
        <w:t>/</w:t>
      </w:r>
      <w:r w:rsidRPr="003F3F69">
        <w:rPr>
          <w:rFonts w:cs="Times New Roman"/>
          <w:lang w:bidi="ar-SA"/>
        </w:rPr>
        <w:t>2564</w:t>
      </w:r>
      <w:r w:rsidRPr="003F3F69">
        <w:rPr>
          <w:rFonts w:cs="Times New Roman"/>
          <w:cs/>
        </w:rPr>
        <w:t xml:space="preserve">. </w:t>
      </w:r>
      <w:r w:rsidRPr="003F3F69">
        <w:rPr>
          <w:rFonts w:cs="Times New Roman"/>
          <w:lang w:bidi="ar-SA"/>
        </w:rPr>
        <w:t xml:space="preserve">The </w:t>
      </w:r>
      <w:proofErr w:type="spellStart"/>
      <w:r w:rsidRPr="003F3F69">
        <w:rPr>
          <w:rFonts w:cs="Times New Roman"/>
          <w:lang w:bidi="ar-SA"/>
        </w:rPr>
        <w:t>authors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would</w:t>
      </w:r>
      <w:proofErr w:type="spellEnd"/>
      <w:r w:rsidRPr="003F3F69">
        <w:rPr>
          <w:rFonts w:cs="Times New Roman"/>
          <w:lang w:bidi="ar-SA"/>
        </w:rPr>
        <w:t xml:space="preserve"> like to </w:t>
      </w:r>
      <w:proofErr w:type="spellStart"/>
      <w:r w:rsidRPr="003F3F69">
        <w:rPr>
          <w:rFonts w:cs="Times New Roman"/>
          <w:lang w:bidi="ar-SA"/>
        </w:rPr>
        <w:t>thank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Department</w:t>
      </w:r>
      <w:proofErr w:type="spellEnd"/>
      <w:r w:rsidRPr="003F3F69">
        <w:rPr>
          <w:rFonts w:cs="Times New Roman"/>
          <w:lang w:bidi="ar-SA"/>
        </w:rPr>
        <w:t xml:space="preserve"> of </w:t>
      </w:r>
      <w:proofErr w:type="spellStart"/>
      <w:r w:rsidRPr="003F3F69">
        <w:rPr>
          <w:rFonts w:cs="Times New Roman"/>
          <w:lang w:bidi="ar-SA"/>
        </w:rPr>
        <w:t>Physics</w:t>
      </w:r>
      <w:proofErr w:type="spellEnd"/>
      <w:r w:rsidRPr="003F3F69">
        <w:rPr>
          <w:rFonts w:cs="Times New Roman"/>
          <w:lang w:bidi="ar-SA"/>
        </w:rPr>
        <w:t xml:space="preserve">, </w:t>
      </w:r>
      <w:proofErr w:type="spellStart"/>
      <w:r w:rsidRPr="003F3F69">
        <w:rPr>
          <w:rFonts w:cs="Times New Roman"/>
          <w:lang w:bidi="ar-SA"/>
        </w:rPr>
        <w:t>Faculty</w:t>
      </w:r>
      <w:proofErr w:type="spellEnd"/>
      <w:r w:rsidRPr="003F3F69">
        <w:rPr>
          <w:rFonts w:cs="Times New Roman"/>
          <w:lang w:bidi="ar-SA"/>
        </w:rPr>
        <w:t xml:space="preserve"> of Science, </w:t>
      </w:r>
      <w:proofErr w:type="spellStart"/>
      <w:r w:rsidRPr="003F3F69">
        <w:rPr>
          <w:rFonts w:cs="Times New Roman"/>
          <w:lang w:bidi="ar-SA"/>
        </w:rPr>
        <w:t>Silpakorn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University</w:t>
      </w:r>
      <w:proofErr w:type="spellEnd"/>
      <w:r w:rsidRPr="003F3F69">
        <w:rPr>
          <w:rFonts w:cs="Times New Roman"/>
          <w:lang w:bidi="ar-SA"/>
        </w:rPr>
        <w:t xml:space="preserve"> and the National </w:t>
      </w:r>
      <w:proofErr w:type="spellStart"/>
      <w:r w:rsidRPr="003F3F69">
        <w:rPr>
          <w:rFonts w:cs="Times New Roman"/>
          <w:lang w:bidi="ar-SA"/>
        </w:rPr>
        <w:t>Metal</w:t>
      </w:r>
      <w:proofErr w:type="spellEnd"/>
      <w:r w:rsidRPr="003F3F69">
        <w:rPr>
          <w:rFonts w:cs="Times New Roman"/>
          <w:lang w:bidi="ar-SA"/>
        </w:rPr>
        <w:t xml:space="preserve"> and Materials </w:t>
      </w:r>
      <w:proofErr w:type="spellStart"/>
      <w:r w:rsidRPr="003F3F69">
        <w:rPr>
          <w:rFonts w:cs="Times New Roman"/>
          <w:lang w:bidi="ar-SA"/>
        </w:rPr>
        <w:t>Technology</w:t>
      </w:r>
      <w:proofErr w:type="spellEnd"/>
      <w:r w:rsidRPr="003F3F69">
        <w:rPr>
          <w:rFonts w:cs="Times New Roman"/>
          <w:lang w:bidi="ar-SA"/>
        </w:rPr>
        <w:t xml:space="preserve"> Center </w:t>
      </w:r>
      <w:r w:rsidR="00246FA6" w:rsidRPr="003F3F69">
        <w:rPr>
          <w:rFonts w:cs="Times New Roman"/>
        </w:rPr>
        <w:t>(</w:t>
      </w:r>
      <w:r w:rsidRPr="003F3F69">
        <w:rPr>
          <w:rFonts w:cs="Times New Roman"/>
          <w:lang w:bidi="ar-SA"/>
        </w:rPr>
        <w:t>MTEC</w:t>
      </w:r>
      <w:r w:rsidR="00246FA6" w:rsidRPr="003F3F69">
        <w:rPr>
          <w:rFonts w:cs="Times New Roman"/>
          <w:lang w:bidi="ar-SA"/>
        </w:rPr>
        <w:t xml:space="preserve">), </w:t>
      </w:r>
      <w:r w:rsidRPr="003F3F69">
        <w:rPr>
          <w:rFonts w:cs="Times New Roman"/>
          <w:lang w:bidi="ar-SA"/>
        </w:rPr>
        <w:t xml:space="preserve">National Science and </w:t>
      </w:r>
      <w:proofErr w:type="spellStart"/>
      <w:r w:rsidRPr="003F3F69">
        <w:rPr>
          <w:rFonts w:cs="Times New Roman"/>
          <w:lang w:bidi="ar-SA"/>
        </w:rPr>
        <w:t>Technology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Department</w:t>
      </w:r>
      <w:proofErr w:type="spellEnd"/>
      <w:r w:rsidRPr="003F3F69">
        <w:rPr>
          <w:rFonts w:cs="Times New Roman"/>
          <w:lang w:bidi="ar-SA"/>
        </w:rPr>
        <w:t xml:space="preserve"> Agency</w:t>
      </w:r>
      <w:r w:rsidR="00246FA6" w:rsidRPr="003F3F69">
        <w:rPr>
          <w:rFonts w:cs="Times New Roman"/>
          <w:lang w:bidi="ar-SA"/>
        </w:rPr>
        <w:t xml:space="preserve"> (</w:t>
      </w:r>
      <w:r w:rsidRPr="003F3F69">
        <w:rPr>
          <w:rFonts w:cs="Times New Roman"/>
          <w:lang w:bidi="ar-SA"/>
        </w:rPr>
        <w:t>NSTDA</w:t>
      </w:r>
      <w:r w:rsidR="00246FA6" w:rsidRPr="003F3F69">
        <w:rPr>
          <w:rFonts w:cs="Times New Roman"/>
          <w:lang w:bidi="ar-SA"/>
        </w:rPr>
        <w:t xml:space="preserve">) </w:t>
      </w:r>
      <w:r w:rsidRPr="003F3F69">
        <w:rPr>
          <w:rFonts w:cs="Times New Roman"/>
          <w:lang w:bidi="ar-SA"/>
        </w:rPr>
        <w:t xml:space="preserve">for </w:t>
      </w:r>
      <w:proofErr w:type="spellStart"/>
      <w:r w:rsidRPr="003F3F69">
        <w:rPr>
          <w:rFonts w:cs="Times New Roman"/>
          <w:lang w:bidi="ar-SA"/>
        </w:rPr>
        <w:t>providing</w:t>
      </w:r>
      <w:proofErr w:type="spellEnd"/>
      <w:r w:rsidRPr="003F3F69">
        <w:rPr>
          <w:rFonts w:cs="Times New Roman"/>
          <w:lang w:bidi="ar-SA"/>
        </w:rPr>
        <w:t xml:space="preserve"> the </w:t>
      </w:r>
      <w:proofErr w:type="spellStart"/>
      <w:r w:rsidRPr="003F3F69">
        <w:rPr>
          <w:rFonts w:cs="Times New Roman"/>
          <w:lang w:bidi="ar-SA"/>
        </w:rPr>
        <w:t>experimental</w:t>
      </w:r>
      <w:proofErr w:type="spellEnd"/>
      <w:r w:rsidRPr="003F3F69">
        <w:rPr>
          <w:rFonts w:cs="Times New Roman"/>
          <w:lang w:bidi="ar-SA"/>
        </w:rPr>
        <w:t xml:space="preserve"> </w:t>
      </w:r>
      <w:proofErr w:type="spellStart"/>
      <w:r w:rsidRPr="003F3F69">
        <w:rPr>
          <w:rFonts w:cs="Times New Roman"/>
          <w:lang w:bidi="ar-SA"/>
        </w:rPr>
        <w:t>facilities</w:t>
      </w:r>
      <w:proofErr w:type="spellEnd"/>
      <w:r w:rsidRPr="003F3F69">
        <w:rPr>
          <w:rFonts w:cs="Times New Roman"/>
          <w:cs/>
        </w:rPr>
        <w:t>.</w:t>
      </w:r>
    </w:p>
    <w:p w14:paraId="76869605" w14:textId="2FE66D90" w:rsidR="00C412E6" w:rsidRPr="003F3F69" w:rsidRDefault="00C412E6" w:rsidP="003160CC">
      <w:pPr>
        <w:spacing w:before="240" w:after="240"/>
        <w:ind w:right="-57"/>
        <w:jc w:val="thaiDistribute"/>
        <w:rPr>
          <w:rFonts w:cs="Times New Roman"/>
          <w:b/>
          <w:bCs/>
          <w:sz w:val="24"/>
          <w:szCs w:val="24"/>
        </w:rPr>
      </w:pPr>
      <w:proofErr w:type="spellStart"/>
      <w:r w:rsidRPr="003F3F69">
        <w:rPr>
          <w:rFonts w:cs="Times New Roman"/>
          <w:b/>
          <w:bCs/>
          <w:sz w:val="24"/>
          <w:szCs w:val="24"/>
        </w:rPr>
        <w:t>Reference</w:t>
      </w:r>
      <w:r w:rsidR="00673CFD" w:rsidRPr="003F3F69">
        <w:rPr>
          <w:rFonts w:cs="Times New Roman"/>
          <w:b/>
          <w:bCs/>
          <w:sz w:val="24"/>
          <w:szCs w:val="24"/>
        </w:rPr>
        <w:t>s</w:t>
      </w:r>
      <w:proofErr w:type="spellEnd"/>
    </w:p>
    <w:p w14:paraId="308CFF80" w14:textId="7777777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Barshilia</w:t>
      </w:r>
      <w:proofErr w:type="spellEnd"/>
      <w:r w:rsidRPr="003F3F69">
        <w:rPr>
          <w:rFonts w:cs="Times New Roman"/>
          <w:sz w:val="16"/>
          <w:szCs w:val="16"/>
        </w:rPr>
        <w:t xml:space="preserve">, H.C. and Rajam, K.S. (2004). Raman </w:t>
      </w:r>
      <w:proofErr w:type="spellStart"/>
      <w:r w:rsidRPr="003F3F69">
        <w:rPr>
          <w:rFonts w:cs="Times New Roman"/>
          <w:sz w:val="16"/>
          <w:szCs w:val="16"/>
        </w:rPr>
        <w:t>spectroscopy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studies</w:t>
      </w:r>
      <w:proofErr w:type="spellEnd"/>
      <w:r w:rsidRPr="003F3F69">
        <w:rPr>
          <w:rFonts w:cs="Times New Roman"/>
          <w:sz w:val="16"/>
          <w:szCs w:val="16"/>
        </w:rPr>
        <w:t xml:space="preserve"> on the thermal </w:t>
      </w:r>
      <w:proofErr w:type="spellStart"/>
      <w:r w:rsidRPr="003F3F69">
        <w:rPr>
          <w:rFonts w:cs="Times New Roman"/>
          <w:sz w:val="16"/>
          <w:szCs w:val="16"/>
        </w:rPr>
        <w:t>stability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TiN</w:t>
      </w:r>
      <w:proofErr w:type="spellEnd"/>
      <w:r w:rsidRPr="003F3F69">
        <w:rPr>
          <w:rFonts w:cs="Times New Roman"/>
          <w:sz w:val="16"/>
          <w:szCs w:val="16"/>
        </w:rPr>
        <w:t xml:space="preserve">, </w:t>
      </w:r>
      <w:proofErr w:type="spellStart"/>
      <w:r w:rsidRPr="003F3F69">
        <w:rPr>
          <w:rFonts w:cs="Times New Roman"/>
          <w:sz w:val="16"/>
          <w:szCs w:val="16"/>
        </w:rPr>
        <w:t>CrN</w:t>
      </w:r>
      <w:proofErr w:type="spellEnd"/>
      <w:r w:rsidRPr="003F3F69">
        <w:rPr>
          <w:rFonts w:cs="Times New Roman"/>
          <w:sz w:val="16"/>
          <w:szCs w:val="16"/>
        </w:rPr>
        <w:t xml:space="preserve">, </w:t>
      </w:r>
      <w:proofErr w:type="spellStart"/>
      <w:r w:rsidRPr="003F3F69">
        <w:rPr>
          <w:rFonts w:cs="Times New Roman"/>
          <w:sz w:val="16"/>
          <w:szCs w:val="16"/>
        </w:rPr>
        <w:t>TiAlN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and </w:t>
      </w:r>
      <w:proofErr w:type="spellStart"/>
      <w:r w:rsidRPr="003F3F69">
        <w:rPr>
          <w:rFonts w:cs="Times New Roman"/>
          <w:sz w:val="16"/>
          <w:szCs w:val="16"/>
        </w:rPr>
        <w:t>nanolayered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TiN</w:t>
      </w:r>
      <w:proofErr w:type="spellEnd"/>
      <w:r w:rsidRPr="003F3F69">
        <w:rPr>
          <w:rFonts w:cs="Times New Roman"/>
          <w:sz w:val="16"/>
          <w:szCs w:val="16"/>
        </w:rPr>
        <w:t>/</w:t>
      </w:r>
      <w:proofErr w:type="spellStart"/>
      <w:r w:rsidRPr="003F3F69">
        <w:rPr>
          <w:rFonts w:cs="Times New Roman"/>
          <w:sz w:val="16"/>
          <w:szCs w:val="16"/>
        </w:rPr>
        <w:t>CrN</w:t>
      </w:r>
      <w:proofErr w:type="spellEnd"/>
      <w:r w:rsidRPr="003F3F69">
        <w:rPr>
          <w:rFonts w:cs="Times New Roman"/>
          <w:sz w:val="16"/>
          <w:szCs w:val="16"/>
        </w:rPr>
        <w:t xml:space="preserve">, </w:t>
      </w:r>
      <w:proofErr w:type="spellStart"/>
      <w:r w:rsidRPr="003F3F69">
        <w:rPr>
          <w:rFonts w:cs="Times New Roman"/>
          <w:sz w:val="16"/>
          <w:szCs w:val="16"/>
        </w:rPr>
        <w:t>TiAlN</w:t>
      </w:r>
      <w:proofErr w:type="spellEnd"/>
      <w:r w:rsidRPr="003F3F69">
        <w:rPr>
          <w:rFonts w:cs="Times New Roman"/>
          <w:sz w:val="16"/>
          <w:szCs w:val="16"/>
        </w:rPr>
        <w:t>/</w:t>
      </w:r>
      <w:proofErr w:type="spellStart"/>
      <w:r w:rsidRPr="003F3F69">
        <w:rPr>
          <w:rFonts w:cs="Times New Roman"/>
          <w:sz w:val="16"/>
          <w:szCs w:val="16"/>
        </w:rPr>
        <w:t>CrN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multilayer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. Journal of Materials </w:t>
      </w:r>
      <w:proofErr w:type="spellStart"/>
      <w:r w:rsidRPr="003F3F69">
        <w:rPr>
          <w:rFonts w:cs="Times New Roman"/>
          <w:sz w:val="16"/>
          <w:szCs w:val="16"/>
        </w:rPr>
        <w:t>Research</w:t>
      </w:r>
      <w:proofErr w:type="spellEnd"/>
      <w:r w:rsidRPr="003F3F69">
        <w:rPr>
          <w:rFonts w:cs="Times New Roman"/>
          <w:sz w:val="16"/>
          <w:szCs w:val="16"/>
        </w:rPr>
        <w:t>, 19:3196-3205. https://doi.org/10.1557/JMR.2004.0444.</w:t>
      </w:r>
    </w:p>
    <w:p w14:paraId="2D4EAC84" w14:textId="4D02D091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Berg, S. and </w:t>
      </w:r>
      <w:proofErr w:type="spellStart"/>
      <w:r w:rsidRPr="003F3F69">
        <w:rPr>
          <w:rFonts w:cs="Times New Roman"/>
          <w:sz w:val="16"/>
          <w:szCs w:val="16"/>
        </w:rPr>
        <w:t>Nyberg</w:t>
      </w:r>
      <w:proofErr w:type="spellEnd"/>
      <w:r w:rsidRPr="003F3F69">
        <w:rPr>
          <w:rFonts w:cs="Times New Roman"/>
          <w:sz w:val="16"/>
          <w:szCs w:val="16"/>
        </w:rPr>
        <w:t xml:space="preserve">, T. (2005). Fundamental </w:t>
      </w:r>
      <w:proofErr w:type="spellStart"/>
      <w:r w:rsidRPr="003F3F69">
        <w:rPr>
          <w:rFonts w:cs="Times New Roman"/>
          <w:sz w:val="16"/>
          <w:szCs w:val="16"/>
        </w:rPr>
        <w:t>understanding</w:t>
      </w:r>
      <w:proofErr w:type="spellEnd"/>
      <w:r w:rsidRPr="003F3F69">
        <w:rPr>
          <w:rFonts w:cs="Times New Roman"/>
          <w:sz w:val="16"/>
          <w:szCs w:val="16"/>
        </w:rPr>
        <w:t xml:space="preserve"> and modeling of </w:t>
      </w:r>
      <w:proofErr w:type="spellStart"/>
      <w:r w:rsidRPr="003F3F69">
        <w:rPr>
          <w:rFonts w:cs="Times New Roman"/>
          <w:sz w:val="16"/>
          <w:szCs w:val="16"/>
        </w:rPr>
        <w:t>reactive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sputtering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processes</w:t>
      </w:r>
      <w:proofErr w:type="spellEnd"/>
      <w:r w:rsidRPr="003F3F69">
        <w:rPr>
          <w:rFonts w:cs="Times New Roman"/>
          <w:sz w:val="16"/>
          <w:szCs w:val="16"/>
        </w:rPr>
        <w:t xml:space="preserve">. </w:t>
      </w:r>
      <w:proofErr w:type="spellStart"/>
      <w:r w:rsidRPr="003F3F69">
        <w:rPr>
          <w:rFonts w:cs="Times New Roman"/>
          <w:sz w:val="16"/>
          <w:szCs w:val="16"/>
        </w:rPr>
        <w:t>Thin</w:t>
      </w:r>
      <w:proofErr w:type="spellEnd"/>
      <w:r w:rsidRPr="003F3F69">
        <w:rPr>
          <w:rFonts w:cs="Times New Roman"/>
          <w:sz w:val="16"/>
          <w:szCs w:val="16"/>
        </w:rPr>
        <w:t xml:space="preserve"> Solid Films, 476(2):215-230. https://doi.org/10.1016/j.tsf.2004.</w:t>
      </w:r>
      <w:r w:rsidRPr="003F3F69">
        <w:rPr>
          <w:rFonts w:cs="Times New Roman"/>
          <w:sz w:val="16"/>
          <w:szCs w:val="16"/>
        </w:rPr>
        <w:br/>
        <w:t>10.051.</w:t>
      </w:r>
    </w:p>
    <w:p w14:paraId="44B35FB6" w14:textId="62B1A463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Bobzin</w:t>
      </w:r>
      <w:proofErr w:type="spellEnd"/>
      <w:r w:rsidRPr="003F3F69">
        <w:rPr>
          <w:rFonts w:cs="Times New Roman"/>
          <w:sz w:val="16"/>
          <w:szCs w:val="16"/>
        </w:rPr>
        <w:t xml:space="preserve">, K., </w:t>
      </w:r>
      <w:proofErr w:type="spellStart"/>
      <w:r w:rsidRPr="003F3F69">
        <w:rPr>
          <w:rFonts w:cs="Times New Roman"/>
          <w:sz w:val="16"/>
          <w:szCs w:val="16"/>
        </w:rPr>
        <w:t>Bagcivan</w:t>
      </w:r>
      <w:proofErr w:type="spellEnd"/>
      <w:r w:rsidRPr="003F3F69">
        <w:rPr>
          <w:rFonts w:cs="Times New Roman"/>
          <w:sz w:val="16"/>
          <w:szCs w:val="16"/>
        </w:rPr>
        <w:t xml:space="preserve">, N., </w:t>
      </w:r>
      <w:proofErr w:type="spellStart"/>
      <w:r w:rsidRPr="003F3F69">
        <w:rPr>
          <w:rFonts w:cs="Times New Roman"/>
          <w:sz w:val="16"/>
          <w:szCs w:val="16"/>
        </w:rPr>
        <w:t>Ewering</w:t>
      </w:r>
      <w:proofErr w:type="spellEnd"/>
      <w:r w:rsidRPr="003F3F69">
        <w:rPr>
          <w:rFonts w:cs="Times New Roman"/>
          <w:sz w:val="16"/>
          <w:szCs w:val="16"/>
        </w:rPr>
        <w:t xml:space="preserve">, M., </w:t>
      </w:r>
      <w:proofErr w:type="spellStart"/>
      <w:r w:rsidRPr="003F3F69">
        <w:rPr>
          <w:rFonts w:cs="Times New Roman"/>
          <w:sz w:val="16"/>
          <w:szCs w:val="16"/>
        </w:rPr>
        <w:t>Brugnara</w:t>
      </w:r>
      <w:proofErr w:type="spellEnd"/>
      <w:r w:rsidRPr="003F3F69">
        <w:rPr>
          <w:rFonts w:cs="Times New Roman"/>
          <w:sz w:val="16"/>
          <w:szCs w:val="16"/>
        </w:rPr>
        <w:t xml:space="preserve">, R.H., and </w:t>
      </w:r>
      <w:proofErr w:type="spellStart"/>
      <w:r w:rsidRPr="003F3F69">
        <w:rPr>
          <w:rFonts w:cs="Times New Roman"/>
          <w:sz w:val="16"/>
          <w:szCs w:val="16"/>
        </w:rPr>
        <w:t>Basturk</w:t>
      </w:r>
      <w:proofErr w:type="spellEnd"/>
      <w:r w:rsidRPr="003F3F69">
        <w:rPr>
          <w:rFonts w:cs="Times New Roman"/>
          <w:sz w:val="16"/>
          <w:szCs w:val="16"/>
        </w:rPr>
        <w:t xml:space="preserve">, S. (2014). </w:t>
      </w:r>
      <w:proofErr w:type="spellStart"/>
      <w:r w:rsidRPr="003F3F69">
        <w:rPr>
          <w:rFonts w:cs="Times New Roman"/>
          <w:sz w:val="16"/>
          <w:szCs w:val="16"/>
        </w:rPr>
        <w:t>Comparison</w:t>
      </w:r>
      <w:proofErr w:type="spellEnd"/>
      <w:r w:rsidRPr="003F3F69">
        <w:rPr>
          <w:rFonts w:cs="Times New Roman"/>
          <w:sz w:val="16"/>
          <w:szCs w:val="16"/>
        </w:rPr>
        <w:t xml:space="preserve"> of (Ti, Al) N and (Ti, Al) N/γ-Al2O3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regarding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tribological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behavior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r w:rsidR="00A33264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 xml:space="preserve">and </w:t>
      </w:r>
      <w:proofErr w:type="spellStart"/>
      <w:r w:rsidRPr="003F3F69">
        <w:rPr>
          <w:rFonts w:cs="Times New Roman"/>
          <w:sz w:val="16"/>
          <w:szCs w:val="16"/>
        </w:rPr>
        <w:t>machining</w:t>
      </w:r>
      <w:proofErr w:type="spellEnd"/>
      <w:r w:rsidRPr="003F3F69">
        <w:rPr>
          <w:rFonts w:cs="Times New Roman"/>
          <w:sz w:val="16"/>
          <w:szCs w:val="16"/>
        </w:rPr>
        <w:t xml:space="preserve"> performance. Surface and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pacing w:val="-4"/>
          <w:sz w:val="16"/>
          <w:szCs w:val="16"/>
        </w:rPr>
        <w:t>Technology</w:t>
      </w:r>
      <w:proofErr w:type="spellEnd"/>
      <w:r w:rsidRPr="003F3F69">
        <w:rPr>
          <w:rFonts w:cs="Times New Roman"/>
          <w:spacing w:val="-4"/>
          <w:sz w:val="16"/>
          <w:szCs w:val="16"/>
        </w:rPr>
        <w:t>, 257:58-62. https://doi.org/10.1016/j.surfcoat.</w:t>
      </w:r>
      <w:r w:rsidRPr="003F3F69">
        <w:rPr>
          <w:rFonts w:cs="Times New Roman"/>
          <w:sz w:val="16"/>
          <w:szCs w:val="16"/>
        </w:rPr>
        <w:br/>
        <w:t>2014.08.070.</w:t>
      </w:r>
    </w:p>
    <w:p w14:paraId="29E79EBE" w14:textId="67054B0D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Cao, H., Qi, F., </w:t>
      </w:r>
      <w:proofErr w:type="spellStart"/>
      <w:r w:rsidRPr="003F3F69">
        <w:rPr>
          <w:rFonts w:cs="Times New Roman"/>
          <w:sz w:val="16"/>
          <w:szCs w:val="16"/>
        </w:rPr>
        <w:t>Ouyang</w:t>
      </w:r>
      <w:proofErr w:type="spellEnd"/>
      <w:r w:rsidRPr="003F3F69">
        <w:rPr>
          <w:rFonts w:cs="Times New Roman"/>
          <w:sz w:val="16"/>
          <w:szCs w:val="16"/>
        </w:rPr>
        <w:t xml:space="preserve">, X. Zhao, N., Zhou, Y., Li, B., Luo, W., Liao, B., and Luo, J. (2018). </w:t>
      </w:r>
      <w:proofErr w:type="spellStart"/>
      <w:r w:rsidRPr="003F3F69">
        <w:rPr>
          <w:rFonts w:cs="Times New Roman"/>
          <w:sz w:val="16"/>
          <w:szCs w:val="16"/>
        </w:rPr>
        <w:t>Effect</w:t>
      </w:r>
      <w:proofErr w:type="spellEnd"/>
      <w:r w:rsidRPr="003F3F69">
        <w:rPr>
          <w:rFonts w:cs="Times New Roman"/>
          <w:sz w:val="16"/>
          <w:szCs w:val="16"/>
        </w:rPr>
        <w:t xml:space="preserve"> of Ti Transition Layer </w:t>
      </w:r>
      <w:proofErr w:type="spellStart"/>
      <w:r w:rsidRPr="003F3F69">
        <w:rPr>
          <w:rFonts w:cs="Times New Roman"/>
          <w:sz w:val="16"/>
          <w:szCs w:val="16"/>
        </w:rPr>
        <w:t>Thickness</w:t>
      </w:r>
      <w:proofErr w:type="spellEnd"/>
      <w:r w:rsidRPr="003F3F69">
        <w:rPr>
          <w:rFonts w:cs="Times New Roman"/>
          <w:sz w:val="16"/>
          <w:szCs w:val="16"/>
        </w:rPr>
        <w:t xml:space="preserve"> on the Structure, </w:t>
      </w:r>
      <w:proofErr w:type="spellStart"/>
      <w:r w:rsidRPr="003F3F69">
        <w:rPr>
          <w:rFonts w:cs="Times New Roman"/>
          <w:sz w:val="16"/>
          <w:szCs w:val="16"/>
        </w:rPr>
        <w:t>Mechanical</w:t>
      </w:r>
      <w:proofErr w:type="spellEnd"/>
      <w:r w:rsidRPr="003F3F69">
        <w:rPr>
          <w:rFonts w:cs="Times New Roman"/>
          <w:sz w:val="16"/>
          <w:szCs w:val="16"/>
        </w:rPr>
        <w:t xml:space="preserve"> and </w:t>
      </w:r>
      <w:proofErr w:type="spellStart"/>
      <w:r w:rsidRPr="003F3F69">
        <w:rPr>
          <w:rFonts w:cs="Times New Roman"/>
          <w:sz w:val="16"/>
          <w:szCs w:val="16"/>
        </w:rPr>
        <w:t>Adhesion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of Ti-DLC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on </w:t>
      </w:r>
      <w:proofErr w:type="spellStart"/>
      <w:r w:rsidRPr="003F3F69">
        <w:rPr>
          <w:rFonts w:cs="Times New Roman"/>
          <w:sz w:val="16"/>
          <w:szCs w:val="16"/>
        </w:rPr>
        <w:t>Aluminum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Alloys</w:t>
      </w:r>
      <w:proofErr w:type="spellEnd"/>
      <w:r w:rsidRPr="003F3F69">
        <w:rPr>
          <w:rFonts w:cs="Times New Roman"/>
          <w:sz w:val="16"/>
          <w:szCs w:val="16"/>
        </w:rPr>
        <w:t xml:space="preserve">. </w:t>
      </w:r>
      <w:r w:rsidRPr="003F3F69">
        <w:rPr>
          <w:rFonts w:cs="Times New Roman"/>
          <w:spacing w:val="-4"/>
          <w:sz w:val="16"/>
          <w:szCs w:val="16"/>
        </w:rPr>
        <w:t>Materials, 11(9):1742. https://doi.org/10.3390/ma11091742.</w:t>
      </w:r>
    </w:p>
    <w:p w14:paraId="5FD5D662" w14:textId="7777777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lastRenderedPageBreak/>
        <w:t xml:space="preserve">Coll, B.F., </w:t>
      </w:r>
      <w:proofErr w:type="spellStart"/>
      <w:r w:rsidRPr="003F3F69">
        <w:rPr>
          <w:rFonts w:cs="Times New Roman"/>
          <w:sz w:val="16"/>
          <w:szCs w:val="16"/>
        </w:rPr>
        <w:t>Sathrum</w:t>
      </w:r>
      <w:proofErr w:type="spellEnd"/>
      <w:r w:rsidRPr="003F3F69">
        <w:rPr>
          <w:rFonts w:cs="Times New Roman"/>
          <w:sz w:val="16"/>
          <w:szCs w:val="16"/>
        </w:rPr>
        <w:t xml:space="preserve">, P., and Fontana, R. (1992). </w:t>
      </w:r>
      <w:proofErr w:type="spellStart"/>
      <w:r w:rsidRPr="003F3F69">
        <w:rPr>
          <w:rFonts w:cs="Times New Roman"/>
          <w:sz w:val="16"/>
          <w:szCs w:val="16"/>
        </w:rPr>
        <w:t>Optimization</w:t>
      </w:r>
      <w:proofErr w:type="spellEnd"/>
      <w:r w:rsidRPr="003F3F69">
        <w:rPr>
          <w:rFonts w:cs="Times New Roman"/>
          <w:sz w:val="16"/>
          <w:szCs w:val="16"/>
        </w:rPr>
        <w:t xml:space="preserve"> of arc </w:t>
      </w:r>
      <w:proofErr w:type="spellStart"/>
      <w:r w:rsidRPr="003F3F69">
        <w:rPr>
          <w:rFonts w:cs="Times New Roman"/>
          <w:sz w:val="16"/>
          <w:szCs w:val="16"/>
        </w:rPr>
        <w:t>evaporated</w:t>
      </w:r>
      <w:proofErr w:type="spellEnd"/>
      <w:r w:rsidRPr="003F3F69">
        <w:rPr>
          <w:rFonts w:cs="Times New Roman"/>
          <w:sz w:val="16"/>
          <w:szCs w:val="16"/>
        </w:rPr>
        <w:t xml:space="preserve"> (</w:t>
      </w:r>
      <w:proofErr w:type="spellStart"/>
      <w:r w:rsidRPr="003F3F69">
        <w:rPr>
          <w:rFonts w:cs="Times New Roman"/>
          <w:sz w:val="16"/>
          <w:szCs w:val="16"/>
        </w:rPr>
        <w:t>Ti,Al</w:t>
      </w:r>
      <w:proofErr w:type="spellEnd"/>
      <w:r w:rsidRPr="003F3F69">
        <w:rPr>
          <w:rFonts w:cs="Times New Roman"/>
          <w:sz w:val="16"/>
          <w:szCs w:val="16"/>
        </w:rPr>
        <w:t xml:space="preserve">)N film composition for </w:t>
      </w:r>
      <w:proofErr w:type="spellStart"/>
      <w:r w:rsidRPr="003F3F69">
        <w:rPr>
          <w:rFonts w:cs="Times New Roman"/>
          <w:sz w:val="16"/>
          <w:szCs w:val="16"/>
        </w:rPr>
        <w:t>cutting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tool</w:t>
      </w:r>
      <w:proofErr w:type="spellEnd"/>
      <w:r w:rsidRPr="003F3F69">
        <w:rPr>
          <w:rFonts w:cs="Times New Roman"/>
          <w:sz w:val="16"/>
          <w:szCs w:val="16"/>
        </w:rPr>
        <w:t xml:space="preserve"> applications. Surface and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Technology</w:t>
      </w:r>
      <w:proofErr w:type="spellEnd"/>
      <w:r w:rsidRPr="003F3F69">
        <w:rPr>
          <w:rFonts w:cs="Times New Roman"/>
          <w:sz w:val="16"/>
          <w:szCs w:val="16"/>
        </w:rPr>
        <w:t>, 52:57-64. https://doi.org/10.1016/0257-8972(92)90371-G.</w:t>
      </w:r>
    </w:p>
    <w:p w14:paraId="5585071F" w14:textId="6ABA98A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Cui, W., Qin, G., Duan, J., and Wang, H. (2017). A </w:t>
      </w:r>
      <w:proofErr w:type="spellStart"/>
      <w:r w:rsidRPr="003F3F69">
        <w:rPr>
          <w:rFonts w:cs="Times New Roman"/>
          <w:sz w:val="16"/>
          <w:szCs w:val="16"/>
        </w:rPr>
        <w:t>graded</w:t>
      </w:r>
      <w:proofErr w:type="spellEnd"/>
      <w:r w:rsidRPr="003F3F69">
        <w:rPr>
          <w:rFonts w:cs="Times New Roman"/>
          <w:sz w:val="16"/>
          <w:szCs w:val="16"/>
        </w:rPr>
        <w:t xml:space="preserve"> nano-</w:t>
      </w:r>
      <w:proofErr w:type="spellStart"/>
      <w:r w:rsidRPr="003F3F69">
        <w:rPr>
          <w:rFonts w:cs="Times New Roman"/>
          <w:sz w:val="16"/>
          <w:szCs w:val="16"/>
        </w:rPr>
        <w:t>TiN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</w:t>
      </w:r>
      <w:proofErr w:type="spellEnd"/>
      <w:r w:rsidRPr="003F3F69">
        <w:rPr>
          <w:rFonts w:cs="Times New Roman"/>
          <w:sz w:val="16"/>
          <w:szCs w:val="16"/>
        </w:rPr>
        <w:t xml:space="preserve"> on </w:t>
      </w:r>
      <w:proofErr w:type="spellStart"/>
      <w:r w:rsidRPr="003F3F69">
        <w:rPr>
          <w:rFonts w:cs="Times New Roman"/>
          <w:sz w:val="16"/>
          <w:szCs w:val="16"/>
        </w:rPr>
        <w:t>biomedical</w:t>
      </w:r>
      <w:proofErr w:type="spellEnd"/>
      <w:r w:rsidRPr="003F3F69">
        <w:rPr>
          <w:rFonts w:cs="Times New Roman"/>
          <w:sz w:val="16"/>
          <w:szCs w:val="16"/>
        </w:rPr>
        <w:t xml:space="preserve"> Ti </w:t>
      </w:r>
      <w:proofErr w:type="spellStart"/>
      <w:r w:rsidRPr="003F3F69">
        <w:rPr>
          <w:rFonts w:cs="Times New Roman"/>
          <w:sz w:val="16"/>
          <w:szCs w:val="16"/>
        </w:rPr>
        <w:t>alloy</w:t>
      </w:r>
      <w:proofErr w:type="spellEnd"/>
      <w:r w:rsidRPr="003F3F69">
        <w:rPr>
          <w:rFonts w:cs="Times New Roman"/>
          <w:sz w:val="16"/>
          <w:szCs w:val="16"/>
        </w:rPr>
        <w:t xml:space="preserve">: Low friction coefficient, good bonding and </w:t>
      </w:r>
      <w:proofErr w:type="spellStart"/>
      <w:r w:rsidRPr="003F3F69">
        <w:rPr>
          <w:rFonts w:cs="Times New Roman"/>
          <w:sz w:val="16"/>
          <w:szCs w:val="16"/>
        </w:rPr>
        <w:t>biocompatibility</w:t>
      </w:r>
      <w:proofErr w:type="spellEnd"/>
      <w:r w:rsidRPr="003F3F69">
        <w:rPr>
          <w:rFonts w:cs="Times New Roman"/>
          <w:sz w:val="16"/>
          <w:szCs w:val="16"/>
        </w:rPr>
        <w:t>. Materials Science and Engineering: C, 71:520-528. https://doi.org/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10.1016/j.msec.2016.10.033.</w:t>
      </w:r>
    </w:p>
    <w:p w14:paraId="21449231" w14:textId="12934E96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Das, P., Anwar, S., </w:t>
      </w:r>
      <w:proofErr w:type="spellStart"/>
      <w:r w:rsidRPr="003F3F69">
        <w:rPr>
          <w:rFonts w:cs="Times New Roman"/>
          <w:sz w:val="16"/>
          <w:szCs w:val="16"/>
        </w:rPr>
        <w:t>Bajpai</w:t>
      </w:r>
      <w:proofErr w:type="spellEnd"/>
      <w:r w:rsidRPr="003F3F69">
        <w:rPr>
          <w:rFonts w:cs="Times New Roman"/>
          <w:sz w:val="16"/>
          <w:szCs w:val="16"/>
        </w:rPr>
        <w:t xml:space="preserve">, S., and Anwar, S. (2016). Structural and </w:t>
      </w:r>
      <w:proofErr w:type="spellStart"/>
      <w:r w:rsidRPr="003F3F69">
        <w:rPr>
          <w:rFonts w:cs="Times New Roman"/>
          <w:sz w:val="16"/>
          <w:szCs w:val="16"/>
        </w:rPr>
        <w:t>mechanical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evolution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TiAlSiN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nanocomposite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under</w:t>
      </w:r>
      <w:proofErr w:type="spellEnd"/>
      <w:r w:rsidRPr="003F3F69">
        <w:rPr>
          <w:rFonts w:cs="Times New Roman"/>
          <w:sz w:val="16"/>
          <w:szCs w:val="16"/>
        </w:rPr>
        <w:t xml:space="preserve"> influence of Si3N4 power. Surface and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Technology</w:t>
      </w:r>
      <w:proofErr w:type="spellEnd"/>
      <w:r w:rsidRPr="003F3F69">
        <w:rPr>
          <w:rFonts w:cs="Times New Roman"/>
          <w:sz w:val="16"/>
          <w:szCs w:val="16"/>
        </w:rPr>
        <w:t>, 307:676-682. https://doi.org/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10.1016/j.surfcoat.2016.09.065.</w:t>
      </w:r>
    </w:p>
    <w:p w14:paraId="1B67EB04" w14:textId="7777777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Devia</w:t>
      </w:r>
      <w:proofErr w:type="spellEnd"/>
      <w:r w:rsidRPr="003F3F69">
        <w:rPr>
          <w:rFonts w:cs="Times New Roman"/>
          <w:sz w:val="16"/>
          <w:szCs w:val="16"/>
        </w:rPr>
        <w:t xml:space="preserve">, D.M., </w:t>
      </w:r>
      <w:proofErr w:type="spellStart"/>
      <w:r w:rsidRPr="003F3F69">
        <w:rPr>
          <w:rFonts w:cs="Times New Roman"/>
          <w:sz w:val="16"/>
          <w:szCs w:val="16"/>
        </w:rPr>
        <w:t>Restrepo</w:t>
      </w:r>
      <w:proofErr w:type="spellEnd"/>
      <w:r w:rsidRPr="003F3F69">
        <w:rPr>
          <w:rFonts w:cs="Times New Roman"/>
          <w:sz w:val="16"/>
          <w:szCs w:val="16"/>
        </w:rPr>
        <w:t xml:space="preserve">-Parra, E., </w:t>
      </w:r>
      <w:proofErr w:type="spellStart"/>
      <w:r w:rsidRPr="003F3F69">
        <w:rPr>
          <w:rFonts w:cs="Times New Roman"/>
          <w:sz w:val="16"/>
          <w:szCs w:val="16"/>
        </w:rPr>
        <w:t>Arango</w:t>
      </w:r>
      <w:proofErr w:type="spellEnd"/>
      <w:r w:rsidRPr="003F3F69">
        <w:rPr>
          <w:rFonts w:cs="Times New Roman"/>
          <w:sz w:val="16"/>
          <w:szCs w:val="16"/>
        </w:rPr>
        <w:t xml:space="preserve">, P.J., </w:t>
      </w:r>
      <w:proofErr w:type="spellStart"/>
      <w:r w:rsidRPr="003F3F69">
        <w:rPr>
          <w:rFonts w:cs="Times New Roman"/>
          <w:sz w:val="16"/>
          <w:szCs w:val="16"/>
        </w:rPr>
        <w:t>Tschiptschin</w:t>
      </w:r>
      <w:proofErr w:type="spellEnd"/>
      <w:r w:rsidRPr="003F3F69">
        <w:rPr>
          <w:rFonts w:cs="Times New Roman"/>
          <w:sz w:val="16"/>
          <w:szCs w:val="16"/>
        </w:rPr>
        <w:t xml:space="preserve">, A.P., and Velez, J.M. (2011). </w:t>
      </w:r>
      <w:proofErr w:type="spellStart"/>
      <w:r w:rsidRPr="003F3F69">
        <w:rPr>
          <w:rFonts w:cs="Times New Roman"/>
          <w:sz w:val="16"/>
          <w:szCs w:val="16"/>
        </w:rPr>
        <w:t>TiAlN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deposited</w:t>
      </w:r>
      <w:proofErr w:type="spellEnd"/>
      <w:r w:rsidRPr="003F3F69">
        <w:rPr>
          <w:rFonts w:cs="Times New Roman"/>
          <w:sz w:val="16"/>
          <w:szCs w:val="16"/>
        </w:rPr>
        <w:t xml:space="preserve"> by triode </w:t>
      </w:r>
      <w:proofErr w:type="spellStart"/>
      <w:r w:rsidRPr="003F3F69">
        <w:rPr>
          <w:rFonts w:cs="Times New Roman"/>
          <w:sz w:val="16"/>
          <w:szCs w:val="16"/>
        </w:rPr>
        <w:t>magnetron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sputtering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varying</w:t>
      </w:r>
      <w:proofErr w:type="spellEnd"/>
      <w:r w:rsidRPr="003F3F69">
        <w:rPr>
          <w:rFonts w:cs="Times New Roman"/>
          <w:sz w:val="16"/>
          <w:szCs w:val="16"/>
        </w:rPr>
        <w:t xml:space="preserve"> the </w:t>
      </w:r>
      <w:proofErr w:type="spellStart"/>
      <w:r w:rsidRPr="003F3F69">
        <w:rPr>
          <w:rFonts w:cs="Times New Roman"/>
          <w:sz w:val="16"/>
          <w:szCs w:val="16"/>
        </w:rPr>
        <w:t>bias</w:t>
      </w:r>
      <w:proofErr w:type="spellEnd"/>
      <w:r w:rsidRPr="003F3F69">
        <w:rPr>
          <w:rFonts w:cs="Times New Roman"/>
          <w:sz w:val="16"/>
          <w:szCs w:val="16"/>
        </w:rPr>
        <w:t xml:space="preserve"> voltage. </w:t>
      </w:r>
      <w:proofErr w:type="spellStart"/>
      <w:r w:rsidRPr="003F3F69">
        <w:rPr>
          <w:rFonts w:cs="Times New Roman"/>
          <w:sz w:val="16"/>
          <w:szCs w:val="16"/>
        </w:rPr>
        <w:t>Applied</w:t>
      </w:r>
      <w:proofErr w:type="spellEnd"/>
      <w:r w:rsidRPr="003F3F69">
        <w:rPr>
          <w:rFonts w:cs="Times New Roman"/>
          <w:sz w:val="16"/>
          <w:szCs w:val="16"/>
        </w:rPr>
        <w:t xml:space="preserve"> Surface Science, 257(14):6181-6185. https://doi.org/10.1016/j.apsusc.2011.02.027.</w:t>
      </w:r>
    </w:p>
    <w:p w14:paraId="79C8621D" w14:textId="7777777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Dobrzanski</w:t>
      </w:r>
      <w:proofErr w:type="spellEnd"/>
      <w:r w:rsidRPr="003F3F69">
        <w:rPr>
          <w:rFonts w:cs="Times New Roman"/>
          <w:sz w:val="16"/>
          <w:szCs w:val="16"/>
        </w:rPr>
        <w:t xml:space="preserve">, L.A., </w:t>
      </w:r>
      <w:proofErr w:type="spellStart"/>
      <w:r w:rsidRPr="003F3F69">
        <w:rPr>
          <w:rFonts w:cs="Times New Roman"/>
          <w:sz w:val="16"/>
          <w:szCs w:val="16"/>
        </w:rPr>
        <w:t>Zukowska</w:t>
      </w:r>
      <w:proofErr w:type="spellEnd"/>
      <w:r w:rsidRPr="003F3F69">
        <w:rPr>
          <w:rFonts w:cs="Times New Roman"/>
          <w:sz w:val="16"/>
          <w:szCs w:val="16"/>
        </w:rPr>
        <w:t xml:space="preserve">, L.W., </w:t>
      </w:r>
      <w:proofErr w:type="spellStart"/>
      <w:r w:rsidRPr="003F3F69">
        <w:rPr>
          <w:rFonts w:cs="Times New Roman"/>
          <w:sz w:val="16"/>
          <w:szCs w:val="16"/>
        </w:rPr>
        <w:t>Mikuła</w:t>
      </w:r>
      <w:proofErr w:type="spellEnd"/>
      <w:r w:rsidRPr="003F3F69">
        <w:rPr>
          <w:rFonts w:cs="Times New Roman"/>
          <w:sz w:val="16"/>
          <w:szCs w:val="16"/>
        </w:rPr>
        <w:t xml:space="preserve">, J., </w:t>
      </w:r>
      <w:proofErr w:type="spellStart"/>
      <w:r w:rsidRPr="003F3F69">
        <w:rPr>
          <w:rFonts w:cs="Times New Roman"/>
          <w:sz w:val="16"/>
          <w:szCs w:val="16"/>
        </w:rPr>
        <w:t>Gołombek</w:t>
      </w:r>
      <w:proofErr w:type="spellEnd"/>
      <w:r w:rsidRPr="003F3F69">
        <w:rPr>
          <w:rFonts w:cs="Times New Roman"/>
          <w:sz w:val="16"/>
          <w:szCs w:val="16"/>
        </w:rPr>
        <w:t xml:space="preserve">, K., </w:t>
      </w:r>
      <w:proofErr w:type="spellStart"/>
      <w:r w:rsidRPr="003F3F69">
        <w:rPr>
          <w:rFonts w:cs="Times New Roman"/>
          <w:sz w:val="16"/>
          <w:szCs w:val="16"/>
        </w:rPr>
        <w:t>Pakuła</w:t>
      </w:r>
      <w:proofErr w:type="spellEnd"/>
      <w:r w:rsidRPr="003F3F69">
        <w:rPr>
          <w:rFonts w:cs="Times New Roman"/>
          <w:sz w:val="16"/>
          <w:szCs w:val="16"/>
        </w:rPr>
        <w:t xml:space="preserve">, D. and </w:t>
      </w:r>
      <w:proofErr w:type="spellStart"/>
      <w:r w:rsidRPr="003F3F69">
        <w:rPr>
          <w:rFonts w:cs="Times New Roman"/>
          <w:sz w:val="16"/>
          <w:szCs w:val="16"/>
        </w:rPr>
        <w:t>Pancielejko</w:t>
      </w:r>
      <w:proofErr w:type="spellEnd"/>
      <w:r w:rsidRPr="003F3F69">
        <w:rPr>
          <w:rFonts w:cs="Times New Roman"/>
          <w:sz w:val="16"/>
          <w:szCs w:val="16"/>
        </w:rPr>
        <w:t xml:space="preserve">, M. (2008). Structure and </w:t>
      </w:r>
      <w:proofErr w:type="spellStart"/>
      <w:r w:rsidRPr="003F3F69">
        <w:rPr>
          <w:rFonts w:cs="Times New Roman"/>
          <w:sz w:val="16"/>
          <w:szCs w:val="16"/>
        </w:rPr>
        <w:t>mechanical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of gradient PVD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. Journal of Materials </w:t>
      </w:r>
      <w:proofErr w:type="spellStart"/>
      <w:r w:rsidRPr="003F3F69">
        <w:rPr>
          <w:rFonts w:cs="Times New Roman"/>
          <w:sz w:val="16"/>
          <w:szCs w:val="16"/>
        </w:rPr>
        <w:t>Processing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Technology</w:t>
      </w:r>
      <w:proofErr w:type="spellEnd"/>
      <w:r w:rsidRPr="003F3F69">
        <w:rPr>
          <w:rFonts w:cs="Times New Roman"/>
          <w:sz w:val="16"/>
          <w:szCs w:val="16"/>
        </w:rPr>
        <w:t>, 201:310-314. https://doi.org/10.1016/j.jmatprotec.2007.11.283.</w:t>
      </w:r>
    </w:p>
    <w:p w14:paraId="2EFE9C60" w14:textId="18BB4DD1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Gallegos-Cantú, S., Hernandez-Rodriguez, M.A.L., Garcia-Sanchez, E., Juarez-Hernandez, A., Hernandez-Sandoval, J., and </w:t>
      </w:r>
      <w:proofErr w:type="spellStart"/>
      <w:r w:rsidRPr="003F3F69">
        <w:rPr>
          <w:rFonts w:cs="Times New Roman"/>
          <w:sz w:val="16"/>
          <w:szCs w:val="16"/>
        </w:rPr>
        <w:t>Cue-Sampedro</w:t>
      </w:r>
      <w:proofErr w:type="spellEnd"/>
      <w:r w:rsidRPr="003F3F69">
        <w:rPr>
          <w:rFonts w:cs="Times New Roman"/>
          <w:sz w:val="16"/>
          <w:szCs w:val="16"/>
        </w:rPr>
        <w:t xml:space="preserve">, R. (2015). </w:t>
      </w:r>
      <w:proofErr w:type="spellStart"/>
      <w:r w:rsidRPr="003F3F69">
        <w:rPr>
          <w:rFonts w:cs="Times New Roman"/>
          <w:sz w:val="16"/>
          <w:szCs w:val="16"/>
        </w:rPr>
        <w:t>Tribological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study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TiN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monolayer</w:t>
      </w:r>
      <w:proofErr w:type="spellEnd"/>
      <w:r w:rsidRPr="003F3F69">
        <w:rPr>
          <w:rFonts w:cs="Times New Roman"/>
          <w:sz w:val="16"/>
          <w:szCs w:val="16"/>
        </w:rPr>
        <w:t xml:space="preserve"> and </w:t>
      </w:r>
      <w:proofErr w:type="spellStart"/>
      <w:r w:rsidRPr="003F3F69">
        <w:rPr>
          <w:rFonts w:cs="Times New Roman"/>
          <w:sz w:val="16"/>
          <w:szCs w:val="16"/>
        </w:rPr>
        <w:t>TiN</w:t>
      </w:r>
      <w:proofErr w:type="spellEnd"/>
      <w:r w:rsidRPr="003F3F69">
        <w:rPr>
          <w:rFonts w:cs="Times New Roman"/>
          <w:sz w:val="16"/>
          <w:szCs w:val="16"/>
        </w:rPr>
        <w:t>/</w:t>
      </w:r>
      <w:proofErr w:type="spellStart"/>
      <w:r w:rsidRPr="003F3F69">
        <w:rPr>
          <w:rFonts w:cs="Times New Roman"/>
          <w:sz w:val="16"/>
          <w:szCs w:val="16"/>
        </w:rPr>
        <w:t>CrN</w:t>
      </w:r>
      <w:proofErr w:type="spellEnd"/>
      <w:r w:rsidRPr="003F3F69">
        <w:rPr>
          <w:rFonts w:cs="Times New Roman"/>
          <w:sz w:val="16"/>
          <w:szCs w:val="16"/>
        </w:rPr>
        <w:t xml:space="preserve"> (</w:t>
      </w:r>
      <w:proofErr w:type="spellStart"/>
      <w:r w:rsidRPr="003F3F69">
        <w:rPr>
          <w:rFonts w:cs="Times New Roman"/>
          <w:sz w:val="16"/>
          <w:szCs w:val="16"/>
        </w:rPr>
        <w:t>multilayer</w:t>
      </w:r>
      <w:proofErr w:type="spellEnd"/>
      <w:r w:rsidRPr="003F3F69">
        <w:rPr>
          <w:rFonts w:cs="Times New Roman"/>
          <w:sz w:val="16"/>
          <w:szCs w:val="16"/>
        </w:rPr>
        <w:t xml:space="preserve"> and </w:t>
      </w:r>
      <w:proofErr w:type="spellStart"/>
      <w:r w:rsidRPr="003F3F69">
        <w:rPr>
          <w:rFonts w:cs="Times New Roman"/>
          <w:sz w:val="16"/>
          <w:szCs w:val="16"/>
        </w:rPr>
        <w:t>superlattice</w:t>
      </w:r>
      <w:proofErr w:type="spellEnd"/>
      <w:r w:rsidRPr="003F3F69">
        <w:rPr>
          <w:rFonts w:cs="Times New Roman"/>
          <w:sz w:val="16"/>
          <w:szCs w:val="16"/>
        </w:rPr>
        <w:t xml:space="preserve">) on Co-Cr </w:t>
      </w:r>
      <w:proofErr w:type="spellStart"/>
      <w:r w:rsidRPr="003F3F69">
        <w:rPr>
          <w:rFonts w:cs="Times New Roman"/>
          <w:sz w:val="16"/>
          <w:szCs w:val="16"/>
        </w:rPr>
        <w:t>alloy</w:t>
      </w:r>
      <w:proofErr w:type="spellEnd"/>
      <w:r w:rsidRPr="003F3F69">
        <w:rPr>
          <w:rFonts w:cs="Times New Roman"/>
          <w:sz w:val="16"/>
          <w:szCs w:val="16"/>
        </w:rPr>
        <w:t>. Wear, 330-331:439-447. https://doi.org/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10.1016/j.wear.2015.02.010.</w:t>
      </w:r>
    </w:p>
    <w:p w14:paraId="40B93549" w14:textId="2941E146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Håkansson</w:t>
      </w:r>
      <w:proofErr w:type="spellEnd"/>
      <w:r w:rsidRPr="003F3F69">
        <w:rPr>
          <w:rFonts w:cs="Times New Roman"/>
          <w:sz w:val="16"/>
          <w:szCs w:val="16"/>
        </w:rPr>
        <w:t xml:space="preserve">, G., </w:t>
      </w:r>
      <w:proofErr w:type="spellStart"/>
      <w:r w:rsidRPr="003F3F69">
        <w:rPr>
          <w:rFonts w:cs="Times New Roman"/>
          <w:sz w:val="16"/>
          <w:szCs w:val="16"/>
        </w:rPr>
        <w:t>Sundgren</w:t>
      </w:r>
      <w:proofErr w:type="spellEnd"/>
      <w:r w:rsidRPr="003F3F69">
        <w:rPr>
          <w:rFonts w:cs="Times New Roman"/>
          <w:sz w:val="16"/>
          <w:szCs w:val="16"/>
        </w:rPr>
        <w:t xml:space="preserve"> J.E., McIntyre, D., Greene, J.E., and </w:t>
      </w:r>
      <w:proofErr w:type="spellStart"/>
      <w:r w:rsidRPr="003F3F69">
        <w:rPr>
          <w:rFonts w:cs="Times New Roman"/>
          <w:sz w:val="16"/>
          <w:szCs w:val="16"/>
        </w:rPr>
        <w:t>Münz</w:t>
      </w:r>
      <w:proofErr w:type="spellEnd"/>
      <w:r w:rsidRPr="003F3F69">
        <w:rPr>
          <w:rFonts w:cs="Times New Roman"/>
          <w:sz w:val="16"/>
          <w:szCs w:val="16"/>
        </w:rPr>
        <w:t xml:space="preserve">, W.D. (1987). Microstructure and </w:t>
      </w:r>
      <w:proofErr w:type="spellStart"/>
      <w:r w:rsidRPr="003F3F69">
        <w:rPr>
          <w:rFonts w:cs="Times New Roman"/>
          <w:sz w:val="16"/>
          <w:szCs w:val="16"/>
        </w:rPr>
        <w:t>physical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polycrystalline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metastable</w:t>
      </w:r>
      <w:proofErr w:type="spellEnd"/>
      <w:r w:rsidRPr="003F3F69">
        <w:rPr>
          <w:rFonts w:cs="Times New Roman"/>
          <w:sz w:val="16"/>
          <w:szCs w:val="16"/>
        </w:rPr>
        <w:t xml:space="preserve"> Ti0.5Al0.5N </w:t>
      </w:r>
      <w:proofErr w:type="spellStart"/>
      <w:r w:rsidRPr="003F3F69">
        <w:rPr>
          <w:rFonts w:cs="Times New Roman"/>
          <w:sz w:val="16"/>
          <w:szCs w:val="16"/>
        </w:rPr>
        <w:t>alloys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grown</w:t>
      </w:r>
      <w:proofErr w:type="spellEnd"/>
      <w:r w:rsidRPr="003F3F69">
        <w:rPr>
          <w:rFonts w:cs="Times New Roman"/>
          <w:sz w:val="16"/>
          <w:szCs w:val="16"/>
        </w:rPr>
        <w:t xml:space="preserve"> by </w:t>
      </w:r>
      <w:proofErr w:type="spellStart"/>
      <w:r w:rsidRPr="003F3F69">
        <w:rPr>
          <w:rFonts w:cs="Times New Roman"/>
          <w:sz w:val="16"/>
          <w:szCs w:val="16"/>
        </w:rPr>
        <w:t>d.c.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magnetron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deposition</w:t>
      </w:r>
      <w:proofErr w:type="spellEnd"/>
      <w:r w:rsidRPr="003F3F69">
        <w:rPr>
          <w:rFonts w:cs="Times New Roman"/>
          <w:sz w:val="16"/>
          <w:szCs w:val="16"/>
        </w:rPr>
        <w:t xml:space="preserve">. </w:t>
      </w:r>
      <w:proofErr w:type="spellStart"/>
      <w:r w:rsidRPr="003F3F69">
        <w:rPr>
          <w:rFonts w:cs="Times New Roman"/>
          <w:sz w:val="16"/>
          <w:szCs w:val="16"/>
        </w:rPr>
        <w:t>Thin</w:t>
      </w:r>
      <w:proofErr w:type="spellEnd"/>
      <w:r w:rsidRPr="003F3F69">
        <w:rPr>
          <w:rFonts w:cs="Times New Roman"/>
          <w:sz w:val="16"/>
          <w:szCs w:val="16"/>
        </w:rPr>
        <w:t xml:space="preserve"> Solid Films, 153(1-3):55-65. https://doi.org/10.1016/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0040-6090(87)90169-6.</w:t>
      </w:r>
    </w:p>
    <w:p w14:paraId="10BCF753" w14:textId="7777777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Jiang, S.M., Li, H.Q., Ma, J., Xu, C.Z., Gong, J., and Sun, C. (2010). High </w:t>
      </w:r>
      <w:proofErr w:type="spellStart"/>
      <w:r w:rsidRPr="003F3F69">
        <w:rPr>
          <w:rFonts w:cs="Times New Roman"/>
          <w:sz w:val="16"/>
          <w:szCs w:val="16"/>
        </w:rPr>
        <w:t>temperature</w:t>
      </w:r>
      <w:proofErr w:type="spellEnd"/>
      <w:r w:rsidRPr="003F3F69">
        <w:rPr>
          <w:rFonts w:cs="Times New Roman"/>
          <w:sz w:val="16"/>
          <w:szCs w:val="16"/>
        </w:rPr>
        <w:t xml:space="preserve"> corrosion </w:t>
      </w:r>
      <w:proofErr w:type="spellStart"/>
      <w:r w:rsidRPr="003F3F69">
        <w:rPr>
          <w:rFonts w:cs="Times New Roman"/>
          <w:sz w:val="16"/>
          <w:szCs w:val="16"/>
        </w:rPr>
        <w:t>behaviour</w:t>
      </w:r>
      <w:proofErr w:type="spellEnd"/>
      <w:r w:rsidRPr="003F3F69">
        <w:rPr>
          <w:rFonts w:cs="Times New Roman"/>
          <w:sz w:val="16"/>
          <w:szCs w:val="16"/>
        </w:rPr>
        <w:t xml:space="preserve"> of a gradient </w:t>
      </w:r>
      <w:proofErr w:type="spellStart"/>
      <w:r w:rsidRPr="003F3F69">
        <w:rPr>
          <w:rFonts w:cs="Times New Roman"/>
          <w:sz w:val="16"/>
          <w:szCs w:val="16"/>
        </w:rPr>
        <w:t>NiCoCrAlYSi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</w:t>
      </w:r>
      <w:proofErr w:type="spellEnd"/>
      <w:r w:rsidRPr="003F3F69">
        <w:rPr>
          <w:rFonts w:cs="Times New Roman"/>
          <w:sz w:val="16"/>
          <w:szCs w:val="16"/>
        </w:rPr>
        <w:t xml:space="preserve"> II: </w:t>
      </w:r>
      <w:proofErr w:type="spellStart"/>
      <w:r w:rsidRPr="003F3F69">
        <w:rPr>
          <w:rFonts w:cs="Times New Roman"/>
          <w:sz w:val="16"/>
          <w:szCs w:val="16"/>
        </w:rPr>
        <w:t>Oxidation</w:t>
      </w:r>
      <w:proofErr w:type="spellEnd"/>
      <w:r w:rsidRPr="003F3F69">
        <w:rPr>
          <w:rFonts w:cs="Times New Roman"/>
          <w:sz w:val="16"/>
          <w:szCs w:val="16"/>
        </w:rPr>
        <w:t xml:space="preserve"> and hot corrosion. Corrosion Science, 52(7):2316-2322. https://doi.org/10.1016/j.corsci.2010.03.032.</w:t>
      </w:r>
    </w:p>
    <w:p w14:paraId="1FB88693" w14:textId="7FEAE125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Jimenez, H., </w:t>
      </w:r>
      <w:proofErr w:type="spellStart"/>
      <w:r w:rsidRPr="003F3F69">
        <w:rPr>
          <w:rFonts w:cs="Times New Roman"/>
          <w:sz w:val="16"/>
          <w:szCs w:val="16"/>
        </w:rPr>
        <w:t>Devia</w:t>
      </w:r>
      <w:proofErr w:type="spellEnd"/>
      <w:r w:rsidRPr="003F3F69">
        <w:rPr>
          <w:rFonts w:cs="Times New Roman"/>
          <w:sz w:val="16"/>
          <w:szCs w:val="16"/>
        </w:rPr>
        <w:t xml:space="preserve">, D.M., </w:t>
      </w:r>
      <w:proofErr w:type="spellStart"/>
      <w:r w:rsidRPr="003F3F69">
        <w:rPr>
          <w:rFonts w:cs="Times New Roman"/>
          <w:sz w:val="16"/>
          <w:szCs w:val="16"/>
        </w:rPr>
        <w:t>Benavides</w:t>
      </w:r>
      <w:proofErr w:type="spellEnd"/>
      <w:r w:rsidRPr="003F3F69">
        <w:rPr>
          <w:rFonts w:cs="Times New Roman"/>
          <w:sz w:val="16"/>
          <w:szCs w:val="16"/>
        </w:rPr>
        <w:t xml:space="preserve">, V., </w:t>
      </w:r>
      <w:proofErr w:type="spellStart"/>
      <w:r w:rsidRPr="003F3F69">
        <w:rPr>
          <w:rFonts w:cs="Times New Roman"/>
          <w:sz w:val="16"/>
          <w:szCs w:val="16"/>
        </w:rPr>
        <w:t>Devia</w:t>
      </w:r>
      <w:proofErr w:type="spellEnd"/>
      <w:r w:rsidRPr="003F3F69">
        <w:rPr>
          <w:rFonts w:cs="Times New Roman"/>
          <w:sz w:val="16"/>
          <w:szCs w:val="16"/>
        </w:rPr>
        <w:t xml:space="preserve">, A., </w:t>
      </w:r>
      <w:proofErr w:type="spellStart"/>
      <w:r w:rsidRPr="003F3F69">
        <w:rPr>
          <w:rFonts w:cs="Times New Roman"/>
          <w:sz w:val="16"/>
          <w:szCs w:val="16"/>
        </w:rPr>
        <w:t>Arango</w:t>
      </w:r>
      <w:proofErr w:type="spellEnd"/>
      <w:r w:rsidRPr="003F3F69">
        <w:rPr>
          <w:rFonts w:cs="Times New Roman"/>
          <w:sz w:val="16"/>
          <w:szCs w:val="16"/>
        </w:rPr>
        <w:t xml:space="preserve">, Y.C., </w:t>
      </w:r>
      <w:proofErr w:type="spellStart"/>
      <w:r w:rsidRPr="003F3F69">
        <w:rPr>
          <w:rFonts w:cs="Times New Roman"/>
          <w:sz w:val="16"/>
          <w:szCs w:val="16"/>
        </w:rPr>
        <w:t>Arango</w:t>
      </w:r>
      <w:proofErr w:type="spellEnd"/>
      <w:r w:rsidRPr="003F3F69">
        <w:rPr>
          <w:rFonts w:cs="Times New Roman"/>
          <w:sz w:val="16"/>
          <w:szCs w:val="16"/>
        </w:rPr>
        <w:t xml:space="preserve">, P.J., and Velez, J.M. (2008). Thermal protection of H13 </w:t>
      </w:r>
      <w:proofErr w:type="spellStart"/>
      <w:r w:rsidRPr="003F3F69">
        <w:rPr>
          <w:rFonts w:cs="Times New Roman"/>
          <w:sz w:val="16"/>
          <w:szCs w:val="16"/>
        </w:rPr>
        <w:t>steel</w:t>
      </w:r>
      <w:proofErr w:type="spellEnd"/>
      <w:r w:rsidRPr="003F3F69">
        <w:rPr>
          <w:rFonts w:cs="Times New Roman"/>
          <w:sz w:val="16"/>
          <w:szCs w:val="16"/>
        </w:rPr>
        <w:t xml:space="preserve"> by </w:t>
      </w:r>
      <w:proofErr w:type="spellStart"/>
      <w:r w:rsidRPr="003F3F69">
        <w:rPr>
          <w:rFonts w:cs="Times New Roman"/>
          <w:sz w:val="16"/>
          <w:szCs w:val="16"/>
        </w:rPr>
        <w:t>growth</w:t>
      </w:r>
      <w:proofErr w:type="spellEnd"/>
      <w:r w:rsidRPr="003F3F69">
        <w:rPr>
          <w:rFonts w:cs="Times New Roman"/>
          <w:sz w:val="16"/>
          <w:szCs w:val="16"/>
        </w:rPr>
        <w:t xml:space="preserve"> of (</w:t>
      </w:r>
      <w:proofErr w:type="spellStart"/>
      <w:r w:rsidRPr="003F3F69">
        <w:rPr>
          <w:rFonts w:cs="Times New Roman"/>
          <w:sz w:val="16"/>
          <w:szCs w:val="16"/>
        </w:rPr>
        <w:t>TiAl</w:t>
      </w:r>
      <w:proofErr w:type="spellEnd"/>
      <w:r w:rsidRPr="003F3F69">
        <w:rPr>
          <w:rFonts w:cs="Times New Roman"/>
          <w:sz w:val="16"/>
          <w:szCs w:val="16"/>
        </w:rPr>
        <w:t xml:space="preserve">)N films by PAPVD </w:t>
      </w:r>
      <w:proofErr w:type="spellStart"/>
      <w:r w:rsidRPr="003F3F69">
        <w:rPr>
          <w:rFonts w:cs="Times New Roman"/>
          <w:sz w:val="16"/>
          <w:szCs w:val="16"/>
        </w:rPr>
        <w:t>pulsed</w:t>
      </w:r>
      <w:proofErr w:type="spellEnd"/>
      <w:r w:rsidRPr="003F3F69">
        <w:rPr>
          <w:rFonts w:cs="Times New Roman"/>
          <w:sz w:val="16"/>
          <w:szCs w:val="16"/>
        </w:rPr>
        <w:t xml:space="preserve"> arc technique. Materials </w:t>
      </w:r>
      <w:proofErr w:type="spellStart"/>
      <w:r w:rsidRPr="003F3F69">
        <w:rPr>
          <w:rFonts w:cs="Times New Roman"/>
          <w:sz w:val="16"/>
          <w:szCs w:val="16"/>
        </w:rPr>
        <w:t>Characterization</w:t>
      </w:r>
      <w:proofErr w:type="spellEnd"/>
      <w:r w:rsidRPr="003F3F69">
        <w:rPr>
          <w:rFonts w:cs="Times New Roman"/>
          <w:sz w:val="16"/>
          <w:szCs w:val="16"/>
        </w:rPr>
        <w:t>, 59:1070-1077. https://doi.org/10.1016/j.matchar.2007.08.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024.</w:t>
      </w:r>
    </w:p>
    <w:p w14:paraId="2C31BCB2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01951A71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12039E6D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7A4EB0F4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46DC5513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7EE8BC18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2296E02D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0195E948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33E5BC27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54C137CC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26BDC33A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220460E4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05534F1C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116ABC58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0A356A0E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291411F9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2A8C01F2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6E27BF05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4EFDF190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60DC087D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1C4692B3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1535CCA3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0E4B57D2" w14:textId="77777777" w:rsidR="000739BC" w:rsidRPr="003F3F69" w:rsidRDefault="000739BC" w:rsidP="003479EC">
      <w:pPr>
        <w:ind w:left="426" w:hanging="426"/>
        <w:jc w:val="thaiDistribute"/>
        <w:rPr>
          <w:rFonts w:cs="Times New Roman"/>
          <w:sz w:val="16"/>
          <w:szCs w:val="16"/>
        </w:rPr>
      </w:pPr>
    </w:p>
    <w:p w14:paraId="04DB41AF" w14:textId="77777777" w:rsidR="000739BC" w:rsidRPr="003F3F69" w:rsidRDefault="000739BC" w:rsidP="000739B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Knotek</w:t>
      </w:r>
      <w:proofErr w:type="spellEnd"/>
      <w:r w:rsidRPr="003F3F69">
        <w:rPr>
          <w:rFonts w:cs="Times New Roman"/>
          <w:sz w:val="16"/>
          <w:szCs w:val="16"/>
        </w:rPr>
        <w:t xml:space="preserve">, O., </w:t>
      </w:r>
      <w:proofErr w:type="spellStart"/>
      <w:r w:rsidRPr="003F3F69">
        <w:rPr>
          <w:rFonts w:cs="Times New Roman"/>
          <w:sz w:val="16"/>
          <w:szCs w:val="16"/>
        </w:rPr>
        <w:t>Böhmer</w:t>
      </w:r>
      <w:proofErr w:type="spellEnd"/>
      <w:r w:rsidRPr="003F3F69">
        <w:rPr>
          <w:rFonts w:cs="Times New Roman"/>
          <w:sz w:val="16"/>
          <w:szCs w:val="16"/>
        </w:rPr>
        <w:t xml:space="preserve">, M., and </w:t>
      </w:r>
      <w:proofErr w:type="spellStart"/>
      <w:r w:rsidRPr="003F3F69">
        <w:rPr>
          <w:rFonts w:cs="Times New Roman"/>
          <w:sz w:val="16"/>
          <w:szCs w:val="16"/>
        </w:rPr>
        <w:t>Leyendecker</w:t>
      </w:r>
      <w:proofErr w:type="spellEnd"/>
      <w:r w:rsidRPr="003F3F69">
        <w:rPr>
          <w:rFonts w:cs="Times New Roman"/>
          <w:sz w:val="16"/>
          <w:szCs w:val="16"/>
        </w:rPr>
        <w:t xml:space="preserve"> T. (1986). On structure and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sputtered</w:t>
      </w:r>
      <w:proofErr w:type="spellEnd"/>
      <w:r w:rsidRPr="003F3F69">
        <w:rPr>
          <w:rFonts w:cs="Times New Roman"/>
          <w:sz w:val="16"/>
          <w:szCs w:val="16"/>
        </w:rPr>
        <w:t xml:space="preserve"> Ti and Al </w:t>
      </w:r>
      <w:proofErr w:type="spellStart"/>
      <w:r w:rsidRPr="003F3F69">
        <w:rPr>
          <w:rFonts w:cs="Times New Roman"/>
          <w:sz w:val="16"/>
          <w:szCs w:val="16"/>
        </w:rPr>
        <w:t>based</w:t>
      </w:r>
      <w:proofErr w:type="spellEnd"/>
      <w:r w:rsidRPr="003F3F69">
        <w:rPr>
          <w:rFonts w:cs="Times New Roman"/>
          <w:sz w:val="16"/>
          <w:szCs w:val="16"/>
        </w:rPr>
        <w:t xml:space="preserve"> hard compound films. Journal of Vacuum Science and </w:t>
      </w:r>
      <w:proofErr w:type="spellStart"/>
      <w:r w:rsidRPr="003F3F69">
        <w:rPr>
          <w:rFonts w:cs="Times New Roman"/>
          <w:sz w:val="16"/>
          <w:szCs w:val="16"/>
        </w:rPr>
        <w:t>Technology</w:t>
      </w:r>
      <w:proofErr w:type="spellEnd"/>
      <w:r w:rsidRPr="003F3F69">
        <w:rPr>
          <w:rFonts w:cs="Times New Roman"/>
          <w:sz w:val="16"/>
          <w:szCs w:val="16"/>
        </w:rPr>
        <w:t xml:space="preserve"> A, 4(6):2695-2700. https://doi.org/10.1116/</w:t>
      </w:r>
      <w:r w:rsidRPr="003F3F69">
        <w:rPr>
          <w:rFonts w:cs="Times New Roman"/>
          <w:sz w:val="16"/>
          <w:szCs w:val="16"/>
        </w:rPr>
        <w:br/>
        <w:t>1.573708.</w:t>
      </w:r>
    </w:p>
    <w:p w14:paraId="76B1D754" w14:textId="58335D88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Lü</w:t>
      </w:r>
      <w:proofErr w:type="spellEnd"/>
      <w:r w:rsidRPr="003F3F69">
        <w:rPr>
          <w:rFonts w:cs="Times New Roman"/>
          <w:sz w:val="16"/>
          <w:szCs w:val="16"/>
        </w:rPr>
        <w:t xml:space="preserve">, W., Li, G., </w:t>
      </w:r>
      <w:proofErr w:type="spellStart"/>
      <w:r w:rsidRPr="003F3F69">
        <w:rPr>
          <w:rFonts w:cs="Times New Roman"/>
          <w:sz w:val="16"/>
          <w:szCs w:val="16"/>
        </w:rPr>
        <w:t>Zho</w:t>
      </w:r>
      <w:proofErr w:type="spellEnd"/>
      <w:r w:rsidRPr="003F3F69">
        <w:rPr>
          <w:rFonts w:cs="Times New Roman"/>
          <w:sz w:val="16"/>
          <w:szCs w:val="16"/>
        </w:rPr>
        <w:t xml:space="preserve">, Y., Liu, S., Wang, K., and Wang, Q. (2020). </w:t>
      </w:r>
      <w:proofErr w:type="spellStart"/>
      <w:r w:rsidRPr="003F3F69">
        <w:rPr>
          <w:rFonts w:cs="Times New Roman"/>
          <w:sz w:val="16"/>
          <w:szCs w:val="16"/>
        </w:rPr>
        <w:t>Effect</w:t>
      </w:r>
      <w:proofErr w:type="spellEnd"/>
      <w:r w:rsidRPr="003F3F69">
        <w:rPr>
          <w:rFonts w:cs="Times New Roman"/>
          <w:sz w:val="16"/>
          <w:szCs w:val="16"/>
        </w:rPr>
        <w:t xml:space="preserve"> of high </w:t>
      </w:r>
      <w:proofErr w:type="spellStart"/>
      <w:r w:rsidRPr="003F3F69">
        <w:rPr>
          <w:rFonts w:cs="Times New Roman"/>
          <w:sz w:val="16"/>
          <w:szCs w:val="16"/>
        </w:rPr>
        <w:t>hardness</w:t>
      </w:r>
      <w:proofErr w:type="spellEnd"/>
      <w:r w:rsidRPr="003F3F69">
        <w:rPr>
          <w:rFonts w:cs="Times New Roman"/>
          <w:sz w:val="16"/>
          <w:szCs w:val="16"/>
        </w:rPr>
        <w:t xml:space="preserve"> and </w:t>
      </w:r>
      <w:proofErr w:type="spellStart"/>
      <w:r w:rsidRPr="003F3F69">
        <w:rPr>
          <w:rFonts w:cs="Times New Roman"/>
          <w:sz w:val="16"/>
          <w:szCs w:val="16"/>
        </w:rPr>
        <w:t>adhesion</w:t>
      </w:r>
      <w:proofErr w:type="spellEnd"/>
      <w:r w:rsidRPr="003F3F69">
        <w:rPr>
          <w:rFonts w:cs="Times New Roman"/>
          <w:sz w:val="16"/>
          <w:szCs w:val="16"/>
        </w:rPr>
        <w:t xml:space="preserve"> of gradient </w:t>
      </w:r>
      <w:proofErr w:type="spellStart"/>
      <w:r w:rsidRPr="003F3F69">
        <w:rPr>
          <w:rFonts w:cs="Times New Roman"/>
          <w:sz w:val="16"/>
          <w:szCs w:val="16"/>
        </w:rPr>
        <w:t>TiAlSiN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</w:t>
      </w:r>
      <w:proofErr w:type="spellEnd"/>
      <w:r w:rsidRPr="003F3F69">
        <w:rPr>
          <w:rFonts w:cs="Times New Roman"/>
          <w:sz w:val="16"/>
          <w:szCs w:val="16"/>
        </w:rPr>
        <w:t xml:space="preserve"> on </w:t>
      </w:r>
      <w:proofErr w:type="spellStart"/>
      <w:r w:rsidRPr="003F3F69">
        <w:rPr>
          <w:rFonts w:cs="Times New Roman"/>
          <w:sz w:val="16"/>
          <w:szCs w:val="16"/>
        </w:rPr>
        <w:t>cutting</w:t>
      </w:r>
      <w:proofErr w:type="spellEnd"/>
      <w:r w:rsidRPr="003F3F69">
        <w:rPr>
          <w:rFonts w:cs="Times New Roman"/>
          <w:sz w:val="16"/>
          <w:szCs w:val="16"/>
        </w:rPr>
        <w:t xml:space="preserve"> performance of titanium </w:t>
      </w:r>
      <w:proofErr w:type="spellStart"/>
      <w:r w:rsidRPr="003F3F69">
        <w:rPr>
          <w:rFonts w:cs="Times New Roman"/>
          <w:sz w:val="16"/>
          <w:szCs w:val="16"/>
        </w:rPr>
        <w:t>alloy</w:t>
      </w:r>
      <w:proofErr w:type="spellEnd"/>
      <w:r w:rsidRPr="003F3F69">
        <w:rPr>
          <w:rFonts w:cs="Times New Roman"/>
          <w:sz w:val="16"/>
          <w:szCs w:val="16"/>
        </w:rPr>
        <w:t xml:space="preserve">. Journal of </w:t>
      </w:r>
      <w:proofErr w:type="spellStart"/>
      <w:r w:rsidRPr="003F3F69">
        <w:rPr>
          <w:rFonts w:cs="Times New Roman"/>
          <w:sz w:val="16"/>
          <w:szCs w:val="16"/>
        </w:rPr>
        <w:t>Alloys</w:t>
      </w:r>
      <w:proofErr w:type="spellEnd"/>
      <w:r w:rsidRPr="003F3F69">
        <w:rPr>
          <w:rFonts w:cs="Times New Roman"/>
          <w:sz w:val="16"/>
          <w:szCs w:val="16"/>
        </w:rPr>
        <w:t xml:space="preserve"> and Compounds, 820:153137. https://doi.org/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10.1016/j.jallcom.2019.153137.</w:t>
      </w:r>
    </w:p>
    <w:p w14:paraId="2511FD3B" w14:textId="50DE2546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Mei, F., </w:t>
      </w:r>
      <w:proofErr w:type="spellStart"/>
      <w:r w:rsidRPr="003F3F69">
        <w:rPr>
          <w:rFonts w:cs="Times New Roman"/>
          <w:sz w:val="16"/>
          <w:szCs w:val="16"/>
        </w:rPr>
        <w:t>Shao</w:t>
      </w:r>
      <w:proofErr w:type="spellEnd"/>
      <w:r w:rsidRPr="003F3F69">
        <w:rPr>
          <w:rFonts w:cs="Times New Roman"/>
          <w:sz w:val="16"/>
          <w:szCs w:val="16"/>
        </w:rPr>
        <w:t xml:space="preserve">, N., Wei, L., and Li, G. (2005). </w:t>
      </w:r>
      <w:proofErr w:type="spellStart"/>
      <w:r w:rsidRPr="003F3F69">
        <w:rPr>
          <w:rFonts w:cs="Times New Roman"/>
          <w:sz w:val="16"/>
          <w:szCs w:val="16"/>
        </w:rPr>
        <w:t>Effect</w:t>
      </w:r>
      <w:proofErr w:type="spellEnd"/>
      <w:r w:rsidRPr="003F3F69">
        <w:rPr>
          <w:rFonts w:cs="Times New Roman"/>
          <w:sz w:val="16"/>
          <w:szCs w:val="16"/>
        </w:rPr>
        <w:t xml:space="preserve"> of N</w:t>
      </w:r>
      <w:r w:rsidRPr="003F3F69">
        <w:rPr>
          <w:rFonts w:cs="Times New Roman"/>
          <w:sz w:val="16"/>
          <w:szCs w:val="16"/>
          <w:vertAlign w:val="subscript"/>
        </w:rPr>
        <w:t>2</w:t>
      </w:r>
      <w:r w:rsidRPr="003F3F69">
        <w:rPr>
          <w:rFonts w:cs="Times New Roman"/>
          <w:sz w:val="16"/>
          <w:szCs w:val="16"/>
        </w:rPr>
        <w:t xml:space="preserve"> partial pressure on the microstructure and </w:t>
      </w:r>
      <w:proofErr w:type="spellStart"/>
      <w:r w:rsidRPr="003F3F69">
        <w:rPr>
          <w:rFonts w:cs="Times New Roman"/>
          <w:sz w:val="16"/>
          <w:szCs w:val="16"/>
        </w:rPr>
        <w:t>mechanical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reactively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sputtered</w:t>
      </w:r>
      <w:proofErr w:type="spellEnd"/>
      <w:r w:rsidRPr="003F3F69">
        <w:rPr>
          <w:rFonts w:cs="Times New Roman"/>
          <w:sz w:val="16"/>
          <w:szCs w:val="16"/>
        </w:rPr>
        <w:t xml:space="preserve"> (Ti, Al) N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. Materials </w:t>
      </w:r>
      <w:proofErr w:type="spellStart"/>
      <w:r w:rsidRPr="003F3F69">
        <w:rPr>
          <w:rFonts w:cs="Times New Roman"/>
          <w:sz w:val="16"/>
          <w:szCs w:val="16"/>
        </w:rPr>
        <w:t>Letters</w:t>
      </w:r>
      <w:proofErr w:type="spellEnd"/>
      <w:r w:rsidRPr="003F3F69">
        <w:rPr>
          <w:rFonts w:cs="Times New Roman"/>
          <w:sz w:val="16"/>
          <w:szCs w:val="16"/>
        </w:rPr>
        <w:t>. 59(17):2210-2213. https://doi.org/10.1016/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j.matlet.2005.02.068</w:t>
      </w:r>
    </w:p>
    <w:p w14:paraId="4F38ABD6" w14:textId="77777777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Musil, J. and </w:t>
      </w:r>
      <w:proofErr w:type="spellStart"/>
      <w:r w:rsidRPr="003F3F69">
        <w:rPr>
          <w:rFonts w:cs="Times New Roman"/>
          <w:sz w:val="16"/>
          <w:szCs w:val="16"/>
        </w:rPr>
        <w:t>Hruby</w:t>
      </w:r>
      <w:proofErr w:type="spellEnd"/>
      <w:r w:rsidRPr="003F3F69">
        <w:rPr>
          <w:rFonts w:cs="Times New Roman"/>
          <w:sz w:val="16"/>
          <w:szCs w:val="16"/>
        </w:rPr>
        <w:t xml:space="preserve">, H. (2000). </w:t>
      </w:r>
      <w:proofErr w:type="spellStart"/>
      <w:r w:rsidRPr="003F3F69">
        <w:rPr>
          <w:rFonts w:cs="Times New Roman"/>
          <w:sz w:val="16"/>
          <w:szCs w:val="16"/>
        </w:rPr>
        <w:t>Superhard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nanocomposite</w:t>
      </w:r>
      <w:proofErr w:type="spellEnd"/>
      <w:r w:rsidRPr="003F3F69">
        <w:rPr>
          <w:rFonts w:cs="Times New Roman"/>
          <w:sz w:val="16"/>
          <w:szCs w:val="16"/>
        </w:rPr>
        <w:t xml:space="preserve"> Ti1-xAlxN films </w:t>
      </w:r>
      <w:proofErr w:type="spellStart"/>
      <w:r w:rsidRPr="003F3F69">
        <w:rPr>
          <w:rFonts w:cs="Times New Roman"/>
          <w:sz w:val="16"/>
          <w:szCs w:val="16"/>
        </w:rPr>
        <w:t>prepared</w:t>
      </w:r>
      <w:proofErr w:type="spellEnd"/>
      <w:r w:rsidRPr="003F3F69">
        <w:rPr>
          <w:rFonts w:cs="Times New Roman"/>
          <w:sz w:val="16"/>
          <w:szCs w:val="16"/>
        </w:rPr>
        <w:t xml:space="preserve"> by </w:t>
      </w:r>
      <w:proofErr w:type="spellStart"/>
      <w:r w:rsidRPr="003F3F69">
        <w:rPr>
          <w:rFonts w:cs="Times New Roman"/>
          <w:sz w:val="16"/>
          <w:szCs w:val="16"/>
        </w:rPr>
        <w:t>magnetron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sputtering</w:t>
      </w:r>
      <w:proofErr w:type="spellEnd"/>
      <w:r w:rsidRPr="003F3F69">
        <w:rPr>
          <w:rFonts w:cs="Times New Roman"/>
          <w:sz w:val="16"/>
          <w:szCs w:val="16"/>
        </w:rPr>
        <w:t xml:space="preserve">. </w:t>
      </w:r>
      <w:proofErr w:type="spellStart"/>
      <w:r w:rsidRPr="003F3F69">
        <w:rPr>
          <w:rFonts w:cs="Times New Roman"/>
          <w:sz w:val="16"/>
          <w:szCs w:val="16"/>
        </w:rPr>
        <w:t>Thin</w:t>
      </w:r>
      <w:proofErr w:type="spellEnd"/>
      <w:r w:rsidRPr="003F3F69">
        <w:rPr>
          <w:rFonts w:cs="Times New Roman"/>
          <w:sz w:val="16"/>
          <w:szCs w:val="16"/>
        </w:rPr>
        <w:t xml:space="preserve"> Solid Films, 365:104-109. https://doi.org/10.1016/S0040-6090(00)00653-2.</w:t>
      </w:r>
    </w:p>
    <w:p w14:paraId="4386EE23" w14:textId="74A5C6CA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Pfeiler</w:t>
      </w:r>
      <w:proofErr w:type="spellEnd"/>
      <w:r w:rsidRPr="003F3F69">
        <w:rPr>
          <w:rFonts w:cs="Times New Roman"/>
          <w:sz w:val="16"/>
          <w:szCs w:val="16"/>
        </w:rPr>
        <w:t xml:space="preserve">, M., </w:t>
      </w:r>
      <w:proofErr w:type="spellStart"/>
      <w:r w:rsidRPr="003F3F69">
        <w:rPr>
          <w:rFonts w:cs="Times New Roman"/>
          <w:sz w:val="16"/>
          <w:szCs w:val="16"/>
        </w:rPr>
        <w:t>Zechner</w:t>
      </w:r>
      <w:proofErr w:type="spellEnd"/>
      <w:r w:rsidRPr="003F3F69">
        <w:rPr>
          <w:rFonts w:cs="Times New Roman"/>
          <w:sz w:val="16"/>
          <w:szCs w:val="16"/>
        </w:rPr>
        <w:t xml:space="preserve">, J., </w:t>
      </w:r>
      <w:proofErr w:type="spellStart"/>
      <w:r w:rsidRPr="003F3F69">
        <w:rPr>
          <w:rFonts w:cs="Times New Roman"/>
          <w:sz w:val="16"/>
          <w:szCs w:val="16"/>
        </w:rPr>
        <w:t>Penoy</w:t>
      </w:r>
      <w:proofErr w:type="spellEnd"/>
      <w:r w:rsidRPr="003F3F69">
        <w:rPr>
          <w:rFonts w:cs="Times New Roman"/>
          <w:sz w:val="16"/>
          <w:szCs w:val="16"/>
        </w:rPr>
        <w:t xml:space="preserve">, M., Michotte, C., </w:t>
      </w:r>
      <w:proofErr w:type="spellStart"/>
      <w:r w:rsidRPr="003F3F69">
        <w:rPr>
          <w:rFonts w:cs="Times New Roman"/>
          <w:sz w:val="16"/>
          <w:szCs w:val="16"/>
        </w:rPr>
        <w:t>Mitterer</w:t>
      </w:r>
      <w:proofErr w:type="spellEnd"/>
      <w:r w:rsidRPr="003F3F69">
        <w:rPr>
          <w:rFonts w:cs="Times New Roman"/>
          <w:sz w:val="16"/>
          <w:szCs w:val="16"/>
        </w:rPr>
        <w:t xml:space="preserve">, C., and </w:t>
      </w:r>
      <w:proofErr w:type="spellStart"/>
      <w:r w:rsidRPr="003F3F69">
        <w:rPr>
          <w:rFonts w:cs="Times New Roman"/>
          <w:sz w:val="16"/>
          <w:szCs w:val="16"/>
        </w:rPr>
        <w:t>Kathrein</w:t>
      </w:r>
      <w:proofErr w:type="spellEnd"/>
      <w:r w:rsidRPr="003F3F69">
        <w:rPr>
          <w:rFonts w:cs="Times New Roman"/>
          <w:sz w:val="16"/>
          <w:szCs w:val="16"/>
        </w:rPr>
        <w:t xml:space="preserve">, M. (2009). </w:t>
      </w:r>
      <w:proofErr w:type="spellStart"/>
      <w:r w:rsidRPr="003F3F69">
        <w:rPr>
          <w:rFonts w:cs="Times New Roman"/>
          <w:sz w:val="16"/>
          <w:szCs w:val="16"/>
        </w:rPr>
        <w:t>Improved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oxidation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resistance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TiAlN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by doping </w:t>
      </w:r>
      <w:proofErr w:type="spellStart"/>
      <w:r w:rsidRPr="003F3F69">
        <w:rPr>
          <w:rFonts w:cs="Times New Roman"/>
          <w:sz w:val="16"/>
          <w:szCs w:val="16"/>
        </w:rPr>
        <w:t>with</w:t>
      </w:r>
      <w:proofErr w:type="spellEnd"/>
      <w:r w:rsidRPr="003F3F69">
        <w:rPr>
          <w:rFonts w:cs="Times New Roman"/>
          <w:sz w:val="16"/>
          <w:szCs w:val="16"/>
        </w:rPr>
        <w:t xml:space="preserve"> Si or B. Surface and </w:t>
      </w:r>
      <w:proofErr w:type="spellStart"/>
      <w:r w:rsidRPr="003F3F69">
        <w:rPr>
          <w:rFonts w:cs="Times New Roman"/>
          <w:spacing w:val="-4"/>
          <w:sz w:val="16"/>
          <w:szCs w:val="16"/>
        </w:rPr>
        <w:t>Coatings</w:t>
      </w:r>
      <w:proofErr w:type="spellEnd"/>
      <w:r w:rsidRPr="003F3F69">
        <w:rPr>
          <w:rFonts w:cs="Times New Roman"/>
          <w:spacing w:val="-4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pacing w:val="-4"/>
          <w:sz w:val="16"/>
          <w:szCs w:val="16"/>
        </w:rPr>
        <w:t>Technology</w:t>
      </w:r>
      <w:proofErr w:type="spellEnd"/>
      <w:r w:rsidRPr="003F3F69">
        <w:rPr>
          <w:rFonts w:cs="Times New Roman"/>
          <w:spacing w:val="-4"/>
          <w:sz w:val="16"/>
          <w:szCs w:val="16"/>
        </w:rPr>
        <w:t>, 203(20-21):3104-3110. https://doi.org/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10.1016/j.surfcoat.2009.03.036.</w:t>
      </w:r>
    </w:p>
    <w:p w14:paraId="565E7E93" w14:textId="56EABE32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Philippon, D., Godinho, V., Nagy, P.M., </w:t>
      </w:r>
      <w:proofErr w:type="spellStart"/>
      <w:r w:rsidRPr="003F3F69">
        <w:rPr>
          <w:rFonts w:cs="Times New Roman"/>
          <w:sz w:val="16"/>
          <w:szCs w:val="16"/>
        </w:rPr>
        <w:t>Delplancke-Ogletree</w:t>
      </w:r>
      <w:proofErr w:type="spellEnd"/>
      <w:r w:rsidRPr="003F3F69">
        <w:rPr>
          <w:rFonts w:cs="Times New Roman"/>
          <w:sz w:val="16"/>
          <w:szCs w:val="16"/>
        </w:rPr>
        <w:t xml:space="preserve">, M.P., and Fernandez, A. (2011). Endurance of </w:t>
      </w:r>
      <w:proofErr w:type="spellStart"/>
      <w:r w:rsidRPr="003F3F69">
        <w:rPr>
          <w:rFonts w:cs="Times New Roman"/>
          <w:sz w:val="16"/>
          <w:szCs w:val="16"/>
        </w:rPr>
        <w:t>TiAlSiN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: </w:t>
      </w:r>
      <w:proofErr w:type="spellStart"/>
      <w:r w:rsidRPr="003F3F69">
        <w:rPr>
          <w:rFonts w:cs="Times New Roman"/>
          <w:sz w:val="16"/>
          <w:szCs w:val="16"/>
        </w:rPr>
        <w:t>Effect</w:t>
      </w:r>
      <w:proofErr w:type="spellEnd"/>
      <w:r w:rsidRPr="003F3F69">
        <w:rPr>
          <w:rFonts w:cs="Times New Roman"/>
          <w:sz w:val="16"/>
          <w:szCs w:val="16"/>
        </w:rPr>
        <w:t xml:space="preserve"> of Si and </w:t>
      </w:r>
      <w:proofErr w:type="spellStart"/>
      <w:r w:rsidRPr="003F3F69">
        <w:rPr>
          <w:rFonts w:cs="Times New Roman"/>
          <w:sz w:val="16"/>
          <w:szCs w:val="16"/>
        </w:rPr>
        <w:t>bias</w:t>
      </w:r>
      <w:proofErr w:type="spellEnd"/>
      <w:r w:rsidRPr="003F3F69">
        <w:rPr>
          <w:rFonts w:cs="Times New Roman"/>
          <w:sz w:val="16"/>
          <w:szCs w:val="16"/>
        </w:rPr>
        <w:t xml:space="preserve"> on wear and </w:t>
      </w:r>
      <w:proofErr w:type="spellStart"/>
      <w:r w:rsidRPr="003F3F69">
        <w:rPr>
          <w:rFonts w:cs="Times New Roman"/>
          <w:sz w:val="16"/>
          <w:szCs w:val="16"/>
        </w:rPr>
        <w:t>adhesion</w:t>
      </w:r>
      <w:proofErr w:type="spellEnd"/>
      <w:r w:rsidRPr="003F3F69">
        <w:rPr>
          <w:rFonts w:cs="Times New Roman"/>
          <w:sz w:val="16"/>
          <w:szCs w:val="16"/>
        </w:rPr>
        <w:t>. Wear, 270(7-8):541-549. https://doi.org/10.1016/j.wear.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2011.01.009.</w:t>
      </w:r>
    </w:p>
    <w:p w14:paraId="3A1F5E88" w14:textId="5CD70F1D" w:rsidR="003479EC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proofErr w:type="spellStart"/>
      <w:r w:rsidRPr="003F3F69">
        <w:rPr>
          <w:rFonts w:cs="Times New Roman"/>
          <w:sz w:val="16"/>
          <w:szCs w:val="16"/>
        </w:rPr>
        <w:t>Rukkun</w:t>
      </w:r>
      <w:proofErr w:type="spellEnd"/>
      <w:r w:rsidRPr="003F3F69">
        <w:rPr>
          <w:rFonts w:cs="Times New Roman"/>
          <w:sz w:val="16"/>
          <w:szCs w:val="16"/>
        </w:rPr>
        <w:t xml:space="preserve">, J., </w:t>
      </w:r>
      <w:proofErr w:type="spellStart"/>
      <w:r w:rsidRPr="003F3F69">
        <w:rPr>
          <w:rFonts w:cs="Times New Roman"/>
          <w:sz w:val="16"/>
          <w:szCs w:val="16"/>
        </w:rPr>
        <w:t>Aiempanakit</w:t>
      </w:r>
      <w:proofErr w:type="spellEnd"/>
      <w:r w:rsidRPr="003F3F69">
        <w:rPr>
          <w:rFonts w:cs="Times New Roman"/>
          <w:sz w:val="16"/>
          <w:szCs w:val="16"/>
        </w:rPr>
        <w:t xml:space="preserve">, K., </w:t>
      </w:r>
      <w:proofErr w:type="spellStart"/>
      <w:r w:rsidRPr="003F3F69">
        <w:rPr>
          <w:rFonts w:cs="Times New Roman"/>
          <w:sz w:val="16"/>
          <w:szCs w:val="16"/>
        </w:rPr>
        <w:t>Reakaukot</w:t>
      </w:r>
      <w:proofErr w:type="spellEnd"/>
      <w:r w:rsidRPr="003F3F69">
        <w:rPr>
          <w:rFonts w:cs="Times New Roman"/>
          <w:sz w:val="16"/>
          <w:szCs w:val="16"/>
        </w:rPr>
        <w:t xml:space="preserve">, P., </w:t>
      </w:r>
      <w:proofErr w:type="spellStart"/>
      <w:r w:rsidRPr="003F3F69">
        <w:rPr>
          <w:rFonts w:cs="Times New Roman"/>
          <w:sz w:val="16"/>
          <w:szCs w:val="16"/>
        </w:rPr>
        <w:t>Wongpisan</w:t>
      </w:r>
      <w:proofErr w:type="spellEnd"/>
      <w:r w:rsidRPr="003F3F69">
        <w:rPr>
          <w:rFonts w:cs="Times New Roman"/>
          <w:sz w:val="16"/>
          <w:szCs w:val="16"/>
        </w:rPr>
        <w:t xml:space="preserve">, W., </w:t>
      </w:r>
      <w:proofErr w:type="spellStart"/>
      <w:r w:rsidRPr="003F3F69">
        <w:rPr>
          <w:rFonts w:cs="Times New Roman"/>
          <w:sz w:val="16"/>
          <w:szCs w:val="16"/>
        </w:rPr>
        <w:t>Waree</w:t>
      </w:r>
      <w:proofErr w:type="spellEnd"/>
      <w:r w:rsidRPr="003F3F69">
        <w:rPr>
          <w:rFonts w:cs="Times New Roman"/>
          <w:sz w:val="16"/>
          <w:szCs w:val="16"/>
        </w:rPr>
        <w:t xml:space="preserve">, K., and </w:t>
      </w:r>
      <w:proofErr w:type="spellStart"/>
      <w:r w:rsidRPr="003F3F69">
        <w:rPr>
          <w:rFonts w:cs="Times New Roman"/>
          <w:sz w:val="16"/>
          <w:szCs w:val="16"/>
        </w:rPr>
        <w:t>Aiempanakit</w:t>
      </w:r>
      <w:proofErr w:type="spellEnd"/>
      <w:r w:rsidRPr="003F3F69">
        <w:rPr>
          <w:rFonts w:cs="Times New Roman"/>
          <w:sz w:val="16"/>
          <w:szCs w:val="16"/>
        </w:rPr>
        <w:t xml:space="preserve">, M. (2021). Investigation of </w:t>
      </w:r>
      <w:proofErr w:type="spellStart"/>
      <w:r w:rsidRPr="003F3F69">
        <w:rPr>
          <w:rFonts w:cs="Times New Roman"/>
          <w:sz w:val="16"/>
          <w:szCs w:val="16"/>
        </w:rPr>
        <w:t>deposition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parameters</w:t>
      </w:r>
      <w:proofErr w:type="spellEnd"/>
      <w:r w:rsidRPr="003F3F69">
        <w:rPr>
          <w:rFonts w:cs="Times New Roman"/>
          <w:sz w:val="16"/>
          <w:szCs w:val="16"/>
        </w:rPr>
        <w:t xml:space="preserve"> on the structural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and </w:t>
      </w:r>
      <w:proofErr w:type="spellStart"/>
      <w:r w:rsidRPr="003F3F69">
        <w:rPr>
          <w:rFonts w:cs="Times New Roman"/>
          <w:sz w:val="16"/>
          <w:szCs w:val="16"/>
        </w:rPr>
        <w:t>hardness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TiAlN</w:t>
      </w:r>
      <w:proofErr w:type="spellEnd"/>
      <w:r w:rsidRPr="003F3F69">
        <w:rPr>
          <w:rFonts w:cs="Times New Roman"/>
          <w:sz w:val="16"/>
          <w:szCs w:val="16"/>
        </w:rPr>
        <w:t xml:space="preserve"> films </w:t>
      </w:r>
      <w:proofErr w:type="spellStart"/>
      <w:r w:rsidRPr="003F3F69">
        <w:rPr>
          <w:rFonts w:cs="Times New Roman"/>
          <w:sz w:val="16"/>
          <w:szCs w:val="16"/>
        </w:rPr>
        <w:t>deposited</w:t>
      </w:r>
      <w:proofErr w:type="spellEnd"/>
      <w:r w:rsidRPr="003F3F69">
        <w:rPr>
          <w:rFonts w:cs="Times New Roman"/>
          <w:sz w:val="16"/>
          <w:szCs w:val="16"/>
        </w:rPr>
        <w:t xml:space="preserve"> via </w:t>
      </w:r>
      <w:proofErr w:type="spellStart"/>
      <w:r w:rsidRPr="003F3F69">
        <w:rPr>
          <w:rFonts w:cs="Times New Roman"/>
          <w:sz w:val="16"/>
          <w:szCs w:val="16"/>
        </w:rPr>
        <w:t>reactive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pulsed</w:t>
      </w:r>
      <w:proofErr w:type="spellEnd"/>
      <w:r w:rsidRPr="003F3F69">
        <w:rPr>
          <w:rFonts w:cs="Times New Roman"/>
          <w:sz w:val="16"/>
          <w:szCs w:val="16"/>
        </w:rPr>
        <w:t xml:space="preserve"> DC </w:t>
      </w:r>
      <w:proofErr w:type="spellStart"/>
      <w:r w:rsidRPr="003F3F69">
        <w:rPr>
          <w:rFonts w:cs="Times New Roman"/>
          <w:sz w:val="16"/>
          <w:szCs w:val="16"/>
        </w:rPr>
        <w:t>magnetron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sputtering</w:t>
      </w:r>
      <w:proofErr w:type="spellEnd"/>
      <w:r w:rsidRPr="003F3F69">
        <w:rPr>
          <w:rFonts w:cs="Times New Roman"/>
          <w:sz w:val="16"/>
          <w:szCs w:val="16"/>
        </w:rPr>
        <w:t xml:space="preserve">. Journal of </w:t>
      </w:r>
      <w:proofErr w:type="spellStart"/>
      <w:r w:rsidRPr="003F3F69">
        <w:rPr>
          <w:rFonts w:cs="Times New Roman"/>
          <w:sz w:val="16"/>
          <w:szCs w:val="16"/>
        </w:rPr>
        <w:t>Metals</w:t>
      </w:r>
      <w:proofErr w:type="spellEnd"/>
      <w:r w:rsidRPr="003F3F69">
        <w:rPr>
          <w:rFonts w:cs="Times New Roman"/>
          <w:sz w:val="16"/>
          <w:szCs w:val="16"/>
        </w:rPr>
        <w:t xml:space="preserve">, Materials and </w:t>
      </w:r>
      <w:proofErr w:type="spellStart"/>
      <w:r w:rsidRPr="003F3F69">
        <w:rPr>
          <w:rFonts w:cs="Times New Roman"/>
          <w:sz w:val="16"/>
          <w:szCs w:val="16"/>
        </w:rPr>
        <w:t>Minerals</w:t>
      </w:r>
      <w:proofErr w:type="spellEnd"/>
      <w:r w:rsidRPr="003F3F69">
        <w:rPr>
          <w:rFonts w:cs="Times New Roman"/>
          <w:sz w:val="16"/>
          <w:szCs w:val="16"/>
        </w:rPr>
        <w:t>, 31(2):118-122. https://doi.org/10.55713/jmmm.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v31i2.1083.</w:t>
      </w:r>
    </w:p>
    <w:p w14:paraId="7D127F67" w14:textId="56BD9820" w:rsidR="008A6F15" w:rsidRPr="003F3F69" w:rsidRDefault="003479EC" w:rsidP="003479EC">
      <w:pPr>
        <w:ind w:left="426" w:hanging="426"/>
        <w:jc w:val="thaiDistribute"/>
        <w:rPr>
          <w:rFonts w:cs="Times New Roman"/>
          <w:sz w:val="16"/>
          <w:szCs w:val="16"/>
        </w:rPr>
      </w:pPr>
      <w:r w:rsidRPr="003F3F69">
        <w:rPr>
          <w:rFonts w:cs="Times New Roman"/>
          <w:sz w:val="16"/>
          <w:szCs w:val="16"/>
        </w:rPr>
        <w:t xml:space="preserve">Wang, X., Zhang, K., Yue, G., Peng, D., Qi, Z., and Wang, Z. (2011). Investigation on the Structure and </w:t>
      </w:r>
      <w:proofErr w:type="spellStart"/>
      <w:r w:rsidRPr="003F3F69">
        <w:rPr>
          <w:rFonts w:cs="Times New Roman"/>
          <w:sz w:val="16"/>
          <w:szCs w:val="16"/>
        </w:rPr>
        <w:t>Properties</w:t>
      </w:r>
      <w:proofErr w:type="spellEnd"/>
      <w:r w:rsidRPr="003F3F69">
        <w:rPr>
          <w:rFonts w:cs="Times New Roman"/>
          <w:sz w:val="16"/>
          <w:szCs w:val="16"/>
        </w:rPr>
        <w:t xml:space="preserve"> of </w:t>
      </w:r>
      <w:proofErr w:type="spellStart"/>
      <w:r w:rsidRPr="003F3F69">
        <w:rPr>
          <w:rFonts w:cs="Times New Roman"/>
          <w:sz w:val="16"/>
          <w:szCs w:val="16"/>
        </w:rPr>
        <w:t>TiAlN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coatings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deposited</w:t>
      </w:r>
      <w:proofErr w:type="spellEnd"/>
      <w:r w:rsidRPr="003F3F69">
        <w:rPr>
          <w:rFonts w:cs="Times New Roman"/>
          <w:sz w:val="16"/>
          <w:szCs w:val="16"/>
        </w:rPr>
        <w:t xml:space="preserve"> by DC </w:t>
      </w:r>
      <w:proofErr w:type="spellStart"/>
      <w:r w:rsidRPr="003F3F69">
        <w:rPr>
          <w:rFonts w:cs="Times New Roman"/>
          <w:sz w:val="16"/>
          <w:szCs w:val="16"/>
        </w:rPr>
        <w:t>reactive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magnetron</w:t>
      </w:r>
      <w:proofErr w:type="spellEnd"/>
      <w:r w:rsidRPr="003F3F69">
        <w:rPr>
          <w:rFonts w:cs="Times New Roman"/>
          <w:sz w:val="16"/>
          <w:szCs w:val="16"/>
        </w:rPr>
        <w:t xml:space="preserve"> </w:t>
      </w:r>
      <w:proofErr w:type="spellStart"/>
      <w:r w:rsidRPr="003F3F69">
        <w:rPr>
          <w:rFonts w:cs="Times New Roman"/>
          <w:sz w:val="16"/>
          <w:szCs w:val="16"/>
        </w:rPr>
        <w:t>sputtering</w:t>
      </w:r>
      <w:proofErr w:type="spellEnd"/>
      <w:r w:rsidRPr="003F3F69">
        <w:rPr>
          <w:rFonts w:cs="Times New Roman"/>
          <w:sz w:val="16"/>
          <w:szCs w:val="16"/>
        </w:rPr>
        <w:t xml:space="preserve">. Advanced Materials </w:t>
      </w:r>
      <w:proofErr w:type="spellStart"/>
      <w:r w:rsidRPr="003F3F69">
        <w:rPr>
          <w:rFonts w:cs="Times New Roman"/>
          <w:sz w:val="16"/>
          <w:szCs w:val="16"/>
        </w:rPr>
        <w:t>Research</w:t>
      </w:r>
      <w:proofErr w:type="spellEnd"/>
      <w:r w:rsidRPr="003F3F69">
        <w:rPr>
          <w:rFonts w:cs="Times New Roman"/>
          <w:sz w:val="16"/>
          <w:szCs w:val="16"/>
        </w:rPr>
        <w:t>, 154-155:1639-1642. https://doi.org/10.4028/www.scientific.net/AMR.</w:t>
      </w:r>
      <w:r w:rsidR="00C478A6" w:rsidRPr="003F3F69">
        <w:rPr>
          <w:rFonts w:cs="Times New Roman"/>
          <w:sz w:val="16"/>
          <w:szCs w:val="16"/>
        </w:rPr>
        <w:br/>
      </w:r>
      <w:r w:rsidRPr="003F3F69">
        <w:rPr>
          <w:rFonts w:cs="Times New Roman"/>
          <w:sz w:val="16"/>
          <w:szCs w:val="16"/>
        </w:rPr>
        <w:t>154-155.1639.</w:t>
      </w:r>
    </w:p>
    <w:sectPr w:rsidR="008A6F15" w:rsidRPr="003F3F69" w:rsidSect="00583325">
      <w:footerReference w:type="default" r:id="rId18"/>
      <w:type w:val="continuous"/>
      <w:pgSz w:w="11906" w:h="16838" w:code="9"/>
      <w:pgMar w:top="1985" w:right="1701" w:bottom="1701" w:left="1701" w:header="709" w:footer="709" w:gutter="0"/>
      <w:pgNumType w:start="1"/>
      <w:cols w:num="2" w:space="22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A2B1C" w14:textId="77777777" w:rsidR="007C656D" w:rsidRDefault="007C656D" w:rsidP="005002C7">
      <w:r>
        <w:separator/>
      </w:r>
    </w:p>
  </w:endnote>
  <w:endnote w:type="continuationSeparator" w:id="0">
    <w:p w14:paraId="03B1B062" w14:textId="77777777" w:rsidR="007C656D" w:rsidRDefault="007C656D" w:rsidP="0050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8cb2ddbd+20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harter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nst777 B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LTStd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thDesign-CH-Regular-TS1-10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PSL">
    <w:altName w:val="PSL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F Uthong">
    <w:altName w:val="Angsana New"/>
    <w:panose1 w:val="00000000000000000000"/>
    <w:charset w:val="00"/>
    <w:family w:val="roman"/>
    <w:notTrueType/>
    <w:pitch w:val="default"/>
    <w:sig w:usb0="00000000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8BC03" w14:textId="77777777" w:rsidR="005436F6" w:rsidRDefault="005436F6">
    <w:pPr>
      <w:pStyle w:val="Footer"/>
      <w:ind w:right="36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6FCA3" w14:textId="77777777" w:rsidR="005436F6" w:rsidRPr="002461CC" w:rsidRDefault="005436F6" w:rsidP="002461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65FB9" w14:textId="77777777" w:rsidR="007C656D" w:rsidRDefault="007C656D" w:rsidP="005002C7">
      <w:r>
        <w:separator/>
      </w:r>
    </w:p>
  </w:footnote>
  <w:footnote w:type="continuationSeparator" w:id="0">
    <w:p w14:paraId="653C1C9A" w14:textId="77777777" w:rsidR="007C656D" w:rsidRDefault="007C656D" w:rsidP="00500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47BEB" w14:textId="746CD7D1" w:rsidR="005436F6" w:rsidRPr="00335D36" w:rsidRDefault="000C63D6" w:rsidP="00583325">
    <w:pPr>
      <w:pStyle w:val="Header"/>
      <w:tabs>
        <w:tab w:val="clear" w:pos="4320"/>
        <w:tab w:val="clear" w:pos="8640"/>
        <w:tab w:val="left" w:pos="3741"/>
      </w:tabs>
      <w:rPr>
        <w:rFonts w:cs="Times New Roman"/>
        <w:sz w:val="16"/>
        <w:szCs w:val="16"/>
        <w:cs/>
      </w:rPr>
    </w:pPr>
    <w:r w:rsidRPr="00335D36">
      <w:rPr>
        <w:rFonts w:cs="Times New Roman"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0C8EDB38" wp14:editId="306E9BB4">
              <wp:simplePos x="0" y="0"/>
              <wp:positionH relativeFrom="page">
                <wp:posOffset>565785</wp:posOffset>
              </wp:positionH>
              <wp:positionV relativeFrom="topMargin">
                <wp:posOffset>1021080</wp:posOffset>
              </wp:positionV>
              <wp:extent cx="1053465" cy="151130"/>
              <wp:effectExtent l="0" t="0" r="0" b="1270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3465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6AFCBD" w14:textId="61E0EF46" w:rsidR="005436F6" w:rsidRPr="00BD47B4" w:rsidRDefault="009454B6">
                          <w:pPr>
                            <w:jc w:val="right"/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9454B6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010</w:t>
                          </w:r>
                          <w:r w:rsidR="00467DDA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20</w:t>
                          </w:r>
                          <w:r w:rsidR="006B4A08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5</w:t>
                          </w:r>
                          <w:r w:rsidR="005436F6" w:rsidRPr="00BD47B4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cs/>
                              <w:lang w:val="en-US"/>
                            </w:rPr>
                            <w:t>-</w:t>
                          </w:r>
                          <w:r w:rsidR="005436F6" w:rsidRPr="00BD47B4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fldChar w:fldCharType="begin"/>
                          </w:r>
                          <w:r w:rsidR="005436F6" w:rsidRPr="00BD47B4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instrText xml:space="preserve"> PAGE   \</w:instrText>
                          </w:r>
                          <w:r w:rsidR="005436F6" w:rsidRPr="00BD47B4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instrText xml:space="preserve">* </w:instrText>
                          </w:r>
                          <w:r w:rsidR="005436F6" w:rsidRPr="00BD47B4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instrText xml:space="preserve">MERGEFORMAT </w:instrText>
                          </w:r>
                          <w:r w:rsidR="005436F6" w:rsidRPr="00BD47B4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F7E01" w:rsidRPr="00BD47B4">
                            <w:rPr>
                              <w:rFonts w:cs="Times New Roman"/>
                              <w:noProof/>
                              <w:color w:val="000000" w:themeColor="text1"/>
                              <w:sz w:val="16"/>
                              <w:szCs w:val="16"/>
                            </w:rPr>
                            <w:t>2</w:t>
                          </w:r>
                          <w:r w:rsidR="005436F6" w:rsidRPr="00BD47B4">
                            <w:rPr>
                              <w:rFonts w:cs="Times New Roman"/>
                              <w:noProof/>
                              <w:color w:val="000000" w:themeColor="text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8EDB38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33" type="#_x0000_t202" style="position:absolute;margin-left:44.55pt;margin-top:80.4pt;width:82.95pt;height:11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" o:allowincell="f" filled="f" stroked="f">
              <v:textbox inset=",0,,0">
                <w:txbxContent>
                  <w:p w14:paraId="5B6AFCBD" w14:textId="61E0EF46" w:rsidR="005436F6" w:rsidRPr="00BD47B4" w:rsidRDefault="009454B6">
                    <w:pPr>
                      <w:jc w:val="right"/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</w:pPr>
                    <w:r w:rsidRPr="009454B6">
                      <w:rPr>
                        <w:rFonts w:cs="Times New Roman"/>
                        <w:color w:val="000000" w:themeColor="text1"/>
                        <w:sz w:val="16"/>
                        <w:szCs w:val="16"/>
                        <w:lang w:val="en-US"/>
                      </w:rPr>
                      <w:t>010</w:t>
                    </w:r>
                    <w:r w:rsidR="00467DDA">
                      <w:rPr>
                        <w:rFonts w:cs="Times New Roman"/>
                        <w:color w:val="000000" w:themeColor="text1"/>
                        <w:sz w:val="16"/>
                        <w:szCs w:val="16"/>
                        <w:lang w:val="en-US"/>
                      </w:rPr>
                      <w:t>20</w:t>
                    </w:r>
                    <w:r w:rsidR="006B4A08">
                      <w:rPr>
                        <w:rFonts w:cs="Times New Roman"/>
                        <w:color w:val="000000" w:themeColor="text1"/>
                        <w:sz w:val="16"/>
                        <w:szCs w:val="16"/>
                        <w:lang w:val="en-US"/>
                      </w:rPr>
                      <w:t>5</w:t>
                    </w:r>
                    <w:r w:rsidR="005436F6" w:rsidRPr="00BD47B4">
                      <w:rPr>
                        <w:rFonts w:cs="Times New Roman"/>
                        <w:color w:val="000000" w:themeColor="text1"/>
                        <w:sz w:val="16"/>
                        <w:szCs w:val="16"/>
                        <w:cs/>
                        <w:lang w:val="en-US"/>
                      </w:rPr>
                      <w:t>-</w:t>
                    </w:r>
                    <w:r w:rsidR="005436F6" w:rsidRPr="00BD47B4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fldChar w:fldCharType="begin"/>
                    </w:r>
                    <w:r w:rsidR="005436F6" w:rsidRPr="00BD47B4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instrText xml:space="preserve"> PAGE   \</w:instrText>
                    </w:r>
                    <w:r w:rsidR="005436F6" w:rsidRPr="00BD47B4">
                      <w:rPr>
                        <w:rFonts w:cs="Times New Roman"/>
                        <w:color w:val="000000" w:themeColor="text1"/>
                        <w:sz w:val="16"/>
                        <w:szCs w:val="16"/>
                        <w:cs/>
                      </w:rPr>
                      <w:instrText xml:space="preserve">* </w:instrText>
                    </w:r>
                    <w:r w:rsidR="005436F6" w:rsidRPr="00BD47B4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instrText xml:space="preserve">MERGEFORMAT </w:instrText>
                    </w:r>
                    <w:r w:rsidR="005436F6" w:rsidRPr="00BD47B4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fldChar w:fldCharType="separate"/>
                    </w:r>
                    <w:r w:rsidR="005F7E01" w:rsidRPr="00BD47B4">
                      <w:rPr>
                        <w:rFonts w:cs="Times New Roman"/>
                        <w:noProof/>
                        <w:color w:val="000000" w:themeColor="text1"/>
                        <w:sz w:val="16"/>
                        <w:szCs w:val="16"/>
                      </w:rPr>
                      <w:t>2</w:t>
                    </w:r>
                    <w:r w:rsidR="005436F6" w:rsidRPr="00BD47B4">
                      <w:rPr>
                        <w:rFonts w:cs="Times New Roman"/>
                        <w:noProof/>
                        <w:color w:val="000000" w:themeColor="text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7B5DEA" w:rsidRPr="00335D36">
      <w:rPr>
        <w:rFonts w:cs="Times New Roman"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54E37B0F" wp14:editId="0EA0621E">
              <wp:simplePos x="0" y="0"/>
              <wp:positionH relativeFrom="margin">
                <wp:posOffset>-3050</wp:posOffset>
              </wp:positionH>
              <wp:positionV relativeFrom="topMargin">
                <wp:posOffset>1026596</wp:posOffset>
              </wp:positionV>
              <wp:extent cx="5492009" cy="144000"/>
              <wp:effectExtent l="0" t="0" r="0" b="8890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2009" cy="14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5B8787" w14:textId="72F42DED" w:rsidR="005436F6" w:rsidRPr="003F3F69" w:rsidRDefault="00132A59" w:rsidP="004C264C">
                          <w:pPr>
                            <w:jc w:val="center"/>
                            <w:rPr>
                              <w:spacing w:val="-2"/>
                              <w:sz w:val="16"/>
                              <w:szCs w:val="16"/>
                            </w:rPr>
                          </w:pPr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 xml:space="preserve">Structural and </w:t>
                          </w:r>
                          <w:proofErr w:type="spellStart"/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>Mechanical</w:t>
                          </w:r>
                          <w:proofErr w:type="spellEnd"/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>Properties</w:t>
                          </w:r>
                          <w:proofErr w:type="spellEnd"/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 xml:space="preserve"> of </w:t>
                          </w:r>
                          <w:proofErr w:type="spellStart"/>
                          <w:r w:rsidR="003F3F69" w:rsidRPr="003F3F69">
                            <w:rPr>
                              <w:rFonts w:cs="Times New Roman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TiAlN</w:t>
                          </w:r>
                          <w:proofErr w:type="spellEnd"/>
                          <w:r w:rsidR="003F3F69" w:rsidRPr="003F3F69">
                            <w:rPr>
                              <w:rFonts w:cs="Times New Roman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and </w:t>
                          </w:r>
                          <w:proofErr w:type="spellStart"/>
                          <w:r w:rsidR="003F3F69" w:rsidRPr="003F3F69">
                            <w:rPr>
                              <w:rFonts w:cs="Times New Roman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TiAlN</w:t>
                          </w:r>
                          <w:proofErr w:type="spellEnd"/>
                          <w:r w:rsidR="003F3F69"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 xml:space="preserve">Gradient Films </w:t>
                          </w:r>
                          <w:proofErr w:type="spellStart"/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>Deposited</w:t>
                          </w:r>
                          <w:proofErr w:type="spellEnd"/>
                          <w:r w:rsidRPr="003F3F69">
                            <w:rPr>
                              <w:spacing w:val="-2"/>
                              <w:sz w:val="16"/>
                              <w:szCs w:val="16"/>
                            </w:rPr>
                            <w:t>…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E37B0F" id="Text Box 218" o:spid="_x0000_s1034" type="#_x0000_t202" style="position:absolute;margin-left:-.25pt;margin-top:80.85pt;width:432.4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" o:allowincell="f" filled="f" stroked="f">
              <v:textbox inset=",0,,0">
                <w:txbxContent>
                  <w:p w14:paraId="1D5B8787" w14:textId="72F42DED" w:rsidR="005436F6" w:rsidRPr="003F3F69" w:rsidRDefault="00132A59" w:rsidP="004C264C">
                    <w:pPr>
                      <w:jc w:val="center"/>
                      <w:rPr>
                        <w:spacing w:val="-2"/>
                        <w:sz w:val="16"/>
                        <w:szCs w:val="16"/>
                      </w:rPr>
                    </w:pPr>
                    <w:r w:rsidRPr="003F3F69">
                      <w:rPr>
                        <w:spacing w:val="-2"/>
                        <w:sz w:val="16"/>
                        <w:szCs w:val="16"/>
                      </w:rPr>
                      <w:t xml:space="preserve">Structural and </w:t>
                    </w:r>
                    <w:proofErr w:type="spellStart"/>
                    <w:r w:rsidRPr="003F3F69">
                      <w:rPr>
                        <w:spacing w:val="-2"/>
                        <w:sz w:val="16"/>
                        <w:szCs w:val="16"/>
                      </w:rPr>
                      <w:t>Mechanical</w:t>
                    </w:r>
                    <w:proofErr w:type="spellEnd"/>
                    <w:r w:rsidRPr="003F3F69">
                      <w:rPr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F3F69">
                      <w:rPr>
                        <w:spacing w:val="-2"/>
                        <w:sz w:val="16"/>
                        <w:szCs w:val="16"/>
                      </w:rPr>
                      <w:t>Properties</w:t>
                    </w:r>
                    <w:proofErr w:type="spellEnd"/>
                    <w:r w:rsidRPr="003F3F69">
                      <w:rPr>
                        <w:spacing w:val="-2"/>
                        <w:sz w:val="16"/>
                        <w:szCs w:val="16"/>
                      </w:rPr>
                      <w:t xml:space="preserve"> of </w:t>
                    </w:r>
                    <w:proofErr w:type="spellStart"/>
                    <w:r w:rsidR="003F3F69" w:rsidRPr="003F3F69">
                      <w:rPr>
                        <w:rFonts w:cs="Times New Roman"/>
                        <w:color w:val="000000"/>
                        <w:sz w:val="16"/>
                        <w:szCs w:val="16"/>
                        <w:shd w:val="clear" w:color="auto" w:fill="FFFFFF"/>
                      </w:rPr>
                      <w:t>TiAlN</w:t>
                    </w:r>
                    <w:proofErr w:type="spellEnd"/>
                    <w:r w:rsidR="003F3F69" w:rsidRPr="003F3F69">
                      <w:rPr>
                        <w:rFonts w:cs="Times New Roman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and </w:t>
                    </w:r>
                    <w:proofErr w:type="spellStart"/>
                    <w:r w:rsidR="003F3F69" w:rsidRPr="003F3F69">
                      <w:rPr>
                        <w:rFonts w:cs="Times New Roman"/>
                        <w:color w:val="000000"/>
                        <w:sz w:val="16"/>
                        <w:szCs w:val="16"/>
                        <w:shd w:val="clear" w:color="auto" w:fill="FFFFFF"/>
                      </w:rPr>
                      <w:t>TiAlN</w:t>
                    </w:r>
                    <w:proofErr w:type="spellEnd"/>
                    <w:r w:rsidR="003F3F69" w:rsidRPr="003F3F69">
                      <w:rPr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3F3F69">
                      <w:rPr>
                        <w:spacing w:val="-2"/>
                        <w:sz w:val="16"/>
                        <w:szCs w:val="16"/>
                      </w:rPr>
                      <w:t xml:space="preserve">Gradient Films </w:t>
                    </w:r>
                    <w:proofErr w:type="spellStart"/>
                    <w:r w:rsidRPr="003F3F69">
                      <w:rPr>
                        <w:spacing w:val="-2"/>
                        <w:sz w:val="16"/>
                        <w:szCs w:val="16"/>
                      </w:rPr>
                      <w:t>Deposited</w:t>
                    </w:r>
                    <w:proofErr w:type="spellEnd"/>
                    <w:r w:rsidRPr="003F3F69">
                      <w:rPr>
                        <w:spacing w:val="-2"/>
                        <w:sz w:val="16"/>
                        <w:szCs w:val="16"/>
                      </w:rPr>
                      <w:t>…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436F6" w:rsidRPr="00335D36">
      <w:rPr>
        <w:rFonts w:cs="Times New Roman"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9CA680" wp14:editId="0DAC6900">
              <wp:simplePos x="0" y="0"/>
              <wp:positionH relativeFrom="column">
                <wp:posOffset>-5418</wp:posOffset>
              </wp:positionH>
              <wp:positionV relativeFrom="paragraph">
                <wp:posOffset>719504</wp:posOffset>
              </wp:positionV>
              <wp:extent cx="5400040" cy="0"/>
              <wp:effectExtent l="0" t="0" r="0" b="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004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855545" id="Straight Connector 2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56.65pt" to="424.75pt,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5DE1D" w14:textId="4C43CBE5" w:rsidR="005436F6" w:rsidRDefault="00444160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0EDE5CA" wp14:editId="7A1C1E23">
              <wp:simplePos x="0" y="0"/>
              <wp:positionH relativeFrom="page">
                <wp:posOffset>5913755</wp:posOffset>
              </wp:positionH>
              <wp:positionV relativeFrom="topMargin">
                <wp:posOffset>1002665</wp:posOffset>
              </wp:positionV>
              <wp:extent cx="911860" cy="151130"/>
              <wp:effectExtent l="0" t="0" r="0" b="127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187099" w14:textId="28B7BAA1" w:rsidR="005436F6" w:rsidRPr="00D8097F" w:rsidRDefault="009454B6">
                          <w:pP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w:pPr>
                          <w:r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010</w:t>
                          </w:r>
                          <w:r w:rsidR="00467DDA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20</w:t>
                          </w:r>
                          <w:r w:rsidR="006B4A08">
                            <w:rPr>
                              <w:rFonts w:cstheme="minorBidi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5</w:t>
                          </w:r>
                          <w:r w:rsidR="005436F6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-</w:t>
                          </w:r>
                          <w:r w:rsidR="005436F6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fldChar w:fldCharType="begin"/>
                          </w:r>
                          <w:r w:rsidR="005436F6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instrText xml:space="preserve"> PAGE   \</w:instrText>
                          </w:r>
                          <w:r w:rsidR="005436F6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instrText xml:space="preserve">* </w:instrText>
                          </w:r>
                          <w:r w:rsidR="005436F6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instrText xml:space="preserve">MERGEFORMAT </w:instrText>
                          </w:r>
                          <w:r w:rsidR="005436F6" w:rsidRPr="00D8097F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F7E01" w:rsidRPr="00D8097F">
                            <w:rPr>
                              <w:rFonts w:cs="Times New Roman"/>
                              <w:noProof/>
                              <w:color w:val="000000" w:themeColor="text1"/>
                              <w:sz w:val="16"/>
                              <w:szCs w:val="16"/>
                            </w:rPr>
                            <w:t>3</w:t>
                          </w:r>
                          <w:r w:rsidR="005436F6" w:rsidRPr="00D8097F">
                            <w:rPr>
                              <w:rFonts w:cs="Times New Roman"/>
                              <w:noProof/>
                              <w:color w:val="000000" w:themeColor="text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EDE5CA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35" type="#_x0000_t202" style="position:absolute;margin-left:465.65pt;margin-top:78.95pt;width:71.8pt;height:11.9pt;z-index:25165926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" o:allowincell="f" filled="f" stroked="f">
              <v:textbox inset=",0,,0">
                <w:txbxContent>
                  <w:p w14:paraId="60187099" w14:textId="28B7BAA1" w:rsidR="005436F6" w:rsidRPr="00D8097F" w:rsidRDefault="009454B6">
                    <w:pPr>
                      <w:rPr>
                        <w:rFonts w:cs="Times New Roman"/>
                        <w:color w:val="000000" w:themeColor="text1"/>
                        <w:sz w:val="16"/>
                        <w:szCs w:val="16"/>
                        <w:lang w:val="en-US"/>
                      </w:rPr>
                    </w:pPr>
                    <w:r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  <w:lang w:val="en-US"/>
                      </w:rPr>
                      <w:t>010</w:t>
                    </w:r>
                    <w:r w:rsidR="00467DDA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  <w:lang w:val="en-US"/>
                      </w:rPr>
                      <w:t>20</w:t>
                    </w:r>
                    <w:r w:rsidR="006B4A08">
                      <w:rPr>
                        <w:rFonts w:cstheme="minorBidi"/>
                        <w:color w:val="000000" w:themeColor="text1"/>
                        <w:sz w:val="16"/>
                        <w:szCs w:val="16"/>
                        <w:lang w:val="en-US"/>
                      </w:rPr>
                      <w:t>5</w:t>
                    </w:r>
                    <w:r w:rsidR="005436F6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  <w:cs/>
                      </w:rPr>
                      <w:t>-</w:t>
                    </w:r>
                    <w:r w:rsidR="005436F6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fldChar w:fldCharType="begin"/>
                    </w:r>
                    <w:r w:rsidR="005436F6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instrText xml:space="preserve"> PAGE   \</w:instrText>
                    </w:r>
                    <w:r w:rsidR="005436F6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  <w:cs/>
                      </w:rPr>
                      <w:instrText xml:space="preserve">* </w:instrText>
                    </w:r>
                    <w:r w:rsidR="005436F6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instrText xml:space="preserve">MERGEFORMAT </w:instrText>
                    </w:r>
                    <w:r w:rsidR="005436F6" w:rsidRPr="00D8097F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fldChar w:fldCharType="separate"/>
                    </w:r>
                    <w:r w:rsidR="005F7E01" w:rsidRPr="00D8097F">
                      <w:rPr>
                        <w:rFonts w:cs="Times New Roman"/>
                        <w:noProof/>
                        <w:color w:val="000000" w:themeColor="text1"/>
                        <w:sz w:val="16"/>
                        <w:szCs w:val="16"/>
                      </w:rPr>
                      <w:t>3</w:t>
                    </w:r>
                    <w:r w:rsidR="005436F6" w:rsidRPr="00D8097F">
                      <w:rPr>
                        <w:rFonts w:cs="Times New Roman"/>
                        <w:noProof/>
                        <w:color w:val="000000" w:themeColor="text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5436F6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A44D914" wp14:editId="5FF1FD23">
              <wp:simplePos x="0" y="0"/>
              <wp:positionH relativeFrom="margin">
                <wp:posOffset>-136</wp:posOffset>
              </wp:positionH>
              <wp:positionV relativeFrom="topMargin">
                <wp:posOffset>1000800</wp:posOffset>
              </wp:positionV>
              <wp:extent cx="5371465" cy="158400"/>
              <wp:effectExtent l="0" t="0" r="0" b="13335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1465" cy="158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ECF6E" w14:textId="285B51F6" w:rsidR="005436F6" w:rsidRPr="00467DDA" w:rsidRDefault="005436F6" w:rsidP="00304AC8">
                          <w:pPr>
                            <w:jc w:val="center"/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</w:pPr>
                          <w:bookmarkStart w:id="1" w:name="_Hlk38227993"/>
                          <w:bookmarkStart w:id="2" w:name="_Hlk38227994"/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Suranaree J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. 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Sci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. 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Technol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. 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Vol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. </w:t>
                          </w:r>
                          <w:r w:rsidR="009454B6"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30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 xml:space="preserve"> No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. </w:t>
                          </w:r>
                          <w:r w:rsidR="00467DDA"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2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;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 </w:t>
                          </w:r>
                          <w:r w:rsidR="00467DDA"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March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cs/>
                              <w:lang w:val="en-US"/>
                            </w:rPr>
                            <w:t xml:space="preserve"> -</w:t>
                          </w:r>
                          <w:r w:rsidR="00B26FA5"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="00467DDA"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April</w:t>
                          </w:r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 xml:space="preserve"> 20</w:t>
                          </w:r>
                          <w:bookmarkEnd w:id="1"/>
                          <w:bookmarkEnd w:id="2"/>
                          <w:r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2</w:t>
                          </w:r>
                          <w:r w:rsidR="009454B6" w:rsidRPr="00467DDA">
                            <w:rPr>
                              <w:rFonts w:cs="Times New Roman"/>
                              <w:noProof/>
                              <w:sz w:val="16"/>
                              <w:szCs w:val="16"/>
                              <w:lang w:val="en-US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44D914" id="Text Box 220" o:spid="_x0000_s1036" type="#_x0000_t202" style="position:absolute;margin-left:0;margin-top:78.8pt;width:422.95pt;height:12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" o:allowincell="f" filled="f" stroked="f">
              <v:textbox inset=",0,,0">
                <w:txbxContent>
                  <w:p w14:paraId="326ECF6E" w14:textId="285B51F6" w:rsidR="005436F6" w:rsidRPr="00467DDA" w:rsidRDefault="005436F6" w:rsidP="00304AC8">
                    <w:pPr>
                      <w:jc w:val="center"/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</w:pPr>
                    <w:bookmarkStart w:id="3" w:name="_Hlk38227993"/>
                    <w:bookmarkStart w:id="4" w:name="_Hlk38227994"/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Suranaree J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. 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Sci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. 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Technol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. 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Vol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. </w:t>
                    </w:r>
                    <w:r w:rsidR="009454B6"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30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 xml:space="preserve"> No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. </w:t>
                    </w:r>
                    <w:r w:rsidR="00467DDA"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2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;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 </w:t>
                    </w:r>
                    <w:r w:rsidR="00467DDA"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March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cs/>
                        <w:lang w:val="en-US"/>
                      </w:rPr>
                      <w:t xml:space="preserve"> -</w:t>
                    </w:r>
                    <w:r w:rsidR="00B26FA5"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="00467DDA"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April</w:t>
                    </w:r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 xml:space="preserve"> 20</w:t>
                    </w:r>
                    <w:bookmarkEnd w:id="3"/>
                    <w:bookmarkEnd w:id="4"/>
                    <w:r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2</w:t>
                    </w:r>
                    <w:r w:rsidR="009454B6" w:rsidRPr="00467DDA">
                      <w:rPr>
                        <w:rFonts w:cs="Times New Roman"/>
                        <w:noProof/>
                        <w:sz w:val="16"/>
                        <w:szCs w:val="16"/>
                        <w:lang w:val="en-US"/>
                      </w:rPr>
                      <w:t>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436F6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E8DB40" wp14:editId="6E300D33">
              <wp:simplePos x="0" y="0"/>
              <wp:positionH relativeFrom="column">
                <wp:posOffset>520</wp:posOffset>
              </wp:positionH>
              <wp:positionV relativeFrom="paragraph">
                <wp:posOffset>707629</wp:posOffset>
              </wp:positionV>
              <wp:extent cx="5371580" cy="0"/>
              <wp:effectExtent l="0" t="0" r="0" b="0"/>
              <wp:wrapNone/>
              <wp:docPr id="20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7158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3F46F1" id="Straight Connector 20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55.7pt" to="423pt,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  <w:lang w:eastAsia="en-U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  <w:lang w:eastAsia="en-U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  <w:lang w:eastAsia="en-US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 w:hint="default"/>
        <w:spacing w:val="-2"/>
        <w:sz w:val="24"/>
        <w:szCs w:val="24"/>
        <w:lang w:eastAsia="en-US"/>
      </w:rPr>
    </w:lvl>
  </w:abstractNum>
  <w:abstractNum w:abstractNumId="5" w15:restartNumberingAfterBreak="0">
    <w:nsid w:val="023E2E4D"/>
    <w:multiLevelType w:val="multilevel"/>
    <w:tmpl w:val="129C5206"/>
    <w:lvl w:ilvl="0">
      <w:start w:val="1"/>
      <w:numFmt w:val="upperRoman"/>
      <w:pStyle w:val="IJASEIT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0935BD6"/>
    <w:multiLevelType w:val="hybridMultilevel"/>
    <w:tmpl w:val="CB1C7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855861"/>
    <w:multiLevelType w:val="multilevel"/>
    <w:tmpl w:val="6380B6B8"/>
    <w:lvl w:ilvl="0">
      <w:start w:val="1"/>
      <w:numFmt w:val="decimal"/>
      <w:pStyle w:val="IJASEITReferenceItem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pStyle w:val="Heading3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9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51489"/>
    <w:multiLevelType w:val="hybridMultilevel"/>
    <w:tmpl w:val="AC06D13A"/>
    <w:lvl w:ilvl="0" w:tplc="247E410E">
      <w:start w:val="1"/>
      <w:numFmt w:val="lowerLetter"/>
      <w:lvlText w:val="(%1)"/>
      <w:lvlJc w:val="left"/>
      <w:pPr>
        <w:ind w:left="864" w:hanging="360"/>
      </w:pPr>
      <w:rPr>
        <w:rFonts w:ascii="Times New Roman" w:hAnsi="Times New Roman" w:cs="Times New Roma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1" w15:restartNumberingAfterBreak="0">
    <w:nsid w:val="46242015"/>
    <w:multiLevelType w:val="hybridMultilevel"/>
    <w:tmpl w:val="D4BA89CC"/>
    <w:styleLink w:val="Lettered"/>
    <w:lvl w:ilvl="0" w:tplc="FE362092">
      <w:start w:val="1"/>
      <w:numFmt w:val="decimal"/>
      <w:lvlText w:val="%1)"/>
      <w:lvlJc w:val="left"/>
      <w:pPr>
        <w:ind w:left="49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42A2A4">
      <w:start w:val="1"/>
      <w:numFmt w:val="decimal"/>
      <w:lvlText w:val="%2)"/>
      <w:lvlJc w:val="left"/>
      <w:pPr>
        <w:ind w:left="85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C6B1FE">
      <w:start w:val="1"/>
      <w:numFmt w:val="decimal"/>
      <w:lvlText w:val="%3)"/>
      <w:lvlJc w:val="left"/>
      <w:pPr>
        <w:ind w:left="121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9E47B2">
      <w:start w:val="1"/>
      <w:numFmt w:val="decimal"/>
      <w:lvlText w:val="%4)"/>
      <w:lvlJc w:val="left"/>
      <w:pPr>
        <w:ind w:left="157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DCC730">
      <w:start w:val="1"/>
      <w:numFmt w:val="decimal"/>
      <w:lvlText w:val="%5)"/>
      <w:lvlJc w:val="left"/>
      <w:pPr>
        <w:ind w:left="193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065C36">
      <w:start w:val="1"/>
      <w:numFmt w:val="decimal"/>
      <w:lvlText w:val="%6)"/>
      <w:lvlJc w:val="left"/>
      <w:pPr>
        <w:ind w:left="229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5264C6">
      <w:start w:val="1"/>
      <w:numFmt w:val="decimal"/>
      <w:lvlText w:val="%7)"/>
      <w:lvlJc w:val="left"/>
      <w:pPr>
        <w:ind w:left="265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7BE">
      <w:start w:val="1"/>
      <w:numFmt w:val="decimal"/>
      <w:lvlText w:val="%8)"/>
      <w:lvlJc w:val="left"/>
      <w:pPr>
        <w:ind w:left="301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CAAB7A">
      <w:start w:val="1"/>
      <w:numFmt w:val="decimal"/>
      <w:lvlText w:val="%9)"/>
      <w:lvlJc w:val="left"/>
      <w:pPr>
        <w:ind w:left="3371" w:hanging="4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D5E4191"/>
    <w:multiLevelType w:val="hybridMultilevel"/>
    <w:tmpl w:val="13A643F4"/>
    <w:lvl w:ilvl="0" w:tplc="97D09B5C">
      <w:start w:val="1"/>
      <w:numFmt w:val="decimal"/>
      <w:pStyle w:val="StileEquationCentratoprima3ptDopo3pt1"/>
      <w:lvlText w:val="(%1)"/>
      <w:lvlJc w:val="right"/>
      <w:pPr>
        <w:tabs>
          <w:tab w:val="num" w:pos="720"/>
        </w:tabs>
        <w:ind w:left="720" w:firstLine="2455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232215"/>
    <w:multiLevelType w:val="multilevel"/>
    <w:tmpl w:val="3D5EA5BC"/>
    <w:lvl w:ilvl="0">
      <w:start w:val="1"/>
      <w:numFmt w:val="upperLetter"/>
      <w:pStyle w:val="IJASEIT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6" w15:restartNumberingAfterBreak="0">
    <w:nsid w:val="5D9F54E7"/>
    <w:multiLevelType w:val="hybridMultilevel"/>
    <w:tmpl w:val="DCA06B4A"/>
    <w:lvl w:ilvl="0" w:tplc="FF10AABE">
      <w:start w:val="1"/>
      <w:numFmt w:val="decimal"/>
      <w:pStyle w:val="EECON-Bibliography"/>
      <w:lvlText w:val="[%1]"/>
      <w:lvlJc w:val="left"/>
      <w:pPr>
        <w:ind w:left="36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D5C36"/>
    <w:multiLevelType w:val="hybridMultilevel"/>
    <w:tmpl w:val="6C767502"/>
    <w:lvl w:ilvl="0" w:tplc="5BAC2874">
      <w:start w:val="1"/>
      <w:numFmt w:val="decimal"/>
      <w:pStyle w:val="StileEquationCentratonumero"/>
      <w:lvlText w:val="(%1)"/>
      <w:lvlJc w:val="right"/>
      <w:pPr>
        <w:tabs>
          <w:tab w:val="num" w:pos="720"/>
        </w:tabs>
        <w:ind w:left="720" w:hanging="360"/>
      </w:pPr>
      <w:rPr>
        <w:rFonts w:cs="Times New Roman" w:hint="default"/>
        <w:effect w:val="none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A7F4B21"/>
    <w:multiLevelType w:val="multilevel"/>
    <w:tmpl w:val="5E067B50"/>
    <w:lvl w:ilvl="0">
      <w:start w:val="1"/>
      <w:numFmt w:val="decimal"/>
      <w:pStyle w:val="IJASEITHeading3"/>
      <w:suff w:val="nothing"/>
      <w:lvlText w:val="%1)  "/>
      <w:lvlJc w:val="left"/>
      <w:pPr>
        <w:ind w:left="0" w:firstLine="0"/>
      </w:pPr>
      <w:rPr>
        <w:rFonts w:hint="default"/>
        <w:i/>
        <w:iCs/>
        <w:lang w:val="en-US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19" w15:restartNumberingAfterBreak="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1" w15:restartNumberingAfterBreak="0">
    <w:nsid w:val="76AC082F"/>
    <w:multiLevelType w:val="hybridMultilevel"/>
    <w:tmpl w:val="632C0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C529E"/>
    <w:multiLevelType w:val="multilevel"/>
    <w:tmpl w:val="58181B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92428267">
    <w:abstractNumId w:val="8"/>
  </w:num>
  <w:num w:numId="2" w16cid:durableId="1770466747">
    <w:abstractNumId w:val="20"/>
  </w:num>
  <w:num w:numId="3" w16cid:durableId="1533297362">
    <w:abstractNumId w:val="14"/>
  </w:num>
  <w:num w:numId="4" w16cid:durableId="63259854">
    <w:abstractNumId w:val="9"/>
  </w:num>
  <w:num w:numId="5" w16cid:durableId="1846895769">
    <w:abstractNumId w:val="19"/>
  </w:num>
  <w:num w:numId="6" w16cid:durableId="987901068">
    <w:abstractNumId w:val="7"/>
  </w:num>
  <w:num w:numId="7" w16cid:durableId="274867550">
    <w:abstractNumId w:val="17"/>
  </w:num>
  <w:num w:numId="8" w16cid:durableId="1586189347">
    <w:abstractNumId w:val="12"/>
  </w:num>
  <w:num w:numId="9" w16cid:durableId="21394957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6302256">
    <w:abstractNumId w:val="11"/>
  </w:num>
  <w:num w:numId="11" w16cid:durableId="1842425453">
    <w:abstractNumId w:val="18"/>
  </w:num>
  <w:num w:numId="12" w16cid:durableId="672950567">
    <w:abstractNumId w:val="13"/>
  </w:num>
  <w:num w:numId="13" w16cid:durableId="1931769670">
    <w:abstractNumId w:val="5"/>
  </w:num>
  <w:num w:numId="14" w16cid:durableId="1853454716">
    <w:abstractNumId w:val="15"/>
  </w:num>
  <w:num w:numId="15" w16cid:durableId="705981527">
    <w:abstractNumId w:val="22"/>
  </w:num>
  <w:num w:numId="16" w16cid:durableId="2134400359">
    <w:abstractNumId w:val="21"/>
  </w:num>
  <w:num w:numId="17" w16cid:durableId="1427071932">
    <w:abstractNumId w:val="10"/>
  </w:num>
  <w:num w:numId="18" w16cid:durableId="1080638465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isplayBackgroundShape/>
  <w:hideSpellingErrors/>
  <w:proofState w:spelling="clean" w:grammar="clean"/>
  <w:defaultTabStop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C7"/>
    <w:rsid w:val="000000B5"/>
    <w:rsid w:val="0000048C"/>
    <w:rsid w:val="000005CF"/>
    <w:rsid w:val="00000759"/>
    <w:rsid w:val="0000098E"/>
    <w:rsid w:val="00000CC5"/>
    <w:rsid w:val="00000FEC"/>
    <w:rsid w:val="000014F1"/>
    <w:rsid w:val="000016AA"/>
    <w:rsid w:val="0000184D"/>
    <w:rsid w:val="0000204C"/>
    <w:rsid w:val="000028C6"/>
    <w:rsid w:val="00002AC7"/>
    <w:rsid w:val="00002B08"/>
    <w:rsid w:val="00002D4C"/>
    <w:rsid w:val="00002E33"/>
    <w:rsid w:val="00003069"/>
    <w:rsid w:val="00003290"/>
    <w:rsid w:val="00003AB0"/>
    <w:rsid w:val="00003D22"/>
    <w:rsid w:val="00003EC4"/>
    <w:rsid w:val="00003FA7"/>
    <w:rsid w:val="0000408B"/>
    <w:rsid w:val="000040DE"/>
    <w:rsid w:val="000042DA"/>
    <w:rsid w:val="00004535"/>
    <w:rsid w:val="0000469E"/>
    <w:rsid w:val="000047B6"/>
    <w:rsid w:val="00005399"/>
    <w:rsid w:val="00005961"/>
    <w:rsid w:val="00005B5D"/>
    <w:rsid w:val="00005D6A"/>
    <w:rsid w:val="000064DC"/>
    <w:rsid w:val="000066DC"/>
    <w:rsid w:val="00006907"/>
    <w:rsid w:val="00006E76"/>
    <w:rsid w:val="00007643"/>
    <w:rsid w:val="00007CFA"/>
    <w:rsid w:val="00007D06"/>
    <w:rsid w:val="00007E65"/>
    <w:rsid w:val="00007FB5"/>
    <w:rsid w:val="0001047E"/>
    <w:rsid w:val="00010503"/>
    <w:rsid w:val="000108D1"/>
    <w:rsid w:val="000117A6"/>
    <w:rsid w:val="00011B65"/>
    <w:rsid w:val="00012030"/>
    <w:rsid w:val="0001239E"/>
    <w:rsid w:val="00012491"/>
    <w:rsid w:val="000125FE"/>
    <w:rsid w:val="00013399"/>
    <w:rsid w:val="000135E8"/>
    <w:rsid w:val="0001431C"/>
    <w:rsid w:val="00014724"/>
    <w:rsid w:val="000149DF"/>
    <w:rsid w:val="000149E6"/>
    <w:rsid w:val="00015096"/>
    <w:rsid w:val="00015115"/>
    <w:rsid w:val="000153B9"/>
    <w:rsid w:val="00015457"/>
    <w:rsid w:val="00015A19"/>
    <w:rsid w:val="00015EAE"/>
    <w:rsid w:val="00015F07"/>
    <w:rsid w:val="00016F11"/>
    <w:rsid w:val="000172B4"/>
    <w:rsid w:val="00017D23"/>
    <w:rsid w:val="00020931"/>
    <w:rsid w:val="00020942"/>
    <w:rsid w:val="000209D7"/>
    <w:rsid w:val="00020F81"/>
    <w:rsid w:val="00021087"/>
    <w:rsid w:val="000211B2"/>
    <w:rsid w:val="000211F3"/>
    <w:rsid w:val="000213E6"/>
    <w:rsid w:val="000214A1"/>
    <w:rsid w:val="000214FF"/>
    <w:rsid w:val="000215D4"/>
    <w:rsid w:val="0002198B"/>
    <w:rsid w:val="00021D5F"/>
    <w:rsid w:val="00021FD1"/>
    <w:rsid w:val="000233C5"/>
    <w:rsid w:val="00023461"/>
    <w:rsid w:val="00023791"/>
    <w:rsid w:val="000238FC"/>
    <w:rsid w:val="0002390D"/>
    <w:rsid w:val="00023C8B"/>
    <w:rsid w:val="00023E1C"/>
    <w:rsid w:val="0002429A"/>
    <w:rsid w:val="00024370"/>
    <w:rsid w:val="000243B1"/>
    <w:rsid w:val="0002449E"/>
    <w:rsid w:val="000246E9"/>
    <w:rsid w:val="000246F4"/>
    <w:rsid w:val="000248D9"/>
    <w:rsid w:val="00024B63"/>
    <w:rsid w:val="000256FD"/>
    <w:rsid w:val="0002573D"/>
    <w:rsid w:val="00025F24"/>
    <w:rsid w:val="000265DF"/>
    <w:rsid w:val="00026A8B"/>
    <w:rsid w:val="00027A36"/>
    <w:rsid w:val="00027B12"/>
    <w:rsid w:val="00027D49"/>
    <w:rsid w:val="00030009"/>
    <w:rsid w:val="00030142"/>
    <w:rsid w:val="0003082E"/>
    <w:rsid w:val="00030D38"/>
    <w:rsid w:val="00030DB0"/>
    <w:rsid w:val="00030EA5"/>
    <w:rsid w:val="00031196"/>
    <w:rsid w:val="000317D2"/>
    <w:rsid w:val="000322D3"/>
    <w:rsid w:val="000324A9"/>
    <w:rsid w:val="000325C1"/>
    <w:rsid w:val="000326E2"/>
    <w:rsid w:val="0003271D"/>
    <w:rsid w:val="00032ED7"/>
    <w:rsid w:val="000330FE"/>
    <w:rsid w:val="000332B8"/>
    <w:rsid w:val="000333CA"/>
    <w:rsid w:val="0003344D"/>
    <w:rsid w:val="00033633"/>
    <w:rsid w:val="00033E89"/>
    <w:rsid w:val="00033FE1"/>
    <w:rsid w:val="00034A50"/>
    <w:rsid w:val="00034A8F"/>
    <w:rsid w:val="00034BC8"/>
    <w:rsid w:val="00034EBA"/>
    <w:rsid w:val="000354FB"/>
    <w:rsid w:val="0003564E"/>
    <w:rsid w:val="0003569C"/>
    <w:rsid w:val="000358FF"/>
    <w:rsid w:val="00035F85"/>
    <w:rsid w:val="00036018"/>
    <w:rsid w:val="0003652C"/>
    <w:rsid w:val="00036534"/>
    <w:rsid w:val="00036C42"/>
    <w:rsid w:val="000375EB"/>
    <w:rsid w:val="00037A77"/>
    <w:rsid w:val="00037D57"/>
    <w:rsid w:val="00037E66"/>
    <w:rsid w:val="00040548"/>
    <w:rsid w:val="00040605"/>
    <w:rsid w:val="000407E1"/>
    <w:rsid w:val="00040EE8"/>
    <w:rsid w:val="000411DE"/>
    <w:rsid w:val="0004134A"/>
    <w:rsid w:val="0004156E"/>
    <w:rsid w:val="0004163E"/>
    <w:rsid w:val="00041860"/>
    <w:rsid w:val="00041A85"/>
    <w:rsid w:val="00042249"/>
    <w:rsid w:val="000422D6"/>
    <w:rsid w:val="0004267C"/>
    <w:rsid w:val="0004276B"/>
    <w:rsid w:val="00042C6F"/>
    <w:rsid w:val="00042E50"/>
    <w:rsid w:val="000430EF"/>
    <w:rsid w:val="000431B1"/>
    <w:rsid w:val="000438A3"/>
    <w:rsid w:val="00043B10"/>
    <w:rsid w:val="00043B5E"/>
    <w:rsid w:val="00044329"/>
    <w:rsid w:val="000443F6"/>
    <w:rsid w:val="00044602"/>
    <w:rsid w:val="00044D28"/>
    <w:rsid w:val="000455D5"/>
    <w:rsid w:val="000456A9"/>
    <w:rsid w:val="0004591B"/>
    <w:rsid w:val="00045B9E"/>
    <w:rsid w:val="00045D01"/>
    <w:rsid w:val="0004618C"/>
    <w:rsid w:val="000464D2"/>
    <w:rsid w:val="00046639"/>
    <w:rsid w:val="000468B7"/>
    <w:rsid w:val="00046D80"/>
    <w:rsid w:val="0004769C"/>
    <w:rsid w:val="000478BD"/>
    <w:rsid w:val="000479CA"/>
    <w:rsid w:val="000479FA"/>
    <w:rsid w:val="00047B20"/>
    <w:rsid w:val="00047C9F"/>
    <w:rsid w:val="00047D80"/>
    <w:rsid w:val="00047E3F"/>
    <w:rsid w:val="000507C6"/>
    <w:rsid w:val="00050C21"/>
    <w:rsid w:val="00050C5A"/>
    <w:rsid w:val="000515ED"/>
    <w:rsid w:val="000516A7"/>
    <w:rsid w:val="000516C6"/>
    <w:rsid w:val="00051864"/>
    <w:rsid w:val="00051E6F"/>
    <w:rsid w:val="00051F06"/>
    <w:rsid w:val="00051F81"/>
    <w:rsid w:val="00052151"/>
    <w:rsid w:val="0005220E"/>
    <w:rsid w:val="000527F4"/>
    <w:rsid w:val="00052890"/>
    <w:rsid w:val="00052C70"/>
    <w:rsid w:val="00053451"/>
    <w:rsid w:val="00053555"/>
    <w:rsid w:val="0005393D"/>
    <w:rsid w:val="00053CF5"/>
    <w:rsid w:val="0005413A"/>
    <w:rsid w:val="00054160"/>
    <w:rsid w:val="00054192"/>
    <w:rsid w:val="000541EB"/>
    <w:rsid w:val="00054EF2"/>
    <w:rsid w:val="00055018"/>
    <w:rsid w:val="00055253"/>
    <w:rsid w:val="00055897"/>
    <w:rsid w:val="00055CD0"/>
    <w:rsid w:val="00055D44"/>
    <w:rsid w:val="00055EC2"/>
    <w:rsid w:val="0005636C"/>
    <w:rsid w:val="00056405"/>
    <w:rsid w:val="00056647"/>
    <w:rsid w:val="0005700B"/>
    <w:rsid w:val="00057171"/>
    <w:rsid w:val="00057363"/>
    <w:rsid w:val="00057A00"/>
    <w:rsid w:val="00057CE8"/>
    <w:rsid w:val="00060009"/>
    <w:rsid w:val="00060515"/>
    <w:rsid w:val="000608A7"/>
    <w:rsid w:val="00060A48"/>
    <w:rsid w:val="00060C3B"/>
    <w:rsid w:val="00060E30"/>
    <w:rsid w:val="00060F45"/>
    <w:rsid w:val="00061456"/>
    <w:rsid w:val="0006147B"/>
    <w:rsid w:val="00061AEC"/>
    <w:rsid w:val="00061C84"/>
    <w:rsid w:val="00061FFD"/>
    <w:rsid w:val="00062316"/>
    <w:rsid w:val="000628A6"/>
    <w:rsid w:val="00062931"/>
    <w:rsid w:val="00062992"/>
    <w:rsid w:val="00062C12"/>
    <w:rsid w:val="00062FEA"/>
    <w:rsid w:val="00063052"/>
    <w:rsid w:val="000632EA"/>
    <w:rsid w:val="00063412"/>
    <w:rsid w:val="00063E97"/>
    <w:rsid w:val="00064313"/>
    <w:rsid w:val="0006441C"/>
    <w:rsid w:val="00064A60"/>
    <w:rsid w:val="0006585E"/>
    <w:rsid w:val="00065966"/>
    <w:rsid w:val="00065C86"/>
    <w:rsid w:val="00065CC2"/>
    <w:rsid w:val="00065E7B"/>
    <w:rsid w:val="000666BF"/>
    <w:rsid w:val="000667B1"/>
    <w:rsid w:val="00066981"/>
    <w:rsid w:val="00067198"/>
    <w:rsid w:val="00067297"/>
    <w:rsid w:val="000673CA"/>
    <w:rsid w:val="000675B1"/>
    <w:rsid w:val="00067765"/>
    <w:rsid w:val="00067C4A"/>
    <w:rsid w:val="00067D57"/>
    <w:rsid w:val="0007060D"/>
    <w:rsid w:val="00070705"/>
    <w:rsid w:val="00070BBB"/>
    <w:rsid w:val="00070E76"/>
    <w:rsid w:val="00070EB2"/>
    <w:rsid w:val="000710E2"/>
    <w:rsid w:val="00071218"/>
    <w:rsid w:val="00071403"/>
    <w:rsid w:val="000715CC"/>
    <w:rsid w:val="000716E1"/>
    <w:rsid w:val="00071A21"/>
    <w:rsid w:val="0007240F"/>
    <w:rsid w:val="0007256D"/>
    <w:rsid w:val="00072572"/>
    <w:rsid w:val="00072636"/>
    <w:rsid w:val="00072A80"/>
    <w:rsid w:val="00072DCC"/>
    <w:rsid w:val="00072DE3"/>
    <w:rsid w:val="00072E0E"/>
    <w:rsid w:val="00072EAD"/>
    <w:rsid w:val="0007318B"/>
    <w:rsid w:val="000733DB"/>
    <w:rsid w:val="000734F6"/>
    <w:rsid w:val="00073859"/>
    <w:rsid w:val="000739BC"/>
    <w:rsid w:val="00073AC8"/>
    <w:rsid w:val="00073B8E"/>
    <w:rsid w:val="00073E3D"/>
    <w:rsid w:val="00073E8E"/>
    <w:rsid w:val="00073FC1"/>
    <w:rsid w:val="00073FE5"/>
    <w:rsid w:val="000741C7"/>
    <w:rsid w:val="00074227"/>
    <w:rsid w:val="00074670"/>
    <w:rsid w:val="00074A15"/>
    <w:rsid w:val="00074ADA"/>
    <w:rsid w:val="00074CAD"/>
    <w:rsid w:val="000755C1"/>
    <w:rsid w:val="00075688"/>
    <w:rsid w:val="000758DA"/>
    <w:rsid w:val="00075F41"/>
    <w:rsid w:val="00075F72"/>
    <w:rsid w:val="000763A7"/>
    <w:rsid w:val="00076620"/>
    <w:rsid w:val="00076A3E"/>
    <w:rsid w:val="00076CE8"/>
    <w:rsid w:val="00076F43"/>
    <w:rsid w:val="0007789A"/>
    <w:rsid w:val="0007794D"/>
    <w:rsid w:val="00077BEA"/>
    <w:rsid w:val="00077C99"/>
    <w:rsid w:val="00080442"/>
    <w:rsid w:val="00080469"/>
    <w:rsid w:val="0008061E"/>
    <w:rsid w:val="0008063C"/>
    <w:rsid w:val="00080933"/>
    <w:rsid w:val="00080A11"/>
    <w:rsid w:val="00080B44"/>
    <w:rsid w:val="00081278"/>
    <w:rsid w:val="00081A4B"/>
    <w:rsid w:val="00081EB4"/>
    <w:rsid w:val="000820BB"/>
    <w:rsid w:val="000821B5"/>
    <w:rsid w:val="00082379"/>
    <w:rsid w:val="00082410"/>
    <w:rsid w:val="000825B7"/>
    <w:rsid w:val="00082725"/>
    <w:rsid w:val="000828BA"/>
    <w:rsid w:val="00082ACE"/>
    <w:rsid w:val="00082B87"/>
    <w:rsid w:val="00083018"/>
    <w:rsid w:val="00083122"/>
    <w:rsid w:val="000833A9"/>
    <w:rsid w:val="0008360A"/>
    <w:rsid w:val="0008389B"/>
    <w:rsid w:val="000841D7"/>
    <w:rsid w:val="000841E2"/>
    <w:rsid w:val="00084318"/>
    <w:rsid w:val="00084A27"/>
    <w:rsid w:val="00084B15"/>
    <w:rsid w:val="00084B56"/>
    <w:rsid w:val="00084DDA"/>
    <w:rsid w:val="00084F1F"/>
    <w:rsid w:val="0008541C"/>
    <w:rsid w:val="00085536"/>
    <w:rsid w:val="00085550"/>
    <w:rsid w:val="00085621"/>
    <w:rsid w:val="00085950"/>
    <w:rsid w:val="0008597E"/>
    <w:rsid w:val="00085DFD"/>
    <w:rsid w:val="000861CE"/>
    <w:rsid w:val="00086346"/>
    <w:rsid w:val="00086631"/>
    <w:rsid w:val="00086907"/>
    <w:rsid w:val="00086C49"/>
    <w:rsid w:val="00086CC3"/>
    <w:rsid w:val="00086E57"/>
    <w:rsid w:val="000870B4"/>
    <w:rsid w:val="000878D6"/>
    <w:rsid w:val="00087C08"/>
    <w:rsid w:val="00087C83"/>
    <w:rsid w:val="00090350"/>
    <w:rsid w:val="000907AC"/>
    <w:rsid w:val="000908B8"/>
    <w:rsid w:val="00090CBA"/>
    <w:rsid w:val="000919DA"/>
    <w:rsid w:val="00091B73"/>
    <w:rsid w:val="0009233A"/>
    <w:rsid w:val="00092418"/>
    <w:rsid w:val="0009245A"/>
    <w:rsid w:val="00092569"/>
    <w:rsid w:val="00092E04"/>
    <w:rsid w:val="00093704"/>
    <w:rsid w:val="00093A01"/>
    <w:rsid w:val="00093D9A"/>
    <w:rsid w:val="00094101"/>
    <w:rsid w:val="000942DF"/>
    <w:rsid w:val="000945EE"/>
    <w:rsid w:val="00094B68"/>
    <w:rsid w:val="00094BD8"/>
    <w:rsid w:val="00094C34"/>
    <w:rsid w:val="000950C8"/>
    <w:rsid w:val="000952DF"/>
    <w:rsid w:val="00095870"/>
    <w:rsid w:val="00095A28"/>
    <w:rsid w:val="00095B28"/>
    <w:rsid w:val="00095C89"/>
    <w:rsid w:val="00096241"/>
    <w:rsid w:val="000968A8"/>
    <w:rsid w:val="00096AB7"/>
    <w:rsid w:val="00096C13"/>
    <w:rsid w:val="000972C0"/>
    <w:rsid w:val="000972F8"/>
    <w:rsid w:val="00097B1B"/>
    <w:rsid w:val="00097BCC"/>
    <w:rsid w:val="000A01BA"/>
    <w:rsid w:val="000A0498"/>
    <w:rsid w:val="000A04ED"/>
    <w:rsid w:val="000A170D"/>
    <w:rsid w:val="000A1EAA"/>
    <w:rsid w:val="000A270B"/>
    <w:rsid w:val="000A2A7D"/>
    <w:rsid w:val="000A34A1"/>
    <w:rsid w:val="000A3817"/>
    <w:rsid w:val="000A388B"/>
    <w:rsid w:val="000A4749"/>
    <w:rsid w:val="000A47B2"/>
    <w:rsid w:val="000A4950"/>
    <w:rsid w:val="000A4976"/>
    <w:rsid w:val="000A4CC8"/>
    <w:rsid w:val="000A4DC9"/>
    <w:rsid w:val="000A4FEB"/>
    <w:rsid w:val="000A50D6"/>
    <w:rsid w:val="000A564F"/>
    <w:rsid w:val="000A5C26"/>
    <w:rsid w:val="000A5E9B"/>
    <w:rsid w:val="000A6204"/>
    <w:rsid w:val="000A638C"/>
    <w:rsid w:val="000A63E4"/>
    <w:rsid w:val="000A6681"/>
    <w:rsid w:val="000A6B38"/>
    <w:rsid w:val="000A6BDB"/>
    <w:rsid w:val="000A6C67"/>
    <w:rsid w:val="000A70F6"/>
    <w:rsid w:val="000A726A"/>
    <w:rsid w:val="000A72D3"/>
    <w:rsid w:val="000A79BE"/>
    <w:rsid w:val="000A7F54"/>
    <w:rsid w:val="000B025A"/>
    <w:rsid w:val="000B037E"/>
    <w:rsid w:val="000B06A0"/>
    <w:rsid w:val="000B08A0"/>
    <w:rsid w:val="000B0AE1"/>
    <w:rsid w:val="000B1194"/>
    <w:rsid w:val="000B1245"/>
    <w:rsid w:val="000B148D"/>
    <w:rsid w:val="000B15D9"/>
    <w:rsid w:val="000B17A2"/>
    <w:rsid w:val="000B19E6"/>
    <w:rsid w:val="000B1ACC"/>
    <w:rsid w:val="000B1B8F"/>
    <w:rsid w:val="000B20D4"/>
    <w:rsid w:val="000B23D7"/>
    <w:rsid w:val="000B2CD6"/>
    <w:rsid w:val="000B2E0B"/>
    <w:rsid w:val="000B2E50"/>
    <w:rsid w:val="000B304C"/>
    <w:rsid w:val="000B3318"/>
    <w:rsid w:val="000B381B"/>
    <w:rsid w:val="000B3995"/>
    <w:rsid w:val="000B409C"/>
    <w:rsid w:val="000B43C9"/>
    <w:rsid w:val="000B460E"/>
    <w:rsid w:val="000B4C68"/>
    <w:rsid w:val="000B4EB4"/>
    <w:rsid w:val="000B54C3"/>
    <w:rsid w:val="000B6553"/>
    <w:rsid w:val="000B65B1"/>
    <w:rsid w:val="000B694E"/>
    <w:rsid w:val="000B6C0D"/>
    <w:rsid w:val="000B6FB8"/>
    <w:rsid w:val="000B7572"/>
    <w:rsid w:val="000B75D2"/>
    <w:rsid w:val="000B77EA"/>
    <w:rsid w:val="000B7EED"/>
    <w:rsid w:val="000C0562"/>
    <w:rsid w:val="000C07BB"/>
    <w:rsid w:val="000C0972"/>
    <w:rsid w:val="000C0C91"/>
    <w:rsid w:val="000C0D95"/>
    <w:rsid w:val="000C113C"/>
    <w:rsid w:val="000C157F"/>
    <w:rsid w:val="000C1A8F"/>
    <w:rsid w:val="000C1D79"/>
    <w:rsid w:val="000C1E68"/>
    <w:rsid w:val="000C1FA4"/>
    <w:rsid w:val="000C22AB"/>
    <w:rsid w:val="000C22FA"/>
    <w:rsid w:val="000C251F"/>
    <w:rsid w:val="000C2551"/>
    <w:rsid w:val="000C28AC"/>
    <w:rsid w:val="000C2CD2"/>
    <w:rsid w:val="000C3066"/>
    <w:rsid w:val="000C31FC"/>
    <w:rsid w:val="000C3A37"/>
    <w:rsid w:val="000C3B8B"/>
    <w:rsid w:val="000C3BED"/>
    <w:rsid w:val="000C402E"/>
    <w:rsid w:val="000C405B"/>
    <w:rsid w:val="000C4696"/>
    <w:rsid w:val="000C4C5F"/>
    <w:rsid w:val="000C5153"/>
    <w:rsid w:val="000C526F"/>
    <w:rsid w:val="000C56AC"/>
    <w:rsid w:val="000C5CCD"/>
    <w:rsid w:val="000C5D3A"/>
    <w:rsid w:val="000C5FFF"/>
    <w:rsid w:val="000C609E"/>
    <w:rsid w:val="000C6139"/>
    <w:rsid w:val="000C61D1"/>
    <w:rsid w:val="000C63D6"/>
    <w:rsid w:val="000C697F"/>
    <w:rsid w:val="000C6B16"/>
    <w:rsid w:val="000C6F6F"/>
    <w:rsid w:val="000C727C"/>
    <w:rsid w:val="000C733D"/>
    <w:rsid w:val="000C757E"/>
    <w:rsid w:val="000C77DD"/>
    <w:rsid w:val="000C7885"/>
    <w:rsid w:val="000D01C3"/>
    <w:rsid w:val="000D0A44"/>
    <w:rsid w:val="000D0D02"/>
    <w:rsid w:val="000D0D24"/>
    <w:rsid w:val="000D0DDD"/>
    <w:rsid w:val="000D0FE5"/>
    <w:rsid w:val="000D10CC"/>
    <w:rsid w:val="000D10D2"/>
    <w:rsid w:val="000D13A2"/>
    <w:rsid w:val="000D165C"/>
    <w:rsid w:val="000D16F4"/>
    <w:rsid w:val="000D2528"/>
    <w:rsid w:val="000D28B2"/>
    <w:rsid w:val="000D29EA"/>
    <w:rsid w:val="000D2C41"/>
    <w:rsid w:val="000D2E00"/>
    <w:rsid w:val="000D32B4"/>
    <w:rsid w:val="000D3369"/>
    <w:rsid w:val="000D36D7"/>
    <w:rsid w:val="000D387E"/>
    <w:rsid w:val="000D39DE"/>
    <w:rsid w:val="000D3AB5"/>
    <w:rsid w:val="000D3AF8"/>
    <w:rsid w:val="000D3E1A"/>
    <w:rsid w:val="000D4024"/>
    <w:rsid w:val="000D46E9"/>
    <w:rsid w:val="000D4D93"/>
    <w:rsid w:val="000D4EE8"/>
    <w:rsid w:val="000D509A"/>
    <w:rsid w:val="000D5289"/>
    <w:rsid w:val="000D54B4"/>
    <w:rsid w:val="000D5573"/>
    <w:rsid w:val="000D5699"/>
    <w:rsid w:val="000D579D"/>
    <w:rsid w:val="000D587A"/>
    <w:rsid w:val="000D5D01"/>
    <w:rsid w:val="000D643F"/>
    <w:rsid w:val="000D696A"/>
    <w:rsid w:val="000D6C9C"/>
    <w:rsid w:val="000D6EB6"/>
    <w:rsid w:val="000D709B"/>
    <w:rsid w:val="000D78B2"/>
    <w:rsid w:val="000D7BC2"/>
    <w:rsid w:val="000D7E11"/>
    <w:rsid w:val="000E03AC"/>
    <w:rsid w:val="000E0A09"/>
    <w:rsid w:val="000E0A28"/>
    <w:rsid w:val="000E11AF"/>
    <w:rsid w:val="000E123D"/>
    <w:rsid w:val="000E15B2"/>
    <w:rsid w:val="000E1736"/>
    <w:rsid w:val="000E1801"/>
    <w:rsid w:val="000E18D3"/>
    <w:rsid w:val="000E1B03"/>
    <w:rsid w:val="000E2741"/>
    <w:rsid w:val="000E322A"/>
    <w:rsid w:val="000E3268"/>
    <w:rsid w:val="000E3407"/>
    <w:rsid w:val="000E3730"/>
    <w:rsid w:val="000E37C3"/>
    <w:rsid w:val="000E380A"/>
    <w:rsid w:val="000E3848"/>
    <w:rsid w:val="000E3E7C"/>
    <w:rsid w:val="000E3EDE"/>
    <w:rsid w:val="000E3F7A"/>
    <w:rsid w:val="000E3FC2"/>
    <w:rsid w:val="000E403C"/>
    <w:rsid w:val="000E4141"/>
    <w:rsid w:val="000E4491"/>
    <w:rsid w:val="000E471C"/>
    <w:rsid w:val="000E4806"/>
    <w:rsid w:val="000E490A"/>
    <w:rsid w:val="000E49E8"/>
    <w:rsid w:val="000E4CE0"/>
    <w:rsid w:val="000E4D1C"/>
    <w:rsid w:val="000E4E6F"/>
    <w:rsid w:val="000E5063"/>
    <w:rsid w:val="000E510D"/>
    <w:rsid w:val="000E5185"/>
    <w:rsid w:val="000E51BC"/>
    <w:rsid w:val="000E5212"/>
    <w:rsid w:val="000E52AE"/>
    <w:rsid w:val="000E5AF2"/>
    <w:rsid w:val="000E6274"/>
    <w:rsid w:val="000E6293"/>
    <w:rsid w:val="000E63CA"/>
    <w:rsid w:val="000E6677"/>
    <w:rsid w:val="000E6693"/>
    <w:rsid w:val="000E6E1A"/>
    <w:rsid w:val="000E6F38"/>
    <w:rsid w:val="000E6F72"/>
    <w:rsid w:val="000E7141"/>
    <w:rsid w:val="000E726E"/>
    <w:rsid w:val="000E7B49"/>
    <w:rsid w:val="000F002A"/>
    <w:rsid w:val="000F0604"/>
    <w:rsid w:val="000F07FA"/>
    <w:rsid w:val="000F0E08"/>
    <w:rsid w:val="000F0E1C"/>
    <w:rsid w:val="000F0FB4"/>
    <w:rsid w:val="000F13CF"/>
    <w:rsid w:val="000F141D"/>
    <w:rsid w:val="000F160A"/>
    <w:rsid w:val="000F1A0A"/>
    <w:rsid w:val="000F232D"/>
    <w:rsid w:val="000F2399"/>
    <w:rsid w:val="000F2882"/>
    <w:rsid w:val="000F29BA"/>
    <w:rsid w:val="000F2AC4"/>
    <w:rsid w:val="000F2AFE"/>
    <w:rsid w:val="000F2C95"/>
    <w:rsid w:val="000F2D20"/>
    <w:rsid w:val="000F2E57"/>
    <w:rsid w:val="000F2FF2"/>
    <w:rsid w:val="000F3068"/>
    <w:rsid w:val="000F31DB"/>
    <w:rsid w:val="000F3680"/>
    <w:rsid w:val="000F39DC"/>
    <w:rsid w:val="000F3E21"/>
    <w:rsid w:val="000F3EDE"/>
    <w:rsid w:val="000F42C3"/>
    <w:rsid w:val="000F4578"/>
    <w:rsid w:val="000F4ADD"/>
    <w:rsid w:val="000F549A"/>
    <w:rsid w:val="000F55AE"/>
    <w:rsid w:val="000F5655"/>
    <w:rsid w:val="000F57CF"/>
    <w:rsid w:val="000F5BA6"/>
    <w:rsid w:val="000F5BCA"/>
    <w:rsid w:val="000F5CCF"/>
    <w:rsid w:val="000F5F47"/>
    <w:rsid w:val="000F5FA0"/>
    <w:rsid w:val="000F6193"/>
    <w:rsid w:val="000F6FD7"/>
    <w:rsid w:val="000F7107"/>
    <w:rsid w:val="000F7197"/>
    <w:rsid w:val="000F71CA"/>
    <w:rsid w:val="000F735C"/>
    <w:rsid w:val="000F7584"/>
    <w:rsid w:val="000F75F1"/>
    <w:rsid w:val="000F7848"/>
    <w:rsid w:val="000F7B3C"/>
    <w:rsid w:val="000F7B3D"/>
    <w:rsid w:val="000F7F7E"/>
    <w:rsid w:val="001000C7"/>
    <w:rsid w:val="0010030E"/>
    <w:rsid w:val="001005C2"/>
    <w:rsid w:val="001007D5"/>
    <w:rsid w:val="00100F65"/>
    <w:rsid w:val="001010FF"/>
    <w:rsid w:val="00101411"/>
    <w:rsid w:val="0010176F"/>
    <w:rsid w:val="00101840"/>
    <w:rsid w:val="00101BEA"/>
    <w:rsid w:val="001020CC"/>
    <w:rsid w:val="0010216A"/>
    <w:rsid w:val="0010230C"/>
    <w:rsid w:val="00102908"/>
    <w:rsid w:val="00102944"/>
    <w:rsid w:val="00102D3E"/>
    <w:rsid w:val="00102D64"/>
    <w:rsid w:val="00102D97"/>
    <w:rsid w:val="00102E1D"/>
    <w:rsid w:val="00103225"/>
    <w:rsid w:val="001032EF"/>
    <w:rsid w:val="0010340A"/>
    <w:rsid w:val="0010381C"/>
    <w:rsid w:val="00103997"/>
    <w:rsid w:val="00103F1B"/>
    <w:rsid w:val="00103F6F"/>
    <w:rsid w:val="0010407E"/>
    <w:rsid w:val="0010437B"/>
    <w:rsid w:val="001049D6"/>
    <w:rsid w:val="00104BBC"/>
    <w:rsid w:val="00104D31"/>
    <w:rsid w:val="00104EE6"/>
    <w:rsid w:val="001054BA"/>
    <w:rsid w:val="001056F4"/>
    <w:rsid w:val="00105ADB"/>
    <w:rsid w:val="00105DE2"/>
    <w:rsid w:val="001063B4"/>
    <w:rsid w:val="001063E7"/>
    <w:rsid w:val="0010641C"/>
    <w:rsid w:val="001064B0"/>
    <w:rsid w:val="00106A54"/>
    <w:rsid w:val="00106F2B"/>
    <w:rsid w:val="00107523"/>
    <w:rsid w:val="001075A4"/>
    <w:rsid w:val="001078FC"/>
    <w:rsid w:val="00107CBD"/>
    <w:rsid w:val="00107FA6"/>
    <w:rsid w:val="00110109"/>
    <w:rsid w:val="001101A8"/>
    <w:rsid w:val="00110D19"/>
    <w:rsid w:val="0011111D"/>
    <w:rsid w:val="00111400"/>
    <w:rsid w:val="0011174D"/>
    <w:rsid w:val="00111E66"/>
    <w:rsid w:val="0011256B"/>
    <w:rsid w:val="00112846"/>
    <w:rsid w:val="00112BC1"/>
    <w:rsid w:val="00112BE7"/>
    <w:rsid w:val="00112CCF"/>
    <w:rsid w:val="00112D52"/>
    <w:rsid w:val="001130A3"/>
    <w:rsid w:val="00113282"/>
    <w:rsid w:val="00113399"/>
    <w:rsid w:val="00113476"/>
    <w:rsid w:val="001135AC"/>
    <w:rsid w:val="00113A64"/>
    <w:rsid w:val="00113B6C"/>
    <w:rsid w:val="00113D69"/>
    <w:rsid w:val="00113E4E"/>
    <w:rsid w:val="00114011"/>
    <w:rsid w:val="00114864"/>
    <w:rsid w:val="00114A93"/>
    <w:rsid w:val="00114BB4"/>
    <w:rsid w:val="00114C06"/>
    <w:rsid w:val="00114F52"/>
    <w:rsid w:val="00115363"/>
    <w:rsid w:val="001153D5"/>
    <w:rsid w:val="00115748"/>
    <w:rsid w:val="00115859"/>
    <w:rsid w:val="00115CD4"/>
    <w:rsid w:val="00115EA3"/>
    <w:rsid w:val="00116690"/>
    <w:rsid w:val="00116AD2"/>
    <w:rsid w:val="001170A1"/>
    <w:rsid w:val="001175AE"/>
    <w:rsid w:val="001176CE"/>
    <w:rsid w:val="0011785F"/>
    <w:rsid w:val="00117A74"/>
    <w:rsid w:val="00120304"/>
    <w:rsid w:val="001204DF"/>
    <w:rsid w:val="00120F87"/>
    <w:rsid w:val="00121085"/>
    <w:rsid w:val="001213D4"/>
    <w:rsid w:val="00121415"/>
    <w:rsid w:val="00121864"/>
    <w:rsid w:val="00121A7B"/>
    <w:rsid w:val="00121B52"/>
    <w:rsid w:val="00121F2C"/>
    <w:rsid w:val="00122376"/>
    <w:rsid w:val="001225CB"/>
    <w:rsid w:val="00122B03"/>
    <w:rsid w:val="00122DAC"/>
    <w:rsid w:val="0012318B"/>
    <w:rsid w:val="00123395"/>
    <w:rsid w:val="00123467"/>
    <w:rsid w:val="001234E8"/>
    <w:rsid w:val="0012393F"/>
    <w:rsid w:val="0012398C"/>
    <w:rsid w:val="00123C12"/>
    <w:rsid w:val="001240A6"/>
    <w:rsid w:val="001247E0"/>
    <w:rsid w:val="00125868"/>
    <w:rsid w:val="001259CD"/>
    <w:rsid w:val="00125A66"/>
    <w:rsid w:val="00125B65"/>
    <w:rsid w:val="001261A8"/>
    <w:rsid w:val="0012721C"/>
    <w:rsid w:val="001272BB"/>
    <w:rsid w:val="001272C0"/>
    <w:rsid w:val="001304F6"/>
    <w:rsid w:val="0013059A"/>
    <w:rsid w:val="0013062F"/>
    <w:rsid w:val="0013087C"/>
    <w:rsid w:val="0013117F"/>
    <w:rsid w:val="00131185"/>
    <w:rsid w:val="00131431"/>
    <w:rsid w:val="00131FD2"/>
    <w:rsid w:val="00132104"/>
    <w:rsid w:val="00132451"/>
    <w:rsid w:val="00132A59"/>
    <w:rsid w:val="00132D63"/>
    <w:rsid w:val="00132F59"/>
    <w:rsid w:val="0013337F"/>
    <w:rsid w:val="00133672"/>
    <w:rsid w:val="0013384E"/>
    <w:rsid w:val="00133BF1"/>
    <w:rsid w:val="001341E7"/>
    <w:rsid w:val="001345F1"/>
    <w:rsid w:val="001349F2"/>
    <w:rsid w:val="00134A37"/>
    <w:rsid w:val="00134BFD"/>
    <w:rsid w:val="00134D99"/>
    <w:rsid w:val="001352A6"/>
    <w:rsid w:val="001354B1"/>
    <w:rsid w:val="00135BA1"/>
    <w:rsid w:val="00135FBE"/>
    <w:rsid w:val="001367E9"/>
    <w:rsid w:val="00136ADD"/>
    <w:rsid w:val="0013706A"/>
    <w:rsid w:val="001373F2"/>
    <w:rsid w:val="001376C2"/>
    <w:rsid w:val="001378D9"/>
    <w:rsid w:val="001379DE"/>
    <w:rsid w:val="00137B9E"/>
    <w:rsid w:val="00137D11"/>
    <w:rsid w:val="00140634"/>
    <w:rsid w:val="00140842"/>
    <w:rsid w:val="00140997"/>
    <w:rsid w:val="00140B08"/>
    <w:rsid w:val="00140C13"/>
    <w:rsid w:val="00140F3B"/>
    <w:rsid w:val="001410FE"/>
    <w:rsid w:val="00141228"/>
    <w:rsid w:val="0014122C"/>
    <w:rsid w:val="0014132D"/>
    <w:rsid w:val="001414D6"/>
    <w:rsid w:val="001415BF"/>
    <w:rsid w:val="00141723"/>
    <w:rsid w:val="00141B8D"/>
    <w:rsid w:val="00141DB6"/>
    <w:rsid w:val="001422D4"/>
    <w:rsid w:val="001424C0"/>
    <w:rsid w:val="001424F7"/>
    <w:rsid w:val="00142A20"/>
    <w:rsid w:val="00142CDF"/>
    <w:rsid w:val="001437F6"/>
    <w:rsid w:val="00143A63"/>
    <w:rsid w:val="001441D7"/>
    <w:rsid w:val="00144744"/>
    <w:rsid w:val="00144CA2"/>
    <w:rsid w:val="001458C9"/>
    <w:rsid w:val="00145A16"/>
    <w:rsid w:val="00145B98"/>
    <w:rsid w:val="00145CFE"/>
    <w:rsid w:val="00145D5E"/>
    <w:rsid w:val="00145F8B"/>
    <w:rsid w:val="0014692E"/>
    <w:rsid w:val="001469B2"/>
    <w:rsid w:val="00146C1A"/>
    <w:rsid w:val="00146F03"/>
    <w:rsid w:val="00147369"/>
    <w:rsid w:val="001473A5"/>
    <w:rsid w:val="00147BA1"/>
    <w:rsid w:val="00147EA4"/>
    <w:rsid w:val="001502BA"/>
    <w:rsid w:val="00150463"/>
    <w:rsid w:val="0015069F"/>
    <w:rsid w:val="00150BBA"/>
    <w:rsid w:val="00150FF5"/>
    <w:rsid w:val="00151334"/>
    <w:rsid w:val="001513F1"/>
    <w:rsid w:val="00151933"/>
    <w:rsid w:val="00151C65"/>
    <w:rsid w:val="00151D50"/>
    <w:rsid w:val="001521AD"/>
    <w:rsid w:val="001524F3"/>
    <w:rsid w:val="001525A6"/>
    <w:rsid w:val="001527A1"/>
    <w:rsid w:val="0015289D"/>
    <w:rsid w:val="00152EAF"/>
    <w:rsid w:val="001537BC"/>
    <w:rsid w:val="001537FA"/>
    <w:rsid w:val="001539EF"/>
    <w:rsid w:val="00153CC8"/>
    <w:rsid w:val="00154802"/>
    <w:rsid w:val="00154A68"/>
    <w:rsid w:val="00154A7C"/>
    <w:rsid w:val="00154AB3"/>
    <w:rsid w:val="001554C2"/>
    <w:rsid w:val="001555C0"/>
    <w:rsid w:val="0015571E"/>
    <w:rsid w:val="0015575F"/>
    <w:rsid w:val="00155B07"/>
    <w:rsid w:val="00155C70"/>
    <w:rsid w:val="00155CEF"/>
    <w:rsid w:val="00155E5C"/>
    <w:rsid w:val="00155F4D"/>
    <w:rsid w:val="0015621F"/>
    <w:rsid w:val="001568BC"/>
    <w:rsid w:val="001569F1"/>
    <w:rsid w:val="001570AA"/>
    <w:rsid w:val="001570DA"/>
    <w:rsid w:val="00157853"/>
    <w:rsid w:val="0015794C"/>
    <w:rsid w:val="00157972"/>
    <w:rsid w:val="00157A4F"/>
    <w:rsid w:val="00157C8F"/>
    <w:rsid w:val="00160067"/>
    <w:rsid w:val="0016023D"/>
    <w:rsid w:val="001602BE"/>
    <w:rsid w:val="00160743"/>
    <w:rsid w:val="0016091D"/>
    <w:rsid w:val="00160B8C"/>
    <w:rsid w:val="00160C40"/>
    <w:rsid w:val="0016163B"/>
    <w:rsid w:val="00161BF8"/>
    <w:rsid w:val="001623C1"/>
    <w:rsid w:val="001625F4"/>
    <w:rsid w:val="00162809"/>
    <w:rsid w:val="00162937"/>
    <w:rsid w:val="00162FAB"/>
    <w:rsid w:val="0016368E"/>
    <w:rsid w:val="00163CEF"/>
    <w:rsid w:val="00163D9C"/>
    <w:rsid w:val="00163EDB"/>
    <w:rsid w:val="00164356"/>
    <w:rsid w:val="0016457A"/>
    <w:rsid w:val="0016467C"/>
    <w:rsid w:val="00164CCA"/>
    <w:rsid w:val="00164D48"/>
    <w:rsid w:val="00164E8A"/>
    <w:rsid w:val="001655FC"/>
    <w:rsid w:val="0016595A"/>
    <w:rsid w:val="00165997"/>
    <w:rsid w:val="00165A90"/>
    <w:rsid w:val="00165C02"/>
    <w:rsid w:val="00165D42"/>
    <w:rsid w:val="00166558"/>
    <w:rsid w:val="001666DA"/>
    <w:rsid w:val="00166CBA"/>
    <w:rsid w:val="001673E3"/>
    <w:rsid w:val="00167761"/>
    <w:rsid w:val="00167BD7"/>
    <w:rsid w:val="001702AD"/>
    <w:rsid w:val="0017031D"/>
    <w:rsid w:val="001703AF"/>
    <w:rsid w:val="001704B3"/>
    <w:rsid w:val="00170916"/>
    <w:rsid w:val="001709F1"/>
    <w:rsid w:val="00170A06"/>
    <w:rsid w:val="00171B62"/>
    <w:rsid w:val="00171CFE"/>
    <w:rsid w:val="00171D56"/>
    <w:rsid w:val="00171E78"/>
    <w:rsid w:val="001721B0"/>
    <w:rsid w:val="00172308"/>
    <w:rsid w:val="001723F9"/>
    <w:rsid w:val="00172BDB"/>
    <w:rsid w:val="00172D38"/>
    <w:rsid w:val="00172DCC"/>
    <w:rsid w:val="00172FDC"/>
    <w:rsid w:val="0017303C"/>
    <w:rsid w:val="001732ED"/>
    <w:rsid w:val="00173D3C"/>
    <w:rsid w:val="00174391"/>
    <w:rsid w:val="0017447A"/>
    <w:rsid w:val="00174D02"/>
    <w:rsid w:val="001750BE"/>
    <w:rsid w:val="0017526E"/>
    <w:rsid w:val="00175797"/>
    <w:rsid w:val="001759EA"/>
    <w:rsid w:val="00175A95"/>
    <w:rsid w:val="0017648A"/>
    <w:rsid w:val="0017651B"/>
    <w:rsid w:val="00176973"/>
    <w:rsid w:val="00176BFB"/>
    <w:rsid w:val="00176C4E"/>
    <w:rsid w:val="00176E1F"/>
    <w:rsid w:val="00176E9F"/>
    <w:rsid w:val="001778C2"/>
    <w:rsid w:val="00177FAB"/>
    <w:rsid w:val="00180295"/>
    <w:rsid w:val="0018045E"/>
    <w:rsid w:val="0018061D"/>
    <w:rsid w:val="001809D1"/>
    <w:rsid w:val="00180A39"/>
    <w:rsid w:val="00180EBD"/>
    <w:rsid w:val="0018106D"/>
    <w:rsid w:val="001813A5"/>
    <w:rsid w:val="00181460"/>
    <w:rsid w:val="001815DE"/>
    <w:rsid w:val="0018188A"/>
    <w:rsid w:val="00181A0A"/>
    <w:rsid w:val="00181DE6"/>
    <w:rsid w:val="00181F03"/>
    <w:rsid w:val="00181FFD"/>
    <w:rsid w:val="001823EB"/>
    <w:rsid w:val="0018293A"/>
    <w:rsid w:val="001829BE"/>
    <w:rsid w:val="00182CE4"/>
    <w:rsid w:val="0018338D"/>
    <w:rsid w:val="00183C74"/>
    <w:rsid w:val="00183C98"/>
    <w:rsid w:val="00183E1E"/>
    <w:rsid w:val="00183E92"/>
    <w:rsid w:val="001847E4"/>
    <w:rsid w:val="001847FA"/>
    <w:rsid w:val="00184B40"/>
    <w:rsid w:val="00184E9A"/>
    <w:rsid w:val="00184F63"/>
    <w:rsid w:val="00185864"/>
    <w:rsid w:val="00185E7E"/>
    <w:rsid w:val="00185E93"/>
    <w:rsid w:val="00185FF1"/>
    <w:rsid w:val="00186373"/>
    <w:rsid w:val="0018648B"/>
    <w:rsid w:val="0018656E"/>
    <w:rsid w:val="001865A6"/>
    <w:rsid w:val="001865AE"/>
    <w:rsid w:val="00186641"/>
    <w:rsid w:val="001866EC"/>
    <w:rsid w:val="001867D4"/>
    <w:rsid w:val="00186914"/>
    <w:rsid w:val="00186CF2"/>
    <w:rsid w:val="00186CFE"/>
    <w:rsid w:val="00186D55"/>
    <w:rsid w:val="00186EB0"/>
    <w:rsid w:val="0018737A"/>
    <w:rsid w:val="0018789B"/>
    <w:rsid w:val="001878E4"/>
    <w:rsid w:val="00187DBD"/>
    <w:rsid w:val="00187E3D"/>
    <w:rsid w:val="00190892"/>
    <w:rsid w:val="00190B33"/>
    <w:rsid w:val="00191500"/>
    <w:rsid w:val="001917FD"/>
    <w:rsid w:val="00191F22"/>
    <w:rsid w:val="00192292"/>
    <w:rsid w:val="001924DA"/>
    <w:rsid w:val="001926D2"/>
    <w:rsid w:val="0019270E"/>
    <w:rsid w:val="00192BED"/>
    <w:rsid w:val="0019332D"/>
    <w:rsid w:val="001933FB"/>
    <w:rsid w:val="00193401"/>
    <w:rsid w:val="00193528"/>
    <w:rsid w:val="00193BF3"/>
    <w:rsid w:val="00194012"/>
    <w:rsid w:val="0019404A"/>
    <w:rsid w:val="0019405C"/>
    <w:rsid w:val="001940F2"/>
    <w:rsid w:val="0019469F"/>
    <w:rsid w:val="00195323"/>
    <w:rsid w:val="00195418"/>
    <w:rsid w:val="00195646"/>
    <w:rsid w:val="00195969"/>
    <w:rsid w:val="00195CC9"/>
    <w:rsid w:val="001960A4"/>
    <w:rsid w:val="0019619A"/>
    <w:rsid w:val="001964A5"/>
    <w:rsid w:val="001965E2"/>
    <w:rsid w:val="00196691"/>
    <w:rsid w:val="00196C96"/>
    <w:rsid w:val="00196DC1"/>
    <w:rsid w:val="00196E45"/>
    <w:rsid w:val="00196F19"/>
    <w:rsid w:val="00197498"/>
    <w:rsid w:val="001974AD"/>
    <w:rsid w:val="00197651"/>
    <w:rsid w:val="0019788D"/>
    <w:rsid w:val="00197954"/>
    <w:rsid w:val="00197CD8"/>
    <w:rsid w:val="001A0400"/>
    <w:rsid w:val="001A07A4"/>
    <w:rsid w:val="001A08E5"/>
    <w:rsid w:val="001A0AD7"/>
    <w:rsid w:val="001A19D8"/>
    <w:rsid w:val="001A2098"/>
    <w:rsid w:val="001A2A08"/>
    <w:rsid w:val="001A2A3C"/>
    <w:rsid w:val="001A2A75"/>
    <w:rsid w:val="001A2FBB"/>
    <w:rsid w:val="001A3186"/>
    <w:rsid w:val="001A34BF"/>
    <w:rsid w:val="001A366F"/>
    <w:rsid w:val="001A3AF8"/>
    <w:rsid w:val="001A3C43"/>
    <w:rsid w:val="001A3D40"/>
    <w:rsid w:val="001A3EC7"/>
    <w:rsid w:val="001A4069"/>
    <w:rsid w:val="001A4095"/>
    <w:rsid w:val="001A4265"/>
    <w:rsid w:val="001A4338"/>
    <w:rsid w:val="001A44A0"/>
    <w:rsid w:val="001A45EC"/>
    <w:rsid w:val="001A4B1F"/>
    <w:rsid w:val="001A4DC3"/>
    <w:rsid w:val="001A5074"/>
    <w:rsid w:val="001A54BC"/>
    <w:rsid w:val="001A56EF"/>
    <w:rsid w:val="001A576C"/>
    <w:rsid w:val="001A5794"/>
    <w:rsid w:val="001A5838"/>
    <w:rsid w:val="001A59FC"/>
    <w:rsid w:val="001A5D1C"/>
    <w:rsid w:val="001A610C"/>
    <w:rsid w:val="001A613E"/>
    <w:rsid w:val="001A6342"/>
    <w:rsid w:val="001A63DE"/>
    <w:rsid w:val="001A6501"/>
    <w:rsid w:val="001A652D"/>
    <w:rsid w:val="001A658A"/>
    <w:rsid w:val="001A6664"/>
    <w:rsid w:val="001A686B"/>
    <w:rsid w:val="001A6A67"/>
    <w:rsid w:val="001A6CE7"/>
    <w:rsid w:val="001A749B"/>
    <w:rsid w:val="001A7607"/>
    <w:rsid w:val="001A7C25"/>
    <w:rsid w:val="001A7D8F"/>
    <w:rsid w:val="001B00FD"/>
    <w:rsid w:val="001B0190"/>
    <w:rsid w:val="001B04C2"/>
    <w:rsid w:val="001B0872"/>
    <w:rsid w:val="001B08D9"/>
    <w:rsid w:val="001B0D19"/>
    <w:rsid w:val="001B0D5D"/>
    <w:rsid w:val="001B0E43"/>
    <w:rsid w:val="001B17EA"/>
    <w:rsid w:val="001B1F69"/>
    <w:rsid w:val="001B23D3"/>
    <w:rsid w:val="001B297D"/>
    <w:rsid w:val="001B299E"/>
    <w:rsid w:val="001B2BCA"/>
    <w:rsid w:val="001B2BD2"/>
    <w:rsid w:val="001B2D0E"/>
    <w:rsid w:val="001B31CC"/>
    <w:rsid w:val="001B359F"/>
    <w:rsid w:val="001B497C"/>
    <w:rsid w:val="001B4F0A"/>
    <w:rsid w:val="001B50BB"/>
    <w:rsid w:val="001B51DB"/>
    <w:rsid w:val="001B524E"/>
    <w:rsid w:val="001B5463"/>
    <w:rsid w:val="001B5B87"/>
    <w:rsid w:val="001B5D53"/>
    <w:rsid w:val="001B5D7B"/>
    <w:rsid w:val="001B60B6"/>
    <w:rsid w:val="001B619A"/>
    <w:rsid w:val="001B6718"/>
    <w:rsid w:val="001B6E98"/>
    <w:rsid w:val="001B6F44"/>
    <w:rsid w:val="001B7428"/>
    <w:rsid w:val="001B7759"/>
    <w:rsid w:val="001B78B6"/>
    <w:rsid w:val="001B7F80"/>
    <w:rsid w:val="001C00B7"/>
    <w:rsid w:val="001C026E"/>
    <w:rsid w:val="001C0297"/>
    <w:rsid w:val="001C054A"/>
    <w:rsid w:val="001C0AB6"/>
    <w:rsid w:val="001C0ADF"/>
    <w:rsid w:val="001C0C04"/>
    <w:rsid w:val="001C0CCA"/>
    <w:rsid w:val="001C1368"/>
    <w:rsid w:val="001C16A8"/>
    <w:rsid w:val="001C1A09"/>
    <w:rsid w:val="001C1DAD"/>
    <w:rsid w:val="001C1FE2"/>
    <w:rsid w:val="001C2569"/>
    <w:rsid w:val="001C2983"/>
    <w:rsid w:val="001C2C64"/>
    <w:rsid w:val="001C2D87"/>
    <w:rsid w:val="001C3064"/>
    <w:rsid w:val="001C3BDA"/>
    <w:rsid w:val="001C3C50"/>
    <w:rsid w:val="001C3E6D"/>
    <w:rsid w:val="001C4046"/>
    <w:rsid w:val="001C46B8"/>
    <w:rsid w:val="001C4975"/>
    <w:rsid w:val="001C5101"/>
    <w:rsid w:val="001C52A4"/>
    <w:rsid w:val="001C53C4"/>
    <w:rsid w:val="001C55B6"/>
    <w:rsid w:val="001C5B1B"/>
    <w:rsid w:val="001C5BB4"/>
    <w:rsid w:val="001C6668"/>
    <w:rsid w:val="001C72FE"/>
    <w:rsid w:val="001C7615"/>
    <w:rsid w:val="001D00C5"/>
    <w:rsid w:val="001D00D8"/>
    <w:rsid w:val="001D01E6"/>
    <w:rsid w:val="001D06A6"/>
    <w:rsid w:val="001D0726"/>
    <w:rsid w:val="001D0967"/>
    <w:rsid w:val="001D096C"/>
    <w:rsid w:val="001D0C8C"/>
    <w:rsid w:val="001D0C94"/>
    <w:rsid w:val="001D10AA"/>
    <w:rsid w:val="001D1418"/>
    <w:rsid w:val="001D1454"/>
    <w:rsid w:val="001D1989"/>
    <w:rsid w:val="001D1C5C"/>
    <w:rsid w:val="001D2318"/>
    <w:rsid w:val="001D2427"/>
    <w:rsid w:val="001D2942"/>
    <w:rsid w:val="001D3A2A"/>
    <w:rsid w:val="001D3B06"/>
    <w:rsid w:val="001D3D54"/>
    <w:rsid w:val="001D3D94"/>
    <w:rsid w:val="001D410E"/>
    <w:rsid w:val="001D452A"/>
    <w:rsid w:val="001D4930"/>
    <w:rsid w:val="001D4BA1"/>
    <w:rsid w:val="001D4C92"/>
    <w:rsid w:val="001D4F7F"/>
    <w:rsid w:val="001D5226"/>
    <w:rsid w:val="001D5A1D"/>
    <w:rsid w:val="001D5B7C"/>
    <w:rsid w:val="001D5CAA"/>
    <w:rsid w:val="001D604B"/>
    <w:rsid w:val="001D6392"/>
    <w:rsid w:val="001D690F"/>
    <w:rsid w:val="001D6C84"/>
    <w:rsid w:val="001D6DB4"/>
    <w:rsid w:val="001D7196"/>
    <w:rsid w:val="001D7284"/>
    <w:rsid w:val="001D7573"/>
    <w:rsid w:val="001D7A52"/>
    <w:rsid w:val="001D7CB5"/>
    <w:rsid w:val="001D7D83"/>
    <w:rsid w:val="001D7DA2"/>
    <w:rsid w:val="001E01CA"/>
    <w:rsid w:val="001E026A"/>
    <w:rsid w:val="001E0E4D"/>
    <w:rsid w:val="001E0EC8"/>
    <w:rsid w:val="001E12C5"/>
    <w:rsid w:val="001E15CC"/>
    <w:rsid w:val="001E1883"/>
    <w:rsid w:val="001E1BD1"/>
    <w:rsid w:val="001E20F4"/>
    <w:rsid w:val="001E23B8"/>
    <w:rsid w:val="001E250A"/>
    <w:rsid w:val="001E2AE6"/>
    <w:rsid w:val="001E31E4"/>
    <w:rsid w:val="001E333B"/>
    <w:rsid w:val="001E41A5"/>
    <w:rsid w:val="001E4256"/>
    <w:rsid w:val="001E4CA5"/>
    <w:rsid w:val="001E59B3"/>
    <w:rsid w:val="001E5B01"/>
    <w:rsid w:val="001E6025"/>
    <w:rsid w:val="001E60B8"/>
    <w:rsid w:val="001E6399"/>
    <w:rsid w:val="001E7425"/>
    <w:rsid w:val="001E754C"/>
    <w:rsid w:val="001E768B"/>
    <w:rsid w:val="001E7968"/>
    <w:rsid w:val="001E7A1A"/>
    <w:rsid w:val="001E7D32"/>
    <w:rsid w:val="001E7E17"/>
    <w:rsid w:val="001F01C0"/>
    <w:rsid w:val="001F035B"/>
    <w:rsid w:val="001F03FC"/>
    <w:rsid w:val="001F03FD"/>
    <w:rsid w:val="001F048D"/>
    <w:rsid w:val="001F0CB7"/>
    <w:rsid w:val="001F104B"/>
    <w:rsid w:val="001F17E3"/>
    <w:rsid w:val="001F2694"/>
    <w:rsid w:val="001F28F1"/>
    <w:rsid w:val="001F3019"/>
    <w:rsid w:val="001F39CB"/>
    <w:rsid w:val="001F42A3"/>
    <w:rsid w:val="001F4D7D"/>
    <w:rsid w:val="001F513D"/>
    <w:rsid w:val="001F5193"/>
    <w:rsid w:val="001F51DE"/>
    <w:rsid w:val="001F51F9"/>
    <w:rsid w:val="001F5994"/>
    <w:rsid w:val="001F5A3A"/>
    <w:rsid w:val="001F5AD1"/>
    <w:rsid w:val="001F5B53"/>
    <w:rsid w:val="001F5CD0"/>
    <w:rsid w:val="001F5DA1"/>
    <w:rsid w:val="001F6321"/>
    <w:rsid w:val="001F6330"/>
    <w:rsid w:val="001F6666"/>
    <w:rsid w:val="001F6A24"/>
    <w:rsid w:val="001F71BF"/>
    <w:rsid w:val="001F738D"/>
    <w:rsid w:val="001F7A59"/>
    <w:rsid w:val="001F7A8A"/>
    <w:rsid w:val="001F7C76"/>
    <w:rsid w:val="00200570"/>
    <w:rsid w:val="00200BA3"/>
    <w:rsid w:val="0020112F"/>
    <w:rsid w:val="00201169"/>
    <w:rsid w:val="0020141E"/>
    <w:rsid w:val="00201423"/>
    <w:rsid w:val="00201755"/>
    <w:rsid w:val="00201A00"/>
    <w:rsid w:val="00201A9A"/>
    <w:rsid w:val="00201F0E"/>
    <w:rsid w:val="0020218A"/>
    <w:rsid w:val="002023F7"/>
    <w:rsid w:val="0020255C"/>
    <w:rsid w:val="00202C7E"/>
    <w:rsid w:val="00202FC1"/>
    <w:rsid w:val="002033CD"/>
    <w:rsid w:val="002034BC"/>
    <w:rsid w:val="0020390E"/>
    <w:rsid w:val="002041AE"/>
    <w:rsid w:val="002041B0"/>
    <w:rsid w:val="00204C87"/>
    <w:rsid w:val="00204FCD"/>
    <w:rsid w:val="0020503E"/>
    <w:rsid w:val="00205141"/>
    <w:rsid w:val="0020524A"/>
    <w:rsid w:val="00205253"/>
    <w:rsid w:val="00205308"/>
    <w:rsid w:val="0020589A"/>
    <w:rsid w:val="00205B95"/>
    <w:rsid w:val="00205B97"/>
    <w:rsid w:val="00206123"/>
    <w:rsid w:val="00206149"/>
    <w:rsid w:val="0020614F"/>
    <w:rsid w:val="00206C7F"/>
    <w:rsid w:val="00207192"/>
    <w:rsid w:val="00207383"/>
    <w:rsid w:val="002073A5"/>
    <w:rsid w:val="0020763F"/>
    <w:rsid w:val="0020781D"/>
    <w:rsid w:val="00207E89"/>
    <w:rsid w:val="00207FE7"/>
    <w:rsid w:val="002107C3"/>
    <w:rsid w:val="00210D97"/>
    <w:rsid w:val="00210EC5"/>
    <w:rsid w:val="00210FF8"/>
    <w:rsid w:val="002112AB"/>
    <w:rsid w:val="0021131A"/>
    <w:rsid w:val="002115DA"/>
    <w:rsid w:val="0021166F"/>
    <w:rsid w:val="00211B2D"/>
    <w:rsid w:val="002122DD"/>
    <w:rsid w:val="002129DB"/>
    <w:rsid w:val="00212FA8"/>
    <w:rsid w:val="00213192"/>
    <w:rsid w:val="00213313"/>
    <w:rsid w:val="002139F0"/>
    <w:rsid w:val="00213BC5"/>
    <w:rsid w:val="00213EA9"/>
    <w:rsid w:val="00213EB4"/>
    <w:rsid w:val="00213EEC"/>
    <w:rsid w:val="002146ED"/>
    <w:rsid w:val="00214E13"/>
    <w:rsid w:val="00214E34"/>
    <w:rsid w:val="00215067"/>
    <w:rsid w:val="00215812"/>
    <w:rsid w:val="0021656A"/>
    <w:rsid w:val="00216613"/>
    <w:rsid w:val="00216762"/>
    <w:rsid w:val="00216D10"/>
    <w:rsid w:val="00216FAB"/>
    <w:rsid w:val="0021710C"/>
    <w:rsid w:val="00217197"/>
    <w:rsid w:val="00217272"/>
    <w:rsid w:val="00217343"/>
    <w:rsid w:val="00217994"/>
    <w:rsid w:val="00217D5D"/>
    <w:rsid w:val="00217F1A"/>
    <w:rsid w:val="002201A7"/>
    <w:rsid w:val="002203FE"/>
    <w:rsid w:val="00220489"/>
    <w:rsid w:val="00220A1E"/>
    <w:rsid w:val="00220B84"/>
    <w:rsid w:val="00220C05"/>
    <w:rsid w:val="002212F4"/>
    <w:rsid w:val="00221509"/>
    <w:rsid w:val="00221A9F"/>
    <w:rsid w:val="00221F72"/>
    <w:rsid w:val="002220DC"/>
    <w:rsid w:val="00222135"/>
    <w:rsid w:val="0022238B"/>
    <w:rsid w:val="002223EF"/>
    <w:rsid w:val="002225B7"/>
    <w:rsid w:val="00222722"/>
    <w:rsid w:val="00222D24"/>
    <w:rsid w:val="00222F4A"/>
    <w:rsid w:val="00223067"/>
    <w:rsid w:val="0022417B"/>
    <w:rsid w:val="0022509F"/>
    <w:rsid w:val="00225485"/>
    <w:rsid w:val="00225D8B"/>
    <w:rsid w:val="0022612F"/>
    <w:rsid w:val="00226478"/>
    <w:rsid w:val="00226E85"/>
    <w:rsid w:val="00227334"/>
    <w:rsid w:val="00227722"/>
    <w:rsid w:val="00227E60"/>
    <w:rsid w:val="00227F23"/>
    <w:rsid w:val="00227FEE"/>
    <w:rsid w:val="00230D20"/>
    <w:rsid w:val="00230D53"/>
    <w:rsid w:val="002312E8"/>
    <w:rsid w:val="002312F0"/>
    <w:rsid w:val="0023164A"/>
    <w:rsid w:val="00231C04"/>
    <w:rsid w:val="00231FDD"/>
    <w:rsid w:val="002322E4"/>
    <w:rsid w:val="002327B6"/>
    <w:rsid w:val="00232FB3"/>
    <w:rsid w:val="002330C7"/>
    <w:rsid w:val="002330D5"/>
    <w:rsid w:val="00233437"/>
    <w:rsid w:val="002335F3"/>
    <w:rsid w:val="00233C73"/>
    <w:rsid w:val="00233CC2"/>
    <w:rsid w:val="00233DA5"/>
    <w:rsid w:val="00233E1C"/>
    <w:rsid w:val="00233F16"/>
    <w:rsid w:val="002340F3"/>
    <w:rsid w:val="002348A7"/>
    <w:rsid w:val="00234D5F"/>
    <w:rsid w:val="00234D84"/>
    <w:rsid w:val="00235003"/>
    <w:rsid w:val="002351FA"/>
    <w:rsid w:val="002353F5"/>
    <w:rsid w:val="0023550B"/>
    <w:rsid w:val="002361AD"/>
    <w:rsid w:val="00236428"/>
    <w:rsid w:val="00236520"/>
    <w:rsid w:val="002365EE"/>
    <w:rsid w:val="0023730D"/>
    <w:rsid w:val="00237393"/>
    <w:rsid w:val="002373F4"/>
    <w:rsid w:val="0024069D"/>
    <w:rsid w:val="002408F9"/>
    <w:rsid w:val="00241507"/>
    <w:rsid w:val="00242B72"/>
    <w:rsid w:val="00243B90"/>
    <w:rsid w:val="00244261"/>
    <w:rsid w:val="002443DD"/>
    <w:rsid w:val="00244A0E"/>
    <w:rsid w:val="00244E63"/>
    <w:rsid w:val="002451E7"/>
    <w:rsid w:val="00245AEE"/>
    <w:rsid w:val="00245D2E"/>
    <w:rsid w:val="00245D5F"/>
    <w:rsid w:val="00245FB6"/>
    <w:rsid w:val="00246037"/>
    <w:rsid w:val="002461CC"/>
    <w:rsid w:val="0024634C"/>
    <w:rsid w:val="0024683C"/>
    <w:rsid w:val="00246A5C"/>
    <w:rsid w:val="00246FA6"/>
    <w:rsid w:val="0024701E"/>
    <w:rsid w:val="002470E5"/>
    <w:rsid w:val="00247316"/>
    <w:rsid w:val="002476E2"/>
    <w:rsid w:val="0024774D"/>
    <w:rsid w:val="00247767"/>
    <w:rsid w:val="002478EA"/>
    <w:rsid w:val="00247933"/>
    <w:rsid w:val="00247B57"/>
    <w:rsid w:val="002504DA"/>
    <w:rsid w:val="00250B19"/>
    <w:rsid w:val="00251073"/>
    <w:rsid w:val="0025119B"/>
    <w:rsid w:val="002514B6"/>
    <w:rsid w:val="002514BB"/>
    <w:rsid w:val="002519BA"/>
    <w:rsid w:val="00251D66"/>
    <w:rsid w:val="00251E33"/>
    <w:rsid w:val="002527DA"/>
    <w:rsid w:val="00252BCA"/>
    <w:rsid w:val="00252E77"/>
    <w:rsid w:val="00252F3A"/>
    <w:rsid w:val="00253194"/>
    <w:rsid w:val="00253420"/>
    <w:rsid w:val="002536D8"/>
    <w:rsid w:val="00253A5B"/>
    <w:rsid w:val="00253DE3"/>
    <w:rsid w:val="00253F79"/>
    <w:rsid w:val="002542A1"/>
    <w:rsid w:val="00254663"/>
    <w:rsid w:val="0025467E"/>
    <w:rsid w:val="00255047"/>
    <w:rsid w:val="00255066"/>
    <w:rsid w:val="0025521D"/>
    <w:rsid w:val="002554A1"/>
    <w:rsid w:val="002554D3"/>
    <w:rsid w:val="00255998"/>
    <w:rsid w:val="00256111"/>
    <w:rsid w:val="0025628F"/>
    <w:rsid w:val="00256B39"/>
    <w:rsid w:val="00256BC7"/>
    <w:rsid w:val="00256E9A"/>
    <w:rsid w:val="00257551"/>
    <w:rsid w:val="00257834"/>
    <w:rsid w:val="00257E69"/>
    <w:rsid w:val="00257F6E"/>
    <w:rsid w:val="0026005D"/>
    <w:rsid w:val="00260069"/>
    <w:rsid w:val="002601DF"/>
    <w:rsid w:val="002602F1"/>
    <w:rsid w:val="00260322"/>
    <w:rsid w:val="00260359"/>
    <w:rsid w:val="00260660"/>
    <w:rsid w:val="00260719"/>
    <w:rsid w:val="00260863"/>
    <w:rsid w:val="00261270"/>
    <w:rsid w:val="002612E2"/>
    <w:rsid w:val="002615B6"/>
    <w:rsid w:val="00261C84"/>
    <w:rsid w:val="00261E2E"/>
    <w:rsid w:val="00262363"/>
    <w:rsid w:val="00262405"/>
    <w:rsid w:val="00262425"/>
    <w:rsid w:val="002628D3"/>
    <w:rsid w:val="00262A47"/>
    <w:rsid w:val="00262A71"/>
    <w:rsid w:val="00262B4F"/>
    <w:rsid w:val="00262C49"/>
    <w:rsid w:val="00262CE1"/>
    <w:rsid w:val="002632DC"/>
    <w:rsid w:val="0026347F"/>
    <w:rsid w:val="00263C5D"/>
    <w:rsid w:val="0026413D"/>
    <w:rsid w:val="0026461A"/>
    <w:rsid w:val="00264DFF"/>
    <w:rsid w:val="002656D2"/>
    <w:rsid w:val="0026577D"/>
    <w:rsid w:val="00265821"/>
    <w:rsid w:val="00265AA5"/>
    <w:rsid w:val="002662C4"/>
    <w:rsid w:val="00266CAD"/>
    <w:rsid w:val="002676D7"/>
    <w:rsid w:val="0026790C"/>
    <w:rsid w:val="00267E05"/>
    <w:rsid w:val="002700DD"/>
    <w:rsid w:val="0027025A"/>
    <w:rsid w:val="00270645"/>
    <w:rsid w:val="00270BC1"/>
    <w:rsid w:val="00270D66"/>
    <w:rsid w:val="00270DF1"/>
    <w:rsid w:val="00270E63"/>
    <w:rsid w:val="00270EDB"/>
    <w:rsid w:val="00271107"/>
    <w:rsid w:val="00271167"/>
    <w:rsid w:val="002713B8"/>
    <w:rsid w:val="002715CE"/>
    <w:rsid w:val="0027178E"/>
    <w:rsid w:val="00271CF2"/>
    <w:rsid w:val="00271FE2"/>
    <w:rsid w:val="00272141"/>
    <w:rsid w:val="002721C4"/>
    <w:rsid w:val="002724A2"/>
    <w:rsid w:val="002724CE"/>
    <w:rsid w:val="00272D25"/>
    <w:rsid w:val="00272F61"/>
    <w:rsid w:val="0027313B"/>
    <w:rsid w:val="002736BC"/>
    <w:rsid w:val="002736D0"/>
    <w:rsid w:val="002740D4"/>
    <w:rsid w:val="00274274"/>
    <w:rsid w:val="0027495B"/>
    <w:rsid w:val="00274CA7"/>
    <w:rsid w:val="002750C6"/>
    <w:rsid w:val="002754FD"/>
    <w:rsid w:val="00275F99"/>
    <w:rsid w:val="0027690D"/>
    <w:rsid w:val="00276A2D"/>
    <w:rsid w:val="00276BBA"/>
    <w:rsid w:val="00276C1F"/>
    <w:rsid w:val="00276C54"/>
    <w:rsid w:val="00276CA6"/>
    <w:rsid w:val="00276CEA"/>
    <w:rsid w:val="002772FE"/>
    <w:rsid w:val="00277329"/>
    <w:rsid w:val="0027740A"/>
    <w:rsid w:val="00277B0C"/>
    <w:rsid w:val="00277D12"/>
    <w:rsid w:val="00277E16"/>
    <w:rsid w:val="00277ED5"/>
    <w:rsid w:val="00280337"/>
    <w:rsid w:val="002805BF"/>
    <w:rsid w:val="0028084F"/>
    <w:rsid w:val="00280872"/>
    <w:rsid w:val="00280E7E"/>
    <w:rsid w:val="00280E90"/>
    <w:rsid w:val="002815D1"/>
    <w:rsid w:val="00281978"/>
    <w:rsid w:val="00281AA2"/>
    <w:rsid w:val="00281E92"/>
    <w:rsid w:val="00281FC6"/>
    <w:rsid w:val="00282F8A"/>
    <w:rsid w:val="00283776"/>
    <w:rsid w:val="002839B5"/>
    <w:rsid w:val="00283F8E"/>
    <w:rsid w:val="00284AD4"/>
    <w:rsid w:val="00284FDC"/>
    <w:rsid w:val="002850E9"/>
    <w:rsid w:val="002851E2"/>
    <w:rsid w:val="00285317"/>
    <w:rsid w:val="00285C9F"/>
    <w:rsid w:val="00285E30"/>
    <w:rsid w:val="002860A5"/>
    <w:rsid w:val="0028615E"/>
    <w:rsid w:val="0028628A"/>
    <w:rsid w:val="0028644A"/>
    <w:rsid w:val="00286C04"/>
    <w:rsid w:val="00286C4E"/>
    <w:rsid w:val="00286C91"/>
    <w:rsid w:val="00286FC0"/>
    <w:rsid w:val="00287229"/>
    <w:rsid w:val="0028742D"/>
    <w:rsid w:val="00287485"/>
    <w:rsid w:val="0028777E"/>
    <w:rsid w:val="00287A06"/>
    <w:rsid w:val="00287BA8"/>
    <w:rsid w:val="00287D94"/>
    <w:rsid w:val="00287F9B"/>
    <w:rsid w:val="00290108"/>
    <w:rsid w:val="002901E5"/>
    <w:rsid w:val="002902B7"/>
    <w:rsid w:val="00290D60"/>
    <w:rsid w:val="00290FF3"/>
    <w:rsid w:val="00291006"/>
    <w:rsid w:val="002915C4"/>
    <w:rsid w:val="00291825"/>
    <w:rsid w:val="00291A50"/>
    <w:rsid w:val="00291CE5"/>
    <w:rsid w:val="002921B9"/>
    <w:rsid w:val="002925E5"/>
    <w:rsid w:val="00292832"/>
    <w:rsid w:val="0029289A"/>
    <w:rsid w:val="00292B30"/>
    <w:rsid w:val="00292BF1"/>
    <w:rsid w:val="00292EC7"/>
    <w:rsid w:val="00293017"/>
    <w:rsid w:val="002932BA"/>
    <w:rsid w:val="00293933"/>
    <w:rsid w:val="002943C0"/>
    <w:rsid w:val="00294406"/>
    <w:rsid w:val="0029455F"/>
    <w:rsid w:val="002953BD"/>
    <w:rsid w:val="002954AA"/>
    <w:rsid w:val="002957A2"/>
    <w:rsid w:val="0029585B"/>
    <w:rsid w:val="00295A81"/>
    <w:rsid w:val="00295EF5"/>
    <w:rsid w:val="0029695D"/>
    <w:rsid w:val="00296A00"/>
    <w:rsid w:val="00297202"/>
    <w:rsid w:val="002974EC"/>
    <w:rsid w:val="002975C4"/>
    <w:rsid w:val="002976ED"/>
    <w:rsid w:val="00297D3F"/>
    <w:rsid w:val="00297D49"/>
    <w:rsid w:val="002A024D"/>
    <w:rsid w:val="002A076A"/>
    <w:rsid w:val="002A091B"/>
    <w:rsid w:val="002A0D98"/>
    <w:rsid w:val="002A1071"/>
    <w:rsid w:val="002A151F"/>
    <w:rsid w:val="002A170A"/>
    <w:rsid w:val="002A199A"/>
    <w:rsid w:val="002A1B48"/>
    <w:rsid w:val="002A1D6C"/>
    <w:rsid w:val="002A1D7E"/>
    <w:rsid w:val="002A2165"/>
    <w:rsid w:val="002A2437"/>
    <w:rsid w:val="002A27FE"/>
    <w:rsid w:val="002A2E62"/>
    <w:rsid w:val="002A2EF4"/>
    <w:rsid w:val="002A351C"/>
    <w:rsid w:val="002A353D"/>
    <w:rsid w:val="002A387B"/>
    <w:rsid w:val="002A39EA"/>
    <w:rsid w:val="002A4008"/>
    <w:rsid w:val="002A40E6"/>
    <w:rsid w:val="002A4332"/>
    <w:rsid w:val="002A459E"/>
    <w:rsid w:val="002A4966"/>
    <w:rsid w:val="002A4CCA"/>
    <w:rsid w:val="002A5091"/>
    <w:rsid w:val="002A5260"/>
    <w:rsid w:val="002A53CC"/>
    <w:rsid w:val="002A54F4"/>
    <w:rsid w:val="002A60E1"/>
    <w:rsid w:val="002A6163"/>
    <w:rsid w:val="002A6493"/>
    <w:rsid w:val="002A68D8"/>
    <w:rsid w:val="002A6C3B"/>
    <w:rsid w:val="002A6D09"/>
    <w:rsid w:val="002A6DEB"/>
    <w:rsid w:val="002A6F5B"/>
    <w:rsid w:val="002A6F69"/>
    <w:rsid w:val="002A7040"/>
    <w:rsid w:val="002A7944"/>
    <w:rsid w:val="002A7AA6"/>
    <w:rsid w:val="002A7B16"/>
    <w:rsid w:val="002A7F88"/>
    <w:rsid w:val="002B0524"/>
    <w:rsid w:val="002B0B66"/>
    <w:rsid w:val="002B11F5"/>
    <w:rsid w:val="002B1328"/>
    <w:rsid w:val="002B1577"/>
    <w:rsid w:val="002B1850"/>
    <w:rsid w:val="002B22E1"/>
    <w:rsid w:val="002B22E4"/>
    <w:rsid w:val="002B2361"/>
    <w:rsid w:val="002B2540"/>
    <w:rsid w:val="002B28F7"/>
    <w:rsid w:val="002B29A3"/>
    <w:rsid w:val="002B2ED2"/>
    <w:rsid w:val="002B399F"/>
    <w:rsid w:val="002B4D9E"/>
    <w:rsid w:val="002B4F11"/>
    <w:rsid w:val="002B5022"/>
    <w:rsid w:val="002B5169"/>
    <w:rsid w:val="002B5B27"/>
    <w:rsid w:val="002B5DE2"/>
    <w:rsid w:val="002B600F"/>
    <w:rsid w:val="002B624A"/>
    <w:rsid w:val="002B6495"/>
    <w:rsid w:val="002B64C7"/>
    <w:rsid w:val="002B6D56"/>
    <w:rsid w:val="002B6EA9"/>
    <w:rsid w:val="002B7195"/>
    <w:rsid w:val="002B7304"/>
    <w:rsid w:val="002B790C"/>
    <w:rsid w:val="002B7952"/>
    <w:rsid w:val="002B7AC7"/>
    <w:rsid w:val="002B7EAC"/>
    <w:rsid w:val="002C015C"/>
    <w:rsid w:val="002C0768"/>
    <w:rsid w:val="002C0996"/>
    <w:rsid w:val="002C0C2B"/>
    <w:rsid w:val="002C11EA"/>
    <w:rsid w:val="002C1585"/>
    <w:rsid w:val="002C1598"/>
    <w:rsid w:val="002C1625"/>
    <w:rsid w:val="002C172A"/>
    <w:rsid w:val="002C1A81"/>
    <w:rsid w:val="002C2039"/>
    <w:rsid w:val="002C2B70"/>
    <w:rsid w:val="002C2C06"/>
    <w:rsid w:val="002C2C46"/>
    <w:rsid w:val="002C31D3"/>
    <w:rsid w:val="002C3411"/>
    <w:rsid w:val="002C3530"/>
    <w:rsid w:val="002C3A05"/>
    <w:rsid w:val="002C3A42"/>
    <w:rsid w:val="002C3E64"/>
    <w:rsid w:val="002C4112"/>
    <w:rsid w:val="002C4362"/>
    <w:rsid w:val="002C452E"/>
    <w:rsid w:val="002C454D"/>
    <w:rsid w:val="002C4E5D"/>
    <w:rsid w:val="002C5838"/>
    <w:rsid w:val="002C5A52"/>
    <w:rsid w:val="002C5B82"/>
    <w:rsid w:val="002C5BD7"/>
    <w:rsid w:val="002C5C0A"/>
    <w:rsid w:val="002C5F5F"/>
    <w:rsid w:val="002C5F8E"/>
    <w:rsid w:val="002C600F"/>
    <w:rsid w:val="002C68A2"/>
    <w:rsid w:val="002C68B6"/>
    <w:rsid w:val="002C6911"/>
    <w:rsid w:val="002C69B7"/>
    <w:rsid w:val="002C6AC2"/>
    <w:rsid w:val="002C6CA2"/>
    <w:rsid w:val="002C724A"/>
    <w:rsid w:val="002C7700"/>
    <w:rsid w:val="002C77B0"/>
    <w:rsid w:val="002C793D"/>
    <w:rsid w:val="002C7AB9"/>
    <w:rsid w:val="002C7F15"/>
    <w:rsid w:val="002D00E6"/>
    <w:rsid w:val="002D060F"/>
    <w:rsid w:val="002D0628"/>
    <w:rsid w:val="002D0B22"/>
    <w:rsid w:val="002D0B25"/>
    <w:rsid w:val="002D0D19"/>
    <w:rsid w:val="002D15EA"/>
    <w:rsid w:val="002D1C42"/>
    <w:rsid w:val="002D1DB9"/>
    <w:rsid w:val="002D1EB5"/>
    <w:rsid w:val="002D2CB4"/>
    <w:rsid w:val="002D2E54"/>
    <w:rsid w:val="002D34E1"/>
    <w:rsid w:val="002D3672"/>
    <w:rsid w:val="002D3B3C"/>
    <w:rsid w:val="002D3CE2"/>
    <w:rsid w:val="002D3D01"/>
    <w:rsid w:val="002D4642"/>
    <w:rsid w:val="002D49A5"/>
    <w:rsid w:val="002D4BA6"/>
    <w:rsid w:val="002D4BB7"/>
    <w:rsid w:val="002D5053"/>
    <w:rsid w:val="002D5117"/>
    <w:rsid w:val="002D5BA3"/>
    <w:rsid w:val="002D5C4F"/>
    <w:rsid w:val="002D62F7"/>
    <w:rsid w:val="002D67F9"/>
    <w:rsid w:val="002D6FB5"/>
    <w:rsid w:val="002D72AB"/>
    <w:rsid w:val="002D7326"/>
    <w:rsid w:val="002D77D6"/>
    <w:rsid w:val="002D78F0"/>
    <w:rsid w:val="002D7910"/>
    <w:rsid w:val="002D7ACE"/>
    <w:rsid w:val="002D7C15"/>
    <w:rsid w:val="002D7FB7"/>
    <w:rsid w:val="002E00CF"/>
    <w:rsid w:val="002E0246"/>
    <w:rsid w:val="002E0348"/>
    <w:rsid w:val="002E04AE"/>
    <w:rsid w:val="002E133A"/>
    <w:rsid w:val="002E135B"/>
    <w:rsid w:val="002E142E"/>
    <w:rsid w:val="002E17A0"/>
    <w:rsid w:val="002E180D"/>
    <w:rsid w:val="002E1DFF"/>
    <w:rsid w:val="002E2431"/>
    <w:rsid w:val="002E2449"/>
    <w:rsid w:val="002E2AF1"/>
    <w:rsid w:val="002E2B00"/>
    <w:rsid w:val="002E2D52"/>
    <w:rsid w:val="002E4037"/>
    <w:rsid w:val="002E4B9A"/>
    <w:rsid w:val="002E4DF7"/>
    <w:rsid w:val="002E4F72"/>
    <w:rsid w:val="002E51E0"/>
    <w:rsid w:val="002E5596"/>
    <w:rsid w:val="002E5945"/>
    <w:rsid w:val="002E6A13"/>
    <w:rsid w:val="002E6BAA"/>
    <w:rsid w:val="002E6C6D"/>
    <w:rsid w:val="002E6E38"/>
    <w:rsid w:val="002E6E53"/>
    <w:rsid w:val="002E6EF5"/>
    <w:rsid w:val="002E72EC"/>
    <w:rsid w:val="002E73F8"/>
    <w:rsid w:val="002E7CFA"/>
    <w:rsid w:val="002F0AB7"/>
    <w:rsid w:val="002F0F49"/>
    <w:rsid w:val="002F13C2"/>
    <w:rsid w:val="002F13D9"/>
    <w:rsid w:val="002F14FD"/>
    <w:rsid w:val="002F16FB"/>
    <w:rsid w:val="002F19D3"/>
    <w:rsid w:val="002F1C2F"/>
    <w:rsid w:val="002F1EE6"/>
    <w:rsid w:val="002F293E"/>
    <w:rsid w:val="002F3017"/>
    <w:rsid w:val="002F32A3"/>
    <w:rsid w:val="002F33EC"/>
    <w:rsid w:val="002F3481"/>
    <w:rsid w:val="002F395B"/>
    <w:rsid w:val="002F3A60"/>
    <w:rsid w:val="002F3D21"/>
    <w:rsid w:val="002F3D9F"/>
    <w:rsid w:val="002F3E69"/>
    <w:rsid w:val="002F3F05"/>
    <w:rsid w:val="002F3F2C"/>
    <w:rsid w:val="002F440C"/>
    <w:rsid w:val="002F4BB7"/>
    <w:rsid w:val="002F4CF4"/>
    <w:rsid w:val="002F4F61"/>
    <w:rsid w:val="002F51EB"/>
    <w:rsid w:val="002F5FA3"/>
    <w:rsid w:val="002F6718"/>
    <w:rsid w:val="002F674D"/>
    <w:rsid w:val="002F6B87"/>
    <w:rsid w:val="002F6CCD"/>
    <w:rsid w:val="002F72E1"/>
    <w:rsid w:val="002F7682"/>
    <w:rsid w:val="002F7B7D"/>
    <w:rsid w:val="00300068"/>
    <w:rsid w:val="0030017E"/>
    <w:rsid w:val="0030068A"/>
    <w:rsid w:val="00300CF2"/>
    <w:rsid w:val="00301076"/>
    <w:rsid w:val="00301679"/>
    <w:rsid w:val="003017E1"/>
    <w:rsid w:val="00301868"/>
    <w:rsid w:val="00301E2D"/>
    <w:rsid w:val="00302C7B"/>
    <w:rsid w:val="00302F53"/>
    <w:rsid w:val="00302FE1"/>
    <w:rsid w:val="0030313A"/>
    <w:rsid w:val="00303491"/>
    <w:rsid w:val="0030384B"/>
    <w:rsid w:val="00303A06"/>
    <w:rsid w:val="003040F5"/>
    <w:rsid w:val="0030428C"/>
    <w:rsid w:val="00304403"/>
    <w:rsid w:val="00304AC8"/>
    <w:rsid w:val="00304F84"/>
    <w:rsid w:val="00305165"/>
    <w:rsid w:val="003051EE"/>
    <w:rsid w:val="0030535E"/>
    <w:rsid w:val="003054BC"/>
    <w:rsid w:val="00305F00"/>
    <w:rsid w:val="003062C7"/>
    <w:rsid w:val="003066ED"/>
    <w:rsid w:val="003068C8"/>
    <w:rsid w:val="00306C95"/>
    <w:rsid w:val="00306E53"/>
    <w:rsid w:val="00306EEB"/>
    <w:rsid w:val="00307211"/>
    <w:rsid w:val="00307990"/>
    <w:rsid w:val="0031042E"/>
    <w:rsid w:val="00310799"/>
    <w:rsid w:val="003108A7"/>
    <w:rsid w:val="00310B58"/>
    <w:rsid w:val="00310BC4"/>
    <w:rsid w:val="00310BFF"/>
    <w:rsid w:val="00310E9A"/>
    <w:rsid w:val="0031140E"/>
    <w:rsid w:val="00311915"/>
    <w:rsid w:val="00311EDA"/>
    <w:rsid w:val="0031258B"/>
    <w:rsid w:val="00312962"/>
    <w:rsid w:val="00312D26"/>
    <w:rsid w:val="003135EF"/>
    <w:rsid w:val="00313882"/>
    <w:rsid w:val="00313EEC"/>
    <w:rsid w:val="003142E7"/>
    <w:rsid w:val="003143F8"/>
    <w:rsid w:val="00314842"/>
    <w:rsid w:val="00314AE3"/>
    <w:rsid w:val="00314AF4"/>
    <w:rsid w:val="00315474"/>
    <w:rsid w:val="00315539"/>
    <w:rsid w:val="00315756"/>
    <w:rsid w:val="003160CC"/>
    <w:rsid w:val="00316152"/>
    <w:rsid w:val="00316ADA"/>
    <w:rsid w:val="00316BA6"/>
    <w:rsid w:val="003175CA"/>
    <w:rsid w:val="003176B9"/>
    <w:rsid w:val="0031773D"/>
    <w:rsid w:val="003177DC"/>
    <w:rsid w:val="00317AD1"/>
    <w:rsid w:val="00317DC2"/>
    <w:rsid w:val="0032014E"/>
    <w:rsid w:val="00320272"/>
    <w:rsid w:val="003203D7"/>
    <w:rsid w:val="0032061E"/>
    <w:rsid w:val="00320A73"/>
    <w:rsid w:val="00320B20"/>
    <w:rsid w:val="003213BB"/>
    <w:rsid w:val="00321733"/>
    <w:rsid w:val="0032180F"/>
    <w:rsid w:val="003218DD"/>
    <w:rsid w:val="00321A1D"/>
    <w:rsid w:val="00322038"/>
    <w:rsid w:val="003221EC"/>
    <w:rsid w:val="0032249B"/>
    <w:rsid w:val="003227A2"/>
    <w:rsid w:val="003229DD"/>
    <w:rsid w:val="00323534"/>
    <w:rsid w:val="00323753"/>
    <w:rsid w:val="0032378F"/>
    <w:rsid w:val="00323A9D"/>
    <w:rsid w:val="00323B02"/>
    <w:rsid w:val="00323C04"/>
    <w:rsid w:val="00323DD0"/>
    <w:rsid w:val="00324086"/>
    <w:rsid w:val="00324263"/>
    <w:rsid w:val="003243FC"/>
    <w:rsid w:val="00324523"/>
    <w:rsid w:val="00324A9B"/>
    <w:rsid w:val="00324F32"/>
    <w:rsid w:val="0032557B"/>
    <w:rsid w:val="003257EF"/>
    <w:rsid w:val="00325FF7"/>
    <w:rsid w:val="00326503"/>
    <w:rsid w:val="003265F8"/>
    <w:rsid w:val="00326822"/>
    <w:rsid w:val="00326C9F"/>
    <w:rsid w:val="00326E88"/>
    <w:rsid w:val="00326EC2"/>
    <w:rsid w:val="00327037"/>
    <w:rsid w:val="003272E7"/>
    <w:rsid w:val="00327903"/>
    <w:rsid w:val="00327FDC"/>
    <w:rsid w:val="0033013C"/>
    <w:rsid w:val="00330D78"/>
    <w:rsid w:val="00331263"/>
    <w:rsid w:val="00331343"/>
    <w:rsid w:val="0033141C"/>
    <w:rsid w:val="003315E9"/>
    <w:rsid w:val="00331841"/>
    <w:rsid w:val="00331B1C"/>
    <w:rsid w:val="00332406"/>
    <w:rsid w:val="00332472"/>
    <w:rsid w:val="00332838"/>
    <w:rsid w:val="00332912"/>
    <w:rsid w:val="00332980"/>
    <w:rsid w:val="00332C66"/>
    <w:rsid w:val="00332D41"/>
    <w:rsid w:val="003334F4"/>
    <w:rsid w:val="00333822"/>
    <w:rsid w:val="00333CA6"/>
    <w:rsid w:val="00333D51"/>
    <w:rsid w:val="00333DCB"/>
    <w:rsid w:val="00333F43"/>
    <w:rsid w:val="003348F3"/>
    <w:rsid w:val="00334BE0"/>
    <w:rsid w:val="003352DA"/>
    <w:rsid w:val="00335318"/>
    <w:rsid w:val="003356B0"/>
    <w:rsid w:val="00335727"/>
    <w:rsid w:val="003359F0"/>
    <w:rsid w:val="00335D36"/>
    <w:rsid w:val="00335D8E"/>
    <w:rsid w:val="003360B3"/>
    <w:rsid w:val="0033642F"/>
    <w:rsid w:val="0033659F"/>
    <w:rsid w:val="00336964"/>
    <w:rsid w:val="003371CD"/>
    <w:rsid w:val="003371D0"/>
    <w:rsid w:val="00337BD6"/>
    <w:rsid w:val="00337EAF"/>
    <w:rsid w:val="00340DFC"/>
    <w:rsid w:val="003410F2"/>
    <w:rsid w:val="00341631"/>
    <w:rsid w:val="00341B9C"/>
    <w:rsid w:val="00342ABF"/>
    <w:rsid w:val="00342EC8"/>
    <w:rsid w:val="00343252"/>
    <w:rsid w:val="00343305"/>
    <w:rsid w:val="00343309"/>
    <w:rsid w:val="0034356F"/>
    <w:rsid w:val="00343636"/>
    <w:rsid w:val="00343653"/>
    <w:rsid w:val="003436F9"/>
    <w:rsid w:val="00344254"/>
    <w:rsid w:val="003444D2"/>
    <w:rsid w:val="00344682"/>
    <w:rsid w:val="003448DD"/>
    <w:rsid w:val="00344D5D"/>
    <w:rsid w:val="00344E44"/>
    <w:rsid w:val="00344E68"/>
    <w:rsid w:val="003452CF"/>
    <w:rsid w:val="0034537F"/>
    <w:rsid w:val="00345D7D"/>
    <w:rsid w:val="00345F2E"/>
    <w:rsid w:val="00346B06"/>
    <w:rsid w:val="00346B5B"/>
    <w:rsid w:val="00346CEC"/>
    <w:rsid w:val="003479EC"/>
    <w:rsid w:val="00347AF6"/>
    <w:rsid w:val="00347D3F"/>
    <w:rsid w:val="00350204"/>
    <w:rsid w:val="003502C7"/>
    <w:rsid w:val="003502FC"/>
    <w:rsid w:val="0035081A"/>
    <w:rsid w:val="003508A7"/>
    <w:rsid w:val="00350AAC"/>
    <w:rsid w:val="00350BED"/>
    <w:rsid w:val="00351053"/>
    <w:rsid w:val="0035119D"/>
    <w:rsid w:val="00351303"/>
    <w:rsid w:val="00351565"/>
    <w:rsid w:val="00351883"/>
    <w:rsid w:val="00351A43"/>
    <w:rsid w:val="00351A52"/>
    <w:rsid w:val="00351B45"/>
    <w:rsid w:val="00351CCD"/>
    <w:rsid w:val="00352072"/>
    <w:rsid w:val="003524FA"/>
    <w:rsid w:val="00352826"/>
    <w:rsid w:val="00352855"/>
    <w:rsid w:val="00352953"/>
    <w:rsid w:val="0035299A"/>
    <w:rsid w:val="00352A40"/>
    <w:rsid w:val="00352DB7"/>
    <w:rsid w:val="00352EDD"/>
    <w:rsid w:val="0035319B"/>
    <w:rsid w:val="0035328F"/>
    <w:rsid w:val="00353BEA"/>
    <w:rsid w:val="00353C30"/>
    <w:rsid w:val="00353E79"/>
    <w:rsid w:val="003543D1"/>
    <w:rsid w:val="00354539"/>
    <w:rsid w:val="00355006"/>
    <w:rsid w:val="00355290"/>
    <w:rsid w:val="003557FD"/>
    <w:rsid w:val="00355BFF"/>
    <w:rsid w:val="00355DC7"/>
    <w:rsid w:val="0035608C"/>
    <w:rsid w:val="003565ED"/>
    <w:rsid w:val="003570C3"/>
    <w:rsid w:val="00357117"/>
    <w:rsid w:val="00357F4A"/>
    <w:rsid w:val="0036075E"/>
    <w:rsid w:val="00360842"/>
    <w:rsid w:val="00360898"/>
    <w:rsid w:val="00360DF3"/>
    <w:rsid w:val="00360E61"/>
    <w:rsid w:val="00360F61"/>
    <w:rsid w:val="00361087"/>
    <w:rsid w:val="00361536"/>
    <w:rsid w:val="00361768"/>
    <w:rsid w:val="003620F6"/>
    <w:rsid w:val="00362B51"/>
    <w:rsid w:val="00362FE1"/>
    <w:rsid w:val="00363067"/>
    <w:rsid w:val="00364186"/>
    <w:rsid w:val="00364890"/>
    <w:rsid w:val="00364AD5"/>
    <w:rsid w:val="00364F9A"/>
    <w:rsid w:val="003650DB"/>
    <w:rsid w:val="003650FA"/>
    <w:rsid w:val="00365118"/>
    <w:rsid w:val="0036564A"/>
    <w:rsid w:val="00365AEA"/>
    <w:rsid w:val="0036606F"/>
    <w:rsid w:val="0036622E"/>
    <w:rsid w:val="00366240"/>
    <w:rsid w:val="003662D6"/>
    <w:rsid w:val="00366881"/>
    <w:rsid w:val="00366D5F"/>
    <w:rsid w:val="00366DBC"/>
    <w:rsid w:val="00366E9C"/>
    <w:rsid w:val="00367578"/>
    <w:rsid w:val="00367C87"/>
    <w:rsid w:val="00367D04"/>
    <w:rsid w:val="00370E42"/>
    <w:rsid w:val="0037133D"/>
    <w:rsid w:val="003713C7"/>
    <w:rsid w:val="00371857"/>
    <w:rsid w:val="00371E58"/>
    <w:rsid w:val="003723D6"/>
    <w:rsid w:val="003725EA"/>
    <w:rsid w:val="003729FD"/>
    <w:rsid w:val="00373228"/>
    <w:rsid w:val="00373316"/>
    <w:rsid w:val="003734A9"/>
    <w:rsid w:val="003735DB"/>
    <w:rsid w:val="00373644"/>
    <w:rsid w:val="00373812"/>
    <w:rsid w:val="00373D17"/>
    <w:rsid w:val="0037418E"/>
    <w:rsid w:val="00374F5B"/>
    <w:rsid w:val="003751BF"/>
    <w:rsid w:val="00375277"/>
    <w:rsid w:val="00375505"/>
    <w:rsid w:val="0037575C"/>
    <w:rsid w:val="00375C4A"/>
    <w:rsid w:val="0037607F"/>
    <w:rsid w:val="003761F1"/>
    <w:rsid w:val="003761F4"/>
    <w:rsid w:val="0037680C"/>
    <w:rsid w:val="0037687F"/>
    <w:rsid w:val="003769FF"/>
    <w:rsid w:val="00376B56"/>
    <w:rsid w:val="00376B67"/>
    <w:rsid w:val="00376C8E"/>
    <w:rsid w:val="003774F3"/>
    <w:rsid w:val="003776EB"/>
    <w:rsid w:val="003777FC"/>
    <w:rsid w:val="0038022C"/>
    <w:rsid w:val="0038030C"/>
    <w:rsid w:val="00380702"/>
    <w:rsid w:val="003813B2"/>
    <w:rsid w:val="0038143D"/>
    <w:rsid w:val="0038163E"/>
    <w:rsid w:val="003817F6"/>
    <w:rsid w:val="00381D9C"/>
    <w:rsid w:val="00381DA7"/>
    <w:rsid w:val="003823BB"/>
    <w:rsid w:val="003823BD"/>
    <w:rsid w:val="003824C8"/>
    <w:rsid w:val="00382501"/>
    <w:rsid w:val="0038252C"/>
    <w:rsid w:val="0038278D"/>
    <w:rsid w:val="003828D9"/>
    <w:rsid w:val="00382E4C"/>
    <w:rsid w:val="00382FC6"/>
    <w:rsid w:val="00383080"/>
    <w:rsid w:val="0038320E"/>
    <w:rsid w:val="00383B0E"/>
    <w:rsid w:val="00383BCB"/>
    <w:rsid w:val="00383E79"/>
    <w:rsid w:val="00383F3C"/>
    <w:rsid w:val="0038417E"/>
    <w:rsid w:val="003842AE"/>
    <w:rsid w:val="00384411"/>
    <w:rsid w:val="003845E7"/>
    <w:rsid w:val="00384B1C"/>
    <w:rsid w:val="00384F6F"/>
    <w:rsid w:val="003850BF"/>
    <w:rsid w:val="003850DF"/>
    <w:rsid w:val="003853BC"/>
    <w:rsid w:val="0038586A"/>
    <w:rsid w:val="00385E59"/>
    <w:rsid w:val="00386026"/>
    <w:rsid w:val="003861A2"/>
    <w:rsid w:val="0038626A"/>
    <w:rsid w:val="00386603"/>
    <w:rsid w:val="00386670"/>
    <w:rsid w:val="003868C6"/>
    <w:rsid w:val="00386D06"/>
    <w:rsid w:val="00386F93"/>
    <w:rsid w:val="0038701B"/>
    <w:rsid w:val="00387225"/>
    <w:rsid w:val="00387375"/>
    <w:rsid w:val="00387580"/>
    <w:rsid w:val="0038767E"/>
    <w:rsid w:val="00387811"/>
    <w:rsid w:val="003878E2"/>
    <w:rsid w:val="00387A0C"/>
    <w:rsid w:val="00387AE1"/>
    <w:rsid w:val="00387C04"/>
    <w:rsid w:val="00387CD8"/>
    <w:rsid w:val="00387DB5"/>
    <w:rsid w:val="00387EBF"/>
    <w:rsid w:val="00390129"/>
    <w:rsid w:val="00390912"/>
    <w:rsid w:val="00390A2C"/>
    <w:rsid w:val="00390B65"/>
    <w:rsid w:val="00390C3D"/>
    <w:rsid w:val="003912C6"/>
    <w:rsid w:val="00391368"/>
    <w:rsid w:val="00391392"/>
    <w:rsid w:val="0039195A"/>
    <w:rsid w:val="00391D3C"/>
    <w:rsid w:val="00391FC7"/>
    <w:rsid w:val="003927F7"/>
    <w:rsid w:val="0039309B"/>
    <w:rsid w:val="00393555"/>
    <w:rsid w:val="0039385F"/>
    <w:rsid w:val="00393D26"/>
    <w:rsid w:val="0039494C"/>
    <w:rsid w:val="00394B88"/>
    <w:rsid w:val="00394F76"/>
    <w:rsid w:val="00395133"/>
    <w:rsid w:val="003954B1"/>
    <w:rsid w:val="00395A57"/>
    <w:rsid w:val="00395D96"/>
    <w:rsid w:val="00396084"/>
    <w:rsid w:val="003964C3"/>
    <w:rsid w:val="003965D4"/>
    <w:rsid w:val="003965DC"/>
    <w:rsid w:val="00396AA2"/>
    <w:rsid w:val="00396DFA"/>
    <w:rsid w:val="00396E64"/>
    <w:rsid w:val="00396F9A"/>
    <w:rsid w:val="0039758C"/>
    <w:rsid w:val="00397653"/>
    <w:rsid w:val="00397885"/>
    <w:rsid w:val="003A00BC"/>
    <w:rsid w:val="003A01A8"/>
    <w:rsid w:val="003A0806"/>
    <w:rsid w:val="003A0B23"/>
    <w:rsid w:val="003A105E"/>
    <w:rsid w:val="003A19DB"/>
    <w:rsid w:val="003A1CBD"/>
    <w:rsid w:val="003A1CCB"/>
    <w:rsid w:val="003A1EE4"/>
    <w:rsid w:val="003A1F83"/>
    <w:rsid w:val="003A1FBF"/>
    <w:rsid w:val="003A1FF1"/>
    <w:rsid w:val="003A22FF"/>
    <w:rsid w:val="003A2E26"/>
    <w:rsid w:val="003A3384"/>
    <w:rsid w:val="003A33C8"/>
    <w:rsid w:val="003A3683"/>
    <w:rsid w:val="003A38B3"/>
    <w:rsid w:val="003A3A9C"/>
    <w:rsid w:val="003A3C06"/>
    <w:rsid w:val="003A47CD"/>
    <w:rsid w:val="003A4873"/>
    <w:rsid w:val="003A4A60"/>
    <w:rsid w:val="003A4B30"/>
    <w:rsid w:val="003A4D4F"/>
    <w:rsid w:val="003A4E5C"/>
    <w:rsid w:val="003A4ED9"/>
    <w:rsid w:val="003A4F7E"/>
    <w:rsid w:val="003A60BC"/>
    <w:rsid w:val="003A6B16"/>
    <w:rsid w:val="003A6DB6"/>
    <w:rsid w:val="003A6DBA"/>
    <w:rsid w:val="003A6EE2"/>
    <w:rsid w:val="003A6EF3"/>
    <w:rsid w:val="003A7211"/>
    <w:rsid w:val="003A7427"/>
    <w:rsid w:val="003A7509"/>
    <w:rsid w:val="003A7E01"/>
    <w:rsid w:val="003A7E39"/>
    <w:rsid w:val="003A7FE7"/>
    <w:rsid w:val="003B0235"/>
    <w:rsid w:val="003B04A6"/>
    <w:rsid w:val="003B04DF"/>
    <w:rsid w:val="003B069F"/>
    <w:rsid w:val="003B07E6"/>
    <w:rsid w:val="003B0C9E"/>
    <w:rsid w:val="003B102F"/>
    <w:rsid w:val="003B125D"/>
    <w:rsid w:val="003B12CC"/>
    <w:rsid w:val="003B1350"/>
    <w:rsid w:val="003B1804"/>
    <w:rsid w:val="003B1B14"/>
    <w:rsid w:val="003B1BD0"/>
    <w:rsid w:val="003B2723"/>
    <w:rsid w:val="003B2964"/>
    <w:rsid w:val="003B2CE6"/>
    <w:rsid w:val="003B3132"/>
    <w:rsid w:val="003B3796"/>
    <w:rsid w:val="003B3893"/>
    <w:rsid w:val="003B39E5"/>
    <w:rsid w:val="003B3A10"/>
    <w:rsid w:val="003B3A14"/>
    <w:rsid w:val="003B3D0B"/>
    <w:rsid w:val="003B3D2A"/>
    <w:rsid w:val="003B4202"/>
    <w:rsid w:val="003B4259"/>
    <w:rsid w:val="003B472E"/>
    <w:rsid w:val="003B4801"/>
    <w:rsid w:val="003B4893"/>
    <w:rsid w:val="003B4977"/>
    <w:rsid w:val="003B49EE"/>
    <w:rsid w:val="003B4C6A"/>
    <w:rsid w:val="003B4F27"/>
    <w:rsid w:val="003B52C5"/>
    <w:rsid w:val="003B55F6"/>
    <w:rsid w:val="003B5E48"/>
    <w:rsid w:val="003B62B5"/>
    <w:rsid w:val="003B64F0"/>
    <w:rsid w:val="003B64FE"/>
    <w:rsid w:val="003B6BF6"/>
    <w:rsid w:val="003B6FFB"/>
    <w:rsid w:val="003B7E5D"/>
    <w:rsid w:val="003C0983"/>
    <w:rsid w:val="003C09B9"/>
    <w:rsid w:val="003C0C67"/>
    <w:rsid w:val="003C0C73"/>
    <w:rsid w:val="003C0F66"/>
    <w:rsid w:val="003C172C"/>
    <w:rsid w:val="003C2077"/>
    <w:rsid w:val="003C2096"/>
    <w:rsid w:val="003C2450"/>
    <w:rsid w:val="003C26DB"/>
    <w:rsid w:val="003C2752"/>
    <w:rsid w:val="003C27F1"/>
    <w:rsid w:val="003C2E5E"/>
    <w:rsid w:val="003C32B0"/>
    <w:rsid w:val="003C352D"/>
    <w:rsid w:val="003C35DA"/>
    <w:rsid w:val="003C36E1"/>
    <w:rsid w:val="003C3A26"/>
    <w:rsid w:val="003C3C21"/>
    <w:rsid w:val="003C3EB1"/>
    <w:rsid w:val="003C3F6E"/>
    <w:rsid w:val="003C4082"/>
    <w:rsid w:val="003C4686"/>
    <w:rsid w:val="003C4960"/>
    <w:rsid w:val="003C4EA3"/>
    <w:rsid w:val="003C5132"/>
    <w:rsid w:val="003C5485"/>
    <w:rsid w:val="003C56E9"/>
    <w:rsid w:val="003C5AFD"/>
    <w:rsid w:val="003C5CE4"/>
    <w:rsid w:val="003C5D11"/>
    <w:rsid w:val="003C5F54"/>
    <w:rsid w:val="003C67A2"/>
    <w:rsid w:val="003C67F8"/>
    <w:rsid w:val="003C6DF7"/>
    <w:rsid w:val="003C77CB"/>
    <w:rsid w:val="003C7968"/>
    <w:rsid w:val="003C7994"/>
    <w:rsid w:val="003C7C20"/>
    <w:rsid w:val="003C7C85"/>
    <w:rsid w:val="003D037D"/>
    <w:rsid w:val="003D063F"/>
    <w:rsid w:val="003D0892"/>
    <w:rsid w:val="003D08E2"/>
    <w:rsid w:val="003D0C4F"/>
    <w:rsid w:val="003D0DF0"/>
    <w:rsid w:val="003D1100"/>
    <w:rsid w:val="003D1D9A"/>
    <w:rsid w:val="003D1EA2"/>
    <w:rsid w:val="003D2359"/>
    <w:rsid w:val="003D2472"/>
    <w:rsid w:val="003D265F"/>
    <w:rsid w:val="003D291E"/>
    <w:rsid w:val="003D33B3"/>
    <w:rsid w:val="003D370B"/>
    <w:rsid w:val="003D37DE"/>
    <w:rsid w:val="003D383C"/>
    <w:rsid w:val="003D3BBA"/>
    <w:rsid w:val="003D3EDA"/>
    <w:rsid w:val="003D4328"/>
    <w:rsid w:val="003D46F6"/>
    <w:rsid w:val="003D492F"/>
    <w:rsid w:val="003D4969"/>
    <w:rsid w:val="003D4C69"/>
    <w:rsid w:val="003D6593"/>
    <w:rsid w:val="003D6753"/>
    <w:rsid w:val="003D6C03"/>
    <w:rsid w:val="003D77FD"/>
    <w:rsid w:val="003D7860"/>
    <w:rsid w:val="003D7AC4"/>
    <w:rsid w:val="003E009F"/>
    <w:rsid w:val="003E0289"/>
    <w:rsid w:val="003E03E9"/>
    <w:rsid w:val="003E0BE9"/>
    <w:rsid w:val="003E0F00"/>
    <w:rsid w:val="003E1774"/>
    <w:rsid w:val="003E2004"/>
    <w:rsid w:val="003E24EF"/>
    <w:rsid w:val="003E2850"/>
    <w:rsid w:val="003E2F04"/>
    <w:rsid w:val="003E323A"/>
    <w:rsid w:val="003E3504"/>
    <w:rsid w:val="003E3B15"/>
    <w:rsid w:val="003E3DE4"/>
    <w:rsid w:val="003E3FDE"/>
    <w:rsid w:val="003E415E"/>
    <w:rsid w:val="003E43E6"/>
    <w:rsid w:val="003E4628"/>
    <w:rsid w:val="003E4C47"/>
    <w:rsid w:val="003E4D30"/>
    <w:rsid w:val="003E4D77"/>
    <w:rsid w:val="003E5113"/>
    <w:rsid w:val="003E5547"/>
    <w:rsid w:val="003E5BAF"/>
    <w:rsid w:val="003E6398"/>
    <w:rsid w:val="003E6692"/>
    <w:rsid w:val="003E67A3"/>
    <w:rsid w:val="003E6E7F"/>
    <w:rsid w:val="003E6EF2"/>
    <w:rsid w:val="003E7F01"/>
    <w:rsid w:val="003E7FE8"/>
    <w:rsid w:val="003F073A"/>
    <w:rsid w:val="003F08AA"/>
    <w:rsid w:val="003F08CA"/>
    <w:rsid w:val="003F0C66"/>
    <w:rsid w:val="003F1107"/>
    <w:rsid w:val="003F1749"/>
    <w:rsid w:val="003F1F81"/>
    <w:rsid w:val="003F2562"/>
    <w:rsid w:val="003F26B3"/>
    <w:rsid w:val="003F2925"/>
    <w:rsid w:val="003F2A88"/>
    <w:rsid w:val="003F2E90"/>
    <w:rsid w:val="003F2FA9"/>
    <w:rsid w:val="003F308C"/>
    <w:rsid w:val="003F325A"/>
    <w:rsid w:val="003F3572"/>
    <w:rsid w:val="003F39AA"/>
    <w:rsid w:val="003F3F69"/>
    <w:rsid w:val="003F421B"/>
    <w:rsid w:val="003F4281"/>
    <w:rsid w:val="003F4984"/>
    <w:rsid w:val="003F4BE2"/>
    <w:rsid w:val="003F53CF"/>
    <w:rsid w:val="003F54CC"/>
    <w:rsid w:val="003F61B1"/>
    <w:rsid w:val="003F67F8"/>
    <w:rsid w:val="003F6C52"/>
    <w:rsid w:val="003F6C94"/>
    <w:rsid w:val="003F738F"/>
    <w:rsid w:val="003F7396"/>
    <w:rsid w:val="003F7417"/>
    <w:rsid w:val="003F7D65"/>
    <w:rsid w:val="003F7D68"/>
    <w:rsid w:val="003F7FB4"/>
    <w:rsid w:val="004000F9"/>
    <w:rsid w:val="00400134"/>
    <w:rsid w:val="004002D5"/>
    <w:rsid w:val="004009F2"/>
    <w:rsid w:val="00400DB2"/>
    <w:rsid w:val="0040168D"/>
    <w:rsid w:val="00401731"/>
    <w:rsid w:val="00401A27"/>
    <w:rsid w:val="004020A8"/>
    <w:rsid w:val="0040222E"/>
    <w:rsid w:val="00402705"/>
    <w:rsid w:val="00402837"/>
    <w:rsid w:val="00402BC7"/>
    <w:rsid w:val="00402F1F"/>
    <w:rsid w:val="00403118"/>
    <w:rsid w:val="004031AA"/>
    <w:rsid w:val="004033D8"/>
    <w:rsid w:val="00403491"/>
    <w:rsid w:val="00403722"/>
    <w:rsid w:val="004037E1"/>
    <w:rsid w:val="00403BE5"/>
    <w:rsid w:val="00404290"/>
    <w:rsid w:val="00404A25"/>
    <w:rsid w:val="00404E29"/>
    <w:rsid w:val="00404E53"/>
    <w:rsid w:val="00404FF7"/>
    <w:rsid w:val="0040513B"/>
    <w:rsid w:val="004058D4"/>
    <w:rsid w:val="00405E31"/>
    <w:rsid w:val="00405E87"/>
    <w:rsid w:val="004064FF"/>
    <w:rsid w:val="00406889"/>
    <w:rsid w:val="00406FEA"/>
    <w:rsid w:val="0040759C"/>
    <w:rsid w:val="004079AC"/>
    <w:rsid w:val="00407A66"/>
    <w:rsid w:val="00407CD7"/>
    <w:rsid w:val="00407FC5"/>
    <w:rsid w:val="00410EAB"/>
    <w:rsid w:val="004113A7"/>
    <w:rsid w:val="00411810"/>
    <w:rsid w:val="00411A07"/>
    <w:rsid w:val="00411B35"/>
    <w:rsid w:val="00411DA3"/>
    <w:rsid w:val="004121DE"/>
    <w:rsid w:val="00412941"/>
    <w:rsid w:val="00412F95"/>
    <w:rsid w:val="00412FF4"/>
    <w:rsid w:val="0041375B"/>
    <w:rsid w:val="0041387C"/>
    <w:rsid w:val="00413FFC"/>
    <w:rsid w:val="004144C6"/>
    <w:rsid w:val="00414766"/>
    <w:rsid w:val="00414BF2"/>
    <w:rsid w:val="00414FD8"/>
    <w:rsid w:val="00415127"/>
    <w:rsid w:val="00415A0E"/>
    <w:rsid w:val="00415E8A"/>
    <w:rsid w:val="00415F20"/>
    <w:rsid w:val="00415F98"/>
    <w:rsid w:val="004165AF"/>
    <w:rsid w:val="004165C6"/>
    <w:rsid w:val="00416713"/>
    <w:rsid w:val="00416F05"/>
    <w:rsid w:val="00417245"/>
    <w:rsid w:val="004172FE"/>
    <w:rsid w:val="0041748F"/>
    <w:rsid w:val="004177AE"/>
    <w:rsid w:val="0041798E"/>
    <w:rsid w:val="00417AF7"/>
    <w:rsid w:val="00417BEC"/>
    <w:rsid w:val="00417C83"/>
    <w:rsid w:val="004200E7"/>
    <w:rsid w:val="00421306"/>
    <w:rsid w:val="004215F9"/>
    <w:rsid w:val="004218BB"/>
    <w:rsid w:val="00421A79"/>
    <w:rsid w:val="00421BAC"/>
    <w:rsid w:val="00421BE3"/>
    <w:rsid w:val="00421E5C"/>
    <w:rsid w:val="00421F2B"/>
    <w:rsid w:val="00421FE1"/>
    <w:rsid w:val="0042232B"/>
    <w:rsid w:val="004223B2"/>
    <w:rsid w:val="004226E1"/>
    <w:rsid w:val="00422EC4"/>
    <w:rsid w:val="004230D5"/>
    <w:rsid w:val="00423279"/>
    <w:rsid w:val="00423669"/>
    <w:rsid w:val="004240B8"/>
    <w:rsid w:val="00424A71"/>
    <w:rsid w:val="00424B19"/>
    <w:rsid w:val="00425144"/>
    <w:rsid w:val="00425B19"/>
    <w:rsid w:val="00425E5E"/>
    <w:rsid w:val="004261E0"/>
    <w:rsid w:val="00426402"/>
    <w:rsid w:val="00426452"/>
    <w:rsid w:val="004264E5"/>
    <w:rsid w:val="004265F6"/>
    <w:rsid w:val="0042695D"/>
    <w:rsid w:val="00426BD7"/>
    <w:rsid w:val="00426C9A"/>
    <w:rsid w:val="00426E4E"/>
    <w:rsid w:val="00426F3C"/>
    <w:rsid w:val="004270BB"/>
    <w:rsid w:val="0042742E"/>
    <w:rsid w:val="00427D94"/>
    <w:rsid w:val="00427F2B"/>
    <w:rsid w:val="00427FED"/>
    <w:rsid w:val="004300AF"/>
    <w:rsid w:val="00430305"/>
    <w:rsid w:val="00430BAB"/>
    <w:rsid w:val="00430C8E"/>
    <w:rsid w:val="00430DC3"/>
    <w:rsid w:val="00430E22"/>
    <w:rsid w:val="004315ED"/>
    <w:rsid w:val="004316A7"/>
    <w:rsid w:val="004318BA"/>
    <w:rsid w:val="00431A2E"/>
    <w:rsid w:val="00431E69"/>
    <w:rsid w:val="0043202D"/>
    <w:rsid w:val="004323F5"/>
    <w:rsid w:val="00432468"/>
    <w:rsid w:val="004329A8"/>
    <w:rsid w:val="0043303A"/>
    <w:rsid w:val="004330A8"/>
    <w:rsid w:val="00433360"/>
    <w:rsid w:val="004334CC"/>
    <w:rsid w:val="00433887"/>
    <w:rsid w:val="004338BC"/>
    <w:rsid w:val="00433B3B"/>
    <w:rsid w:val="00433C0B"/>
    <w:rsid w:val="00433D89"/>
    <w:rsid w:val="00433EDF"/>
    <w:rsid w:val="00433F00"/>
    <w:rsid w:val="00433FFF"/>
    <w:rsid w:val="00434A21"/>
    <w:rsid w:val="00434A70"/>
    <w:rsid w:val="00434D0C"/>
    <w:rsid w:val="00434E09"/>
    <w:rsid w:val="00434EAF"/>
    <w:rsid w:val="004353CB"/>
    <w:rsid w:val="004354F4"/>
    <w:rsid w:val="00435622"/>
    <w:rsid w:val="0043597D"/>
    <w:rsid w:val="00435CFC"/>
    <w:rsid w:val="00435F69"/>
    <w:rsid w:val="00436268"/>
    <w:rsid w:val="0043647B"/>
    <w:rsid w:val="0043665B"/>
    <w:rsid w:val="00436DF5"/>
    <w:rsid w:val="00436E0A"/>
    <w:rsid w:val="00437023"/>
    <w:rsid w:val="004372BC"/>
    <w:rsid w:val="00437D31"/>
    <w:rsid w:val="0044007B"/>
    <w:rsid w:val="00440087"/>
    <w:rsid w:val="00440212"/>
    <w:rsid w:val="004402C3"/>
    <w:rsid w:val="004405C4"/>
    <w:rsid w:val="00440606"/>
    <w:rsid w:val="0044082E"/>
    <w:rsid w:val="004408E8"/>
    <w:rsid w:val="00440B4A"/>
    <w:rsid w:val="00440F54"/>
    <w:rsid w:val="00440F95"/>
    <w:rsid w:val="00441161"/>
    <w:rsid w:val="004413AE"/>
    <w:rsid w:val="004413C8"/>
    <w:rsid w:val="00441CCD"/>
    <w:rsid w:val="00441D78"/>
    <w:rsid w:val="00441E01"/>
    <w:rsid w:val="00441E45"/>
    <w:rsid w:val="00441E6F"/>
    <w:rsid w:val="00442172"/>
    <w:rsid w:val="004421F5"/>
    <w:rsid w:val="00442884"/>
    <w:rsid w:val="00442BA9"/>
    <w:rsid w:val="00442D29"/>
    <w:rsid w:val="004431F1"/>
    <w:rsid w:val="004434D8"/>
    <w:rsid w:val="00443973"/>
    <w:rsid w:val="004439B4"/>
    <w:rsid w:val="00443BCC"/>
    <w:rsid w:val="00443E95"/>
    <w:rsid w:val="00443E96"/>
    <w:rsid w:val="00444160"/>
    <w:rsid w:val="004442B1"/>
    <w:rsid w:val="004444A6"/>
    <w:rsid w:val="004455A1"/>
    <w:rsid w:val="00445A35"/>
    <w:rsid w:val="00445BB7"/>
    <w:rsid w:val="004461BB"/>
    <w:rsid w:val="0044645F"/>
    <w:rsid w:val="004464C2"/>
    <w:rsid w:val="00446A5E"/>
    <w:rsid w:val="00446BC7"/>
    <w:rsid w:val="00446F65"/>
    <w:rsid w:val="004470D7"/>
    <w:rsid w:val="0044779A"/>
    <w:rsid w:val="00447B7B"/>
    <w:rsid w:val="00447E9B"/>
    <w:rsid w:val="00447F32"/>
    <w:rsid w:val="0045005F"/>
    <w:rsid w:val="00450105"/>
    <w:rsid w:val="00450786"/>
    <w:rsid w:val="004507E4"/>
    <w:rsid w:val="004509FF"/>
    <w:rsid w:val="00450BF3"/>
    <w:rsid w:val="00450CB4"/>
    <w:rsid w:val="00450E55"/>
    <w:rsid w:val="00450EF2"/>
    <w:rsid w:val="0045124B"/>
    <w:rsid w:val="00451304"/>
    <w:rsid w:val="0045154B"/>
    <w:rsid w:val="00451597"/>
    <w:rsid w:val="00451C0F"/>
    <w:rsid w:val="00451CAA"/>
    <w:rsid w:val="00451E4D"/>
    <w:rsid w:val="00452234"/>
    <w:rsid w:val="00452302"/>
    <w:rsid w:val="0045234A"/>
    <w:rsid w:val="0045245E"/>
    <w:rsid w:val="0045272D"/>
    <w:rsid w:val="004529E6"/>
    <w:rsid w:val="00452B74"/>
    <w:rsid w:val="00453167"/>
    <w:rsid w:val="00453889"/>
    <w:rsid w:val="00453950"/>
    <w:rsid w:val="0045398F"/>
    <w:rsid w:val="00453ACC"/>
    <w:rsid w:val="00453CC0"/>
    <w:rsid w:val="004541AE"/>
    <w:rsid w:val="004543E2"/>
    <w:rsid w:val="0045478D"/>
    <w:rsid w:val="004547AF"/>
    <w:rsid w:val="00454BA3"/>
    <w:rsid w:val="00454CDD"/>
    <w:rsid w:val="004551F7"/>
    <w:rsid w:val="0045538B"/>
    <w:rsid w:val="004553D6"/>
    <w:rsid w:val="00455429"/>
    <w:rsid w:val="00455754"/>
    <w:rsid w:val="00455AEF"/>
    <w:rsid w:val="00455C50"/>
    <w:rsid w:val="00456090"/>
    <w:rsid w:val="004560D9"/>
    <w:rsid w:val="004569D5"/>
    <w:rsid w:val="004569F1"/>
    <w:rsid w:val="00456A78"/>
    <w:rsid w:val="00456AA3"/>
    <w:rsid w:val="00456BEE"/>
    <w:rsid w:val="00456DB3"/>
    <w:rsid w:val="00457391"/>
    <w:rsid w:val="00457614"/>
    <w:rsid w:val="00457794"/>
    <w:rsid w:val="00460BA0"/>
    <w:rsid w:val="00460BDC"/>
    <w:rsid w:val="00461154"/>
    <w:rsid w:val="004615BD"/>
    <w:rsid w:val="00462489"/>
    <w:rsid w:val="00462AEC"/>
    <w:rsid w:val="00462D43"/>
    <w:rsid w:val="00463F58"/>
    <w:rsid w:val="004648DF"/>
    <w:rsid w:val="00464B4D"/>
    <w:rsid w:val="00464C4E"/>
    <w:rsid w:val="00464EC2"/>
    <w:rsid w:val="00465044"/>
    <w:rsid w:val="004657A3"/>
    <w:rsid w:val="00465802"/>
    <w:rsid w:val="00465840"/>
    <w:rsid w:val="004666AD"/>
    <w:rsid w:val="00466AF1"/>
    <w:rsid w:val="00467206"/>
    <w:rsid w:val="004676E8"/>
    <w:rsid w:val="00467ABE"/>
    <w:rsid w:val="00467DA1"/>
    <w:rsid w:val="00467DDA"/>
    <w:rsid w:val="0047013D"/>
    <w:rsid w:val="00470350"/>
    <w:rsid w:val="00470550"/>
    <w:rsid w:val="00470A7F"/>
    <w:rsid w:val="00470BEF"/>
    <w:rsid w:val="00471099"/>
    <w:rsid w:val="004711C1"/>
    <w:rsid w:val="0047153A"/>
    <w:rsid w:val="00471727"/>
    <w:rsid w:val="00471839"/>
    <w:rsid w:val="004719A7"/>
    <w:rsid w:val="00471D6E"/>
    <w:rsid w:val="0047230B"/>
    <w:rsid w:val="004725A6"/>
    <w:rsid w:val="0047279A"/>
    <w:rsid w:val="00472C59"/>
    <w:rsid w:val="00472F45"/>
    <w:rsid w:val="00473898"/>
    <w:rsid w:val="0047389B"/>
    <w:rsid w:val="00473B60"/>
    <w:rsid w:val="004741D4"/>
    <w:rsid w:val="004745A8"/>
    <w:rsid w:val="004747B2"/>
    <w:rsid w:val="004747DA"/>
    <w:rsid w:val="00474B82"/>
    <w:rsid w:val="00474DBD"/>
    <w:rsid w:val="00475013"/>
    <w:rsid w:val="0047563D"/>
    <w:rsid w:val="004757EA"/>
    <w:rsid w:val="00475B52"/>
    <w:rsid w:val="00475F8B"/>
    <w:rsid w:val="00476096"/>
    <w:rsid w:val="004771B1"/>
    <w:rsid w:val="004774E8"/>
    <w:rsid w:val="0047791D"/>
    <w:rsid w:val="004802DA"/>
    <w:rsid w:val="004808DF"/>
    <w:rsid w:val="00480C60"/>
    <w:rsid w:val="0048164C"/>
    <w:rsid w:val="00481BB3"/>
    <w:rsid w:val="00481DC0"/>
    <w:rsid w:val="00481F33"/>
    <w:rsid w:val="004824E7"/>
    <w:rsid w:val="00482751"/>
    <w:rsid w:val="004827AD"/>
    <w:rsid w:val="00482A07"/>
    <w:rsid w:val="00482B54"/>
    <w:rsid w:val="00482D82"/>
    <w:rsid w:val="00483117"/>
    <w:rsid w:val="00483990"/>
    <w:rsid w:val="00483AF7"/>
    <w:rsid w:val="00483B6C"/>
    <w:rsid w:val="00483CB8"/>
    <w:rsid w:val="00483DDA"/>
    <w:rsid w:val="00483F1A"/>
    <w:rsid w:val="0048405E"/>
    <w:rsid w:val="004841BB"/>
    <w:rsid w:val="004842C1"/>
    <w:rsid w:val="00484328"/>
    <w:rsid w:val="00484DD9"/>
    <w:rsid w:val="00485303"/>
    <w:rsid w:val="00485B80"/>
    <w:rsid w:val="00486200"/>
    <w:rsid w:val="00486267"/>
    <w:rsid w:val="0048644E"/>
    <w:rsid w:val="00486927"/>
    <w:rsid w:val="00486BF4"/>
    <w:rsid w:val="00486C88"/>
    <w:rsid w:val="004872BA"/>
    <w:rsid w:val="004877D3"/>
    <w:rsid w:val="0049007F"/>
    <w:rsid w:val="00490292"/>
    <w:rsid w:val="0049078C"/>
    <w:rsid w:val="00490BE1"/>
    <w:rsid w:val="00490CE5"/>
    <w:rsid w:val="00490E2B"/>
    <w:rsid w:val="00491551"/>
    <w:rsid w:val="00492202"/>
    <w:rsid w:val="00492780"/>
    <w:rsid w:val="00492C59"/>
    <w:rsid w:val="00492CF0"/>
    <w:rsid w:val="0049308A"/>
    <w:rsid w:val="00493611"/>
    <w:rsid w:val="00493EA8"/>
    <w:rsid w:val="0049421B"/>
    <w:rsid w:val="00494B4B"/>
    <w:rsid w:val="00495B75"/>
    <w:rsid w:val="00495C84"/>
    <w:rsid w:val="00495C92"/>
    <w:rsid w:val="004967AC"/>
    <w:rsid w:val="004967BA"/>
    <w:rsid w:val="00496B8B"/>
    <w:rsid w:val="00497637"/>
    <w:rsid w:val="00497A86"/>
    <w:rsid w:val="004A012D"/>
    <w:rsid w:val="004A029D"/>
    <w:rsid w:val="004A04CA"/>
    <w:rsid w:val="004A0EEC"/>
    <w:rsid w:val="004A1255"/>
    <w:rsid w:val="004A1922"/>
    <w:rsid w:val="004A199D"/>
    <w:rsid w:val="004A1AEC"/>
    <w:rsid w:val="004A1D27"/>
    <w:rsid w:val="004A1F2C"/>
    <w:rsid w:val="004A22A5"/>
    <w:rsid w:val="004A22D8"/>
    <w:rsid w:val="004A282A"/>
    <w:rsid w:val="004A2E89"/>
    <w:rsid w:val="004A3202"/>
    <w:rsid w:val="004A3390"/>
    <w:rsid w:val="004A3438"/>
    <w:rsid w:val="004A355A"/>
    <w:rsid w:val="004A3721"/>
    <w:rsid w:val="004A3CD8"/>
    <w:rsid w:val="004A3CE3"/>
    <w:rsid w:val="004A3F15"/>
    <w:rsid w:val="004A42B8"/>
    <w:rsid w:val="004A4367"/>
    <w:rsid w:val="004A4403"/>
    <w:rsid w:val="004A47D4"/>
    <w:rsid w:val="004A5901"/>
    <w:rsid w:val="004A5A4D"/>
    <w:rsid w:val="004A5C09"/>
    <w:rsid w:val="004A60E6"/>
    <w:rsid w:val="004A6524"/>
    <w:rsid w:val="004A663E"/>
    <w:rsid w:val="004A673B"/>
    <w:rsid w:val="004A67B8"/>
    <w:rsid w:val="004A69A6"/>
    <w:rsid w:val="004A6F36"/>
    <w:rsid w:val="004A6FFB"/>
    <w:rsid w:val="004A7238"/>
    <w:rsid w:val="004A7836"/>
    <w:rsid w:val="004A7D92"/>
    <w:rsid w:val="004B00FC"/>
    <w:rsid w:val="004B05B5"/>
    <w:rsid w:val="004B06A3"/>
    <w:rsid w:val="004B0961"/>
    <w:rsid w:val="004B0A1E"/>
    <w:rsid w:val="004B0AA3"/>
    <w:rsid w:val="004B0E8E"/>
    <w:rsid w:val="004B1106"/>
    <w:rsid w:val="004B1650"/>
    <w:rsid w:val="004B17A7"/>
    <w:rsid w:val="004B1EC6"/>
    <w:rsid w:val="004B24C5"/>
    <w:rsid w:val="004B24DE"/>
    <w:rsid w:val="004B2716"/>
    <w:rsid w:val="004B2915"/>
    <w:rsid w:val="004B356D"/>
    <w:rsid w:val="004B3778"/>
    <w:rsid w:val="004B3DF4"/>
    <w:rsid w:val="004B3F5C"/>
    <w:rsid w:val="004B46D1"/>
    <w:rsid w:val="004B4C14"/>
    <w:rsid w:val="004B5120"/>
    <w:rsid w:val="004B527A"/>
    <w:rsid w:val="004B52C4"/>
    <w:rsid w:val="004B5ACB"/>
    <w:rsid w:val="004B5FB8"/>
    <w:rsid w:val="004B63A0"/>
    <w:rsid w:val="004B66E0"/>
    <w:rsid w:val="004B6CAD"/>
    <w:rsid w:val="004B745D"/>
    <w:rsid w:val="004B7611"/>
    <w:rsid w:val="004B7EA7"/>
    <w:rsid w:val="004B7FE3"/>
    <w:rsid w:val="004C0013"/>
    <w:rsid w:val="004C01DD"/>
    <w:rsid w:val="004C03D0"/>
    <w:rsid w:val="004C0A63"/>
    <w:rsid w:val="004C0EA1"/>
    <w:rsid w:val="004C12D7"/>
    <w:rsid w:val="004C13E0"/>
    <w:rsid w:val="004C19E8"/>
    <w:rsid w:val="004C1D78"/>
    <w:rsid w:val="004C1EAC"/>
    <w:rsid w:val="004C20F1"/>
    <w:rsid w:val="004C22C4"/>
    <w:rsid w:val="004C264C"/>
    <w:rsid w:val="004C301D"/>
    <w:rsid w:val="004C33F4"/>
    <w:rsid w:val="004C3507"/>
    <w:rsid w:val="004C3E0D"/>
    <w:rsid w:val="004C4364"/>
    <w:rsid w:val="004C44B6"/>
    <w:rsid w:val="004C4FA0"/>
    <w:rsid w:val="004C51FF"/>
    <w:rsid w:val="004C5322"/>
    <w:rsid w:val="004C58CA"/>
    <w:rsid w:val="004C5A09"/>
    <w:rsid w:val="004C5AD6"/>
    <w:rsid w:val="004C5E31"/>
    <w:rsid w:val="004C6C3A"/>
    <w:rsid w:val="004C6C93"/>
    <w:rsid w:val="004C6DB3"/>
    <w:rsid w:val="004C6ED4"/>
    <w:rsid w:val="004C70E3"/>
    <w:rsid w:val="004C7571"/>
    <w:rsid w:val="004C7806"/>
    <w:rsid w:val="004C7A3B"/>
    <w:rsid w:val="004C7FF9"/>
    <w:rsid w:val="004D0444"/>
    <w:rsid w:val="004D07BE"/>
    <w:rsid w:val="004D0EBD"/>
    <w:rsid w:val="004D135B"/>
    <w:rsid w:val="004D13D7"/>
    <w:rsid w:val="004D1472"/>
    <w:rsid w:val="004D2428"/>
    <w:rsid w:val="004D2575"/>
    <w:rsid w:val="004D26C6"/>
    <w:rsid w:val="004D295E"/>
    <w:rsid w:val="004D2AD1"/>
    <w:rsid w:val="004D2EA8"/>
    <w:rsid w:val="004D305A"/>
    <w:rsid w:val="004D3494"/>
    <w:rsid w:val="004D3654"/>
    <w:rsid w:val="004D385B"/>
    <w:rsid w:val="004D3ADE"/>
    <w:rsid w:val="004D3DEF"/>
    <w:rsid w:val="004D3DFA"/>
    <w:rsid w:val="004D42FA"/>
    <w:rsid w:val="004D46D6"/>
    <w:rsid w:val="004D5241"/>
    <w:rsid w:val="004D5B2D"/>
    <w:rsid w:val="004D5C2C"/>
    <w:rsid w:val="004D69F9"/>
    <w:rsid w:val="004D6C34"/>
    <w:rsid w:val="004D733B"/>
    <w:rsid w:val="004D74EA"/>
    <w:rsid w:val="004D756D"/>
    <w:rsid w:val="004D7627"/>
    <w:rsid w:val="004D7631"/>
    <w:rsid w:val="004D7747"/>
    <w:rsid w:val="004D7B2B"/>
    <w:rsid w:val="004D7C4C"/>
    <w:rsid w:val="004D7E76"/>
    <w:rsid w:val="004E0768"/>
    <w:rsid w:val="004E07A0"/>
    <w:rsid w:val="004E107E"/>
    <w:rsid w:val="004E12B3"/>
    <w:rsid w:val="004E1475"/>
    <w:rsid w:val="004E15D3"/>
    <w:rsid w:val="004E175A"/>
    <w:rsid w:val="004E18C3"/>
    <w:rsid w:val="004E1949"/>
    <w:rsid w:val="004E1A06"/>
    <w:rsid w:val="004E1C7A"/>
    <w:rsid w:val="004E20B4"/>
    <w:rsid w:val="004E214B"/>
    <w:rsid w:val="004E2D5C"/>
    <w:rsid w:val="004E3228"/>
    <w:rsid w:val="004E38B0"/>
    <w:rsid w:val="004E43E5"/>
    <w:rsid w:val="004E4832"/>
    <w:rsid w:val="004E4AE8"/>
    <w:rsid w:val="004E4EAB"/>
    <w:rsid w:val="004E4F18"/>
    <w:rsid w:val="004E5435"/>
    <w:rsid w:val="004E584F"/>
    <w:rsid w:val="004E5FED"/>
    <w:rsid w:val="004E6712"/>
    <w:rsid w:val="004E68CC"/>
    <w:rsid w:val="004E6C7C"/>
    <w:rsid w:val="004E70CA"/>
    <w:rsid w:val="004E7286"/>
    <w:rsid w:val="004E73C0"/>
    <w:rsid w:val="004E74F4"/>
    <w:rsid w:val="004E757D"/>
    <w:rsid w:val="004E7872"/>
    <w:rsid w:val="004E7C00"/>
    <w:rsid w:val="004E7E9B"/>
    <w:rsid w:val="004F01E0"/>
    <w:rsid w:val="004F0782"/>
    <w:rsid w:val="004F1173"/>
    <w:rsid w:val="004F1660"/>
    <w:rsid w:val="004F1D49"/>
    <w:rsid w:val="004F20B2"/>
    <w:rsid w:val="004F22B6"/>
    <w:rsid w:val="004F279E"/>
    <w:rsid w:val="004F2C9B"/>
    <w:rsid w:val="004F2F87"/>
    <w:rsid w:val="004F32E6"/>
    <w:rsid w:val="004F3301"/>
    <w:rsid w:val="004F352D"/>
    <w:rsid w:val="004F3567"/>
    <w:rsid w:val="004F366E"/>
    <w:rsid w:val="004F3B46"/>
    <w:rsid w:val="004F3E02"/>
    <w:rsid w:val="004F3E45"/>
    <w:rsid w:val="004F4050"/>
    <w:rsid w:val="004F416D"/>
    <w:rsid w:val="004F43F6"/>
    <w:rsid w:val="004F4AE3"/>
    <w:rsid w:val="004F599E"/>
    <w:rsid w:val="004F5CDC"/>
    <w:rsid w:val="004F5CF4"/>
    <w:rsid w:val="004F63F7"/>
    <w:rsid w:val="004F657F"/>
    <w:rsid w:val="004F6897"/>
    <w:rsid w:val="004F6B7A"/>
    <w:rsid w:val="004F6D4E"/>
    <w:rsid w:val="004F731C"/>
    <w:rsid w:val="004F73A9"/>
    <w:rsid w:val="004F75AF"/>
    <w:rsid w:val="004F764D"/>
    <w:rsid w:val="004F7BBA"/>
    <w:rsid w:val="004F7D11"/>
    <w:rsid w:val="004F7FD6"/>
    <w:rsid w:val="005002C7"/>
    <w:rsid w:val="005003DC"/>
    <w:rsid w:val="0050051B"/>
    <w:rsid w:val="00500B40"/>
    <w:rsid w:val="00501370"/>
    <w:rsid w:val="005013ED"/>
    <w:rsid w:val="0050194A"/>
    <w:rsid w:val="00501BD6"/>
    <w:rsid w:val="00501F8F"/>
    <w:rsid w:val="00502084"/>
    <w:rsid w:val="00502319"/>
    <w:rsid w:val="0050247C"/>
    <w:rsid w:val="00502932"/>
    <w:rsid w:val="00502946"/>
    <w:rsid w:val="00502D80"/>
    <w:rsid w:val="00502EBA"/>
    <w:rsid w:val="0050312D"/>
    <w:rsid w:val="005038A9"/>
    <w:rsid w:val="005038E4"/>
    <w:rsid w:val="00503B0E"/>
    <w:rsid w:val="0050478A"/>
    <w:rsid w:val="0050490B"/>
    <w:rsid w:val="00504EEC"/>
    <w:rsid w:val="005050DF"/>
    <w:rsid w:val="00505171"/>
    <w:rsid w:val="005052C6"/>
    <w:rsid w:val="005055E2"/>
    <w:rsid w:val="00505C7C"/>
    <w:rsid w:val="0050613D"/>
    <w:rsid w:val="00506566"/>
    <w:rsid w:val="00506596"/>
    <w:rsid w:val="0050695E"/>
    <w:rsid w:val="00506E44"/>
    <w:rsid w:val="0050718F"/>
    <w:rsid w:val="00507430"/>
    <w:rsid w:val="0050776F"/>
    <w:rsid w:val="00507CED"/>
    <w:rsid w:val="00510108"/>
    <w:rsid w:val="0051055D"/>
    <w:rsid w:val="0051066E"/>
    <w:rsid w:val="00510861"/>
    <w:rsid w:val="0051094D"/>
    <w:rsid w:val="00510BBA"/>
    <w:rsid w:val="00511534"/>
    <w:rsid w:val="005117C9"/>
    <w:rsid w:val="00511968"/>
    <w:rsid w:val="0051210B"/>
    <w:rsid w:val="0051256C"/>
    <w:rsid w:val="005127D9"/>
    <w:rsid w:val="00512C0D"/>
    <w:rsid w:val="00513143"/>
    <w:rsid w:val="005136F0"/>
    <w:rsid w:val="00513FE4"/>
    <w:rsid w:val="0051416B"/>
    <w:rsid w:val="00514A14"/>
    <w:rsid w:val="005152B5"/>
    <w:rsid w:val="00515686"/>
    <w:rsid w:val="00515938"/>
    <w:rsid w:val="00515E09"/>
    <w:rsid w:val="00516447"/>
    <w:rsid w:val="00516A41"/>
    <w:rsid w:val="00516AC8"/>
    <w:rsid w:val="00516B33"/>
    <w:rsid w:val="005173A7"/>
    <w:rsid w:val="005174AB"/>
    <w:rsid w:val="00517D45"/>
    <w:rsid w:val="00517E42"/>
    <w:rsid w:val="00520126"/>
    <w:rsid w:val="0052078F"/>
    <w:rsid w:val="005209DA"/>
    <w:rsid w:val="00520AC1"/>
    <w:rsid w:val="00521382"/>
    <w:rsid w:val="005213A0"/>
    <w:rsid w:val="005213C2"/>
    <w:rsid w:val="00521532"/>
    <w:rsid w:val="005215E0"/>
    <w:rsid w:val="005217FA"/>
    <w:rsid w:val="00521DDC"/>
    <w:rsid w:val="00522273"/>
    <w:rsid w:val="00522359"/>
    <w:rsid w:val="00522D20"/>
    <w:rsid w:val="00522D36"/>
    <w:rsid w:val="00523024"/>
    <w:rsid w:val="005231CA"/>
    <w:rsid w:val="00523486"/>
    <w:rsid w:val="00523C1E"/>
    <w:rsid w:val="00524FEA"/>
    <w:rsid w:val="0052538E"/>
    <w:rsid w:val="00525756"/>
    <w:rsid w:val="005258E8"/>
    <w:rsid w:val="00525D39"/>
    <w:rsid w:val="00525EE0"/>
    <w:rsid w:val="00525F3E"/>
    <w:rsid w:val="005267A0"/>
    <w:rsid w:val="00526A1F"/>
    <w:rsid w:val="005273F0"/>
    <w:rsid w:val="005279B2"/>
    <w:rsid w:val="00527A21"/>
    <w:rsid w:val="005302F9"/>
    <w:rsid w:val="005305C0"/>
    <w:rsid w:val="00530801"/>
    <w:rsid w:val="00531119"/>
    <w:rsid w:val="00531881"/>
    <w:rsid w:val="00531906"/>
    <w:rsid w:val="00531917"/>
    <w:rsid w:val="0053199B"/>
    <w:rsid w:val="00531B85"/>
    <w:rsid w:val="00531E06"/>
    <w:rsid w:val="00532311"/>
    <w:rsid w:val="00532608"/>
    <w:rsid w:val="0053262E"/>
    <w:rsid w:val="00532ACB"/>
    <w:rsid w:val="005330F7"/>
    <w:rsid w:val="0053321F"/>
    <w:rsid w:val="00533FA5"/>
    <w:rsid w:val="005340EE"/>
    <w:rsid w:val="00535587"/>
    <w:rsid w:val="005356FC"/>
    <w:rsid w:val="00535F04"/>
    <w:rsid w:val="00535FE6"/>
    <w:rsid w:val="0053603D"/>
    <w:rsid w:val="005365B6"/>
    <w:rsid w:val="00536638"/>
    <w:rsid w:val="005369D2"/>
    <w:rsid w:val="00536B1A"/>
    <w:rsid w:val="00536B1F"/>
    <w:rsid w:val="00536CBD"/>
    <w:rsid w:val="005373C2"/>
    <w:rsid w:val="005374AD"/>
    <w:rsid w:val="00537772"/>
    <w:rsid w:val="005378E7"/>
    <w:rsid w:val="00537A06"/>
    <w:rsid w:val="0054030C"/>
    <w:rsid w:val="00540316"/>
    <w:rsid w:val="00540BFC"/>
    <w:rsid w:val="00540E01"/>
    <w:rsid w:val="00541A03"/>
    <w:rsid w:val="005420E9"/>
    <w:rsid w:val="005421DC"/>
    <w:rsid w:val="005423C0"/>
    <w:rsid w:val="00542404"/>
    <w:rsid w:val="00542822"/>
    <w:rsid w:val="00542C27"/>
    <w:rsid w:val="00542C5D"/>
    <w:rsid w:val="00542C8B"/>
    <w:rsid w:val="00542F87"/>
    <w:rsid w:val="0054314B"/>
    <w:rsid w:val="005434B1"/>
    <w:rsid w:val="0054356F"/>
    <w:rsid w:val="005436F6"/>
    <w:rsid w:val="00543C35"/>
    <w:rsid w:val="00544083"/>
    <w:rsid w:val="005441C1"/>
    <w:rsid w:val="005441DD"/>
    <w:rsid w:val="00544C0A"/>
    <w:rsid w:val="00544C21"/>
    <w:rsid w:val="00544E51"/>
    <w:rsid w:val="005450CE"/>
    <w:rsid w:val="0054573B"/>
    <w:rsid w:val="005457CC"/>
    <w:rsid w:val="005459D9"/>
    <w:rsid w:val="00545A78"/>
    <w:rsid w:val="00545AA8"/>
    <w:rsid w:val="00545DE0"/>
    <w:rsid w:val="00546245"/>
    <w:rsid w:val="00546417"/>
    <w:rsid w:val="0054681E"/>
    <w:rsid w:val="005469E2"/>
    <w:rsid w:val="00546E91"/>
    <w:rsid w:val="005470A8"/>
    <w:rsid w:val="005479DB"/>
    <w:rsid w:val="00547AF6"/>
    <w:rsid w:val="00547E5A"/>
    <w:rsid w:val="00547EC7"/>
    <w:rsid w:val="00547EF3"/>
    <w:rsid w:val="0055013E"/>
    <w:rsid w:val="005501DB"/>
    <w:rsid w:val="00550985"/>
    <w:rsid w:val="005509B9"/>
    <w:rsid w:val="0055145F"/>
    <w:rsid w:val="00551566"/>
    <w:rsid w:val="00551845"/>
    <w:rsid w:val="00551A1F"/>
    <w:rsid w:val="00551A63"/>
    <w:rsid w:val="00551B23"/>
    <w:rsid w:val="00551C5A"/>
    <w:rsid w:val="00551F00"/>
    <w:rsid w:val="00552138"/>
    <w:rsid w:val="0055220A"/>
    <w:rsid w:val="00552237"/>
    <w:rsid w:val="005522C4"/>
    <w:rsid w:val="00552947"/>
    <w:rsid w:val="00552B8B"/>
    <w:rsid w:val="00552C7D"/>
    <w:rsid w:val="00552EB8"/>
    <w:rsid w:val="00552F28"/>
    <w:rsid w:val="005532B5"/>
    <w:rsid w:val="00553A81"/>
    <w:rsid w:val="00553EF2"/>
    <w:rsid w:val="00553F1D"/>
    <w:rsid w:val="00554148"/>
    <w:rsid w:val="0055427B"/>
    <w:rsid w:val="005543C3"/>
    <w:rsid w:val="00554646"/>
    <w:rsid w:val="00554667"/>
    <w:rsid w:val="005546F3"/>
    <w:rsid w:val="00554716"/>
    <w:rsid w:val="0055478A"/>
    <w:rsid w:val="005554ED"/>
    <w:rsid w:val="005555B7"/>
    <w:rsid w:val="00556687"/>
    <w:rsid w:val="00556861"/>
    <w:rsid w:val="005569F7"/>
    <w:rsid w:val="00556AD2"/>
    <w:rsid w:val="00556FCC"/>
    <w:rsid w:val="005575A5"/>
    <w:rsid w:val="005577B3"/>
    <w:rsid w:val="00557D3A"/>
    <w:rsid w:val="00557DDB"/>
    <w:rsid w:val="005608BA"/>
    <w:rsid w:val="005609CC"/>
    <w:rsid w:val="00560D17"/>
    <w:rsid w:val="00560FD2"/>
    <w:rsid w:val="00561797"/>
    <w:rsid w:val="00561CB4"/>
    <w:rsid w:val="00562015"/>
    <w:rsid w:val="0056211F"/>
    <w:rsid w:val="0056217F"/>
    <w:rsid w:val="005623BF"/>
    <w:rsid w:val="005624AD"/>
    <w:rsid w:val="00562947"/>
    <w:rsid w:val="00562AB4"/>
    <w:rsid w:val="00562D4B"/>
    <w:rsid w:val="00562E90"/>
    <w:rsid w:val="005630BA"/>
    <w:rsid w:val="005635BB"/>
    <w:rsid w:val="005637B5"/>
    <w:rsid w:val="00563F3F"/>
    <w:rsid w:val="00564262"/>
    <w:rsid w:val="00564609"/>
    <w:rsid w:val="00564701"/>
    <w:rsid w:val="00565334"/>
    <w:rsid w:val="005655BE"/>
    <w:rsid w:val="00565CA5"/>
    <w:rsid w:val="00565FB0"/>
    <w:rsid w:val="00566CDB"/>
    <w:rsid w:val="00566D7A"/>
    <w:rsid w:val="00566FF1"/>
    <w:rsid w:val="005673DD"/>
    <w:rsid w:val="0056752A"/>
    <w:rsid w:val="0056757E"/>
    <w:rsid w:val="00567A32"/>
    <w:rsid w:val="00567B20"/>
    <w:rsid w:val="00567BF6"/>
    <w:rsid w:val="005701ED"/>
    <w:rsid w:val="00570284"/>
    <w:rsid w:val="00570312"/>
    <w:rsid w:val="00570B0C"/>
    <w:rsid w:val="00570B3C"/>
    <w:rsid w:val="00570BD5"/>
    <w:rsid w:val="00570F52"/>
    <w:rsid w:val="00571397"/>
    <w:rsid w:val="005714C6"/>
    <w:rsid w:val="00571690"/>
    <w:rsid w:val="00571704"/>
    <w:rsid w:val="00571DCE"/>
    <w:rsid w:val="00571E8A"/>
    <w:rsid w:val="00572319"/>
    <w:rsid w:val="005727B3"/>
    <w:rsid w:val="005727CB"/>
    <w:rsid w:val="00572C39"/>
    <w:rsid w:val="00572C3E"/>
    <w:rsid w:val="00572D2B"/>
    <w:rsid w:val="00572E3A"/>
    <w:rsid w:val="00572F7B"/>
    <w:rsid w:val="00573A34"/>
    <w:rsid w:val="00573B38"/>
    <w:rsid w:val="00573BC3"/>
    <w:rsid w:val="00574679"/>
    <w:rsid w:val="00574980"/>
    <w:rsid w:val="00574BB1"/>
    <w:rsid w:val="00575969"/>
    <w:rsid w:val="00575FFA"/>
    <w:rsid w:val="0057615E"/>
    <w:rsid w:val="00576210"/>
    <w:rsid w:val="00576332"/>
    <w:rsid w:val="0057759D"/>
    <w:rsid w:val="0057782C"/>
    <w:rsid w:val="0057782E"/>
    <w:rsid w:val="00577877"/>
    <w:rsid w:val="005778B3"/>
    <w:rsid w:val="00577918"/>
    <w:rsid w:val="00577DE4"/>
    <w:rsid w:val="00577F43"/>
    <w:rsid w:val="00580060"/>
    <w:rsid w:val="00580792"/>
    <w:rsid w:val="00581534"/>
    <w:rsid w:val="00582243"/>
    <w:rsid w:val="00582323"/>
    <w:rsid w:val="005826EF"/>
    <w:rsid w:val="00582902"/>
    <w:rsid w:val="00582B87"/>
    <w:rsid w:val="00582EE2"/>
    <w:rsid w:val="00583081"/>
    <w:rsid w:val="005831F5"/>
    <w:rsid w:val="00583325"/>
    <w:rsid w:val="0058357C"/>
    <w:rsid w:val="005839D8"/>
    <w:rsid w:val="00583AAA"/>
    <w:rsid w:val="00583F73"/>
    <w:rsid w:val="00583FFE"/>
    <w:rsid w:val="0058411F"/>
    <w:rsid w:val="0058448C"/>
    <w:rsid w:val="00584789"/>
    <w:rsid w:val="00584837"/>
    <w:rsid w:val="00584AB7"/>
    <w:rsid w:val="00584C71"/>
    <w:rsid w:val="00584D71"/>
    <w:rsid w:val="00584E55"/>
    <w:rsid w:val="00584E74"/>
    <w:rsid w:val="00584F25"/>
    <w:rsid w:val="00585103"/>
    <w:rsid w:val="0058698E"/>
    <w:rsid w:val="00586C73"/>
    <w:rsid w:val="00587A2E"/>
    <w:rsid w:val="00587A4B"/>
    <w:rsid w:val="00587C81"/>
    <w:rsid w:val="00587E7F"/>
    <w:rsid w:val="0059037C"/>
    <w:rsid w:val="005903CA"/>
    <w:rsid w:val="0059059B"/>
    <w:rsid w:val="005905F0"/>
    <w:rsid w:val="005907A6"/>
    <w:rsid w:val="005908CB"/>
    <w:rsid w:val="00590A6E"/>
    <w:rsid w:val="00590C28"/>
    <w:rsid w:val="00590D96"/>
    <w:rsid w:val="005911FE"/>
    <w:rsid w:val="00591433"/>
    <w:rsid w:val="00591466"/>
    <w:rsid w:val="0059177D"/>
    <w:rsid w:val="005918B9"/>
    <w:rsid w:val="00591950"/>
    <w:rsid w:val="00591A5F"/>
    <w:rsid w:val="00591A7F"/>
    <w:rsid w:val="00591C25"/>
    <w:rsid w:val="00591FBB"/>
    <w:rsid w:val="00592041"/>
    <w:rsid w:val="00592190"/>
    <w:rsid w:val="005923AF"/>
    <w:rsid w:val="0059246A"/>
    <w:rsid w:val="005929E0"/>
    <w:rsid w:val="005929E5"/>
    <w:rsid w:val="00592AAA"/>
    <w:rsid w:val="0059350B"/>
    <w:rsid w:val="005936F1"/>
    <w:rsid w:val="00593B61"/>
    <w:rsid w:val="00594181"/>
    <w:rsid w:val="005943C6"/>
    <w:rsid w:val="00594E45"/>
    <w:rsid w:val="0059500F"/>
    <w:rsid w:val="00595368"/>
    <w:rsid w:val="005953D1"/>
    <w:rsid w:val="00595519"/>
    <w:rsid w:val="00595767"/>
    <w:rsid w:val="00595810"/>
    <w:rsid w:val="00595EFE"/>
    <w:rsid w:val="00595FFD"/>
    <w:rsid w:val="00596092"/>
    <w:rsid w:val="00596581"/>
    <w:rsid w:val="00596814"/>
    <w:rsid w:val="00596C82"/>
    <w:rsid w:val="00597442"/>
    <w:rsid w:val="00597573"/>
    <w:rsid w:val="0059784E"/>
    <w:rsid w:val="00597873"/>
    <w:rsid w:val="005A032F"/>
    <w:rsid w:val="005A0BBD"/>
    <w:rsid w:val="005A20DA"/>
    <w:rsid w:val="005A2879"/>
    <w:rsid w:val="005A28DC"/>
    <w:rsid w:val="005A2BB2"/>
    <w:rsid w:val="005A2CB3"/>
    <w:rsid w:val="005A2D0E"/>
    <w:rsid w:val="005A2F63"/>
    <w:rsid w:val="005A2FD7"/>
    <w:rsid w:val="005A3110"/>
    <w:rsid w:val="005A3396"/>
    <w:rsid w:val="005A38E6"/>
    <w:rsid w:val="005A3A73"/>
    <w:rsid w:val="005A3B75"/>
    <w:rsid w:val="005A3F7A"/>
    <w:rsid w:val="005A459A"/>
    <w:rsid w:val="005A45D2"/>
    <w:rsid w:val="005A534A"/>
    <w:rsid w:val="005A5429"/>
    <w:rsid w:val="005A54A7"/>
    <w:rsid w:val="005A5507"/>
    <w:rsid w:val="005A579B"/>
    <w:rsid w:val="005A58AB"/>
    <w:rsid w:val="005A5933"/>
    <w:rsid w:val="005A5B26"/>
    <w:rsid w:val="005A6202"/>
    <w:rsid w:val="005A6210"/>
    <w:rsid w:val="005A69D2"/>
    <w:rsid w:val="005A79D3"/>
    <w:rsid w:val="005A7C21"/>
    <w:rsid w:val="005B04E1"/>
    <w:rsid w:val="005B0964"/>
    <w:rsid w:val="005B0E56"/>
    <w:rsid w:val="005B1133"/>
    <w:rsid w:val="005B14A9"/>
    <w:rsid w:val="005B1A0C"/>
    <w:rsid w:val="005B1BB1"/>
    <w:rsid w:val="005B1C4C"/>
    <w:rsid w:val="005B1D9B"/>
    <w:rsid w:val="005B1E10"/>
    <w:rsid w:val="005B2086"/>
    <w:rsid w:val="005B2319"/>
    <w:rsid w:val="005B24C5"/>
    <w:rsid w:val="005B2B1E"/>
    <w:rsid w:val="005B2CDE"/>
    <w:rsid w:val="005B2F29"/>
    <w:rsid w:val="005B2FF8"/>
    <w:rsid w:val="005B392D"/>
    <w:rsid w:val="005B3F4C"/>
    <w:rsid w:val="005B42B3"/>
    <w:rsid w:val="005B48E9"/>
    <w:rsid w:val="005B48EA"/>
    <w:rsid w:val="005B4A25"/>
    <w:rsid w:val="005B4F4E"/>
    <w:rsid w:val="005B5490"/>
    <w:rsid w:val="005B56B8"/>
    <w:rsid w:val="005B56CA"/>
    <w:rsid w:val="005B57B2"/>
    <w:rsid w:val="005B57DD"/>
    <w:rsid w:val="005B57DF"/>
    <w:rsid w:val="005B5838"/>
    <w:rsid w:val="005B58AB"/>
    <w:rsid w:val="005B5BA6"/>
    <w:rsid w:val="005B5BDD"/>
    <w:rsid w:val="005B5C23"/>
    <w:rsid w:val="005B5E95"/>
    <w:rsid w:val="005B6A92"/>
    <w:rsid w:val="005B6AB0"/>
    <w:rsid w:val="005B6C54"/>
    <w:rsid w:val="005B6D82"/>
    <w:rsid w:val="005B6E14"/>
    <w:rsid w:val="005B78EF"/>
    <w:rsid w:val="005B7A76"/>
    <w:rsid w:val="005B7B86"/>
    <w:rsid w:val="005B7C4F"/>
    <w:rsid w:val="005C0059"/>
    <w:rsid w:val="005C128C"/>
    <w:rsid w:val="005C1C4B"/>
    <w:rsid w:val="005C250E"/>
    <w:rsid w:val="005C268E"/>
    <w:rsid w:val="005C269B"/>
    <w:rsid w:val="005C276C"/>
    <w:rsid w:val="005C2AA9"/>
    <w:rsid w:val="005C300C"/>
    <w:rsid w:val="005C3661"/>
    <w:rsid w:val="005C3810"/>
    <w:rsid w:val="005C38C8"/>
    <w:rsid w:val="005C3B79"/>
    <w:rsid w:val="005C3C16"/>
    <w:rsid w:val="005C3C2F"/>
    <w:rsid w:val="005C4186"/>
    <w:rsid w:val="005C41A4"/>
    <w:rsid w:val="005C44F5"/>
    <w:rsid w:val="005C4624"/>
    <w:rsid w:val="005C48AD"/>
    <w:rsid w:val="005C4BEE"/>
    <w:rsid w:val="005C52E5"/>
    <w:rsid w:val="005C58ED"/>
    <w:rsid w:val="005C5AE8"/>
    <w:rsid w:val="005C5C37"/>
    <w:rsid w:val="005C5F21"/>
    <w:rsid w:val="005C6001"/>
    <w:rsid w:val="005C6623"/>
    <w:rsid w:val="005C7308"/>
    <w:rsid w:val="005C73E2"/>
    <w:rsid w:val="005C7660"/>
    <w:rsid w:val="005C79CD"/>
    <w:rsid w:val="005C7B65"/>
    <w:rsid w:val="005C7F8F"/>
    <w:rsid w:val="005D0372"/>
    <w:rsid w:val="005D09FD"/>
    <w:rsid w:val="005D0CE3"/>
    <w:rsid w:val="005D0E43"/>
    <w:rsid w:val="005D0F9B"/>
    <w:rsid w:val="005D11D8"/>
    <w:rsid w:val="005D1350"/>
    <w:rsid w:val="005D168F"/>
    <w:rsid w:val="005D17B0"/>
    <w:rsid w:val="005D1C38"/>
    <w:rsid w:val="005D2637"/>
    <w:rsid w:val="005D2DBD"/>
    <w:rsid w:val="005D34CF"/>
    <w:rsid w:val="005D3998"/>
    <w:rsid w:val="005D3B92"/>
    <w:rsid w:val="005D422B"/>
    <w:rsid w:val="005D43BD"/>
    <w:rsid w:val="005D45A8"/>
    <w:rsid w:val="005D4A5E"/>
    <w:rsid w:val="005D4C08"/>
    <w:rsid w:val="005D501A"/>
    <w:rsid w:val="005D5198"/>
    <w:rsid w:val="005D6424"/>
    <w:rsid w:val="005D654B"/>
    <w:rsid w:val="005D6A55"/>
    <w:rsid w:val="005D6BC4"/>
    <w:rsid w:val="005D6ECB"/>
    <w:rsid w:val="005D6F11"/>
    <w:rsid w:val="005D7079"/>
    <w:rsid w:val="005D7316"/>
    <w:rsid w:val="005D7678"/>
    <w:rsid w:val="005E034F"/>
    <w:rsid w:val="005E0A0B"/>
    <w:rsid w:val="005E0BB1"/>
    <w:rsid w:val="005E1298"/>
    <w:rsid w:val="005E1FCC"/>
    <w:rsid w:val="005E20F0"/>
    <w:rsid w:val="005E255A"/>
    <w:rsid w:val="005E27D5"/>
    <w:rsid w:val="005E2BB7"/>
    <w:rsid w:val="005E32F8"/>
    <w:rsid w:val="005E33D5"/>
    <w:rsid w:val="005E3C20"/>
    <w:rsid w:val="005E3D92"/>
    <w:rsid w:val="005E3DFF"/>
    <w:rsid w:val="005E402C"/>
    <w:rsid w:val="005E4196"/>
    <w:rsid w:val="005E422D"/>
    <w:rsid w:val="005E4328"/>
    <w:rsid w:val="005E493F"/>
    <w:rsid w:val="005E4962"/>
    <w:rsid w:val="005E4A26"/>
    <w:rsid w:val="005E4A73"/>
    <w:rsid w:val="005E571D"/>
    <w:rsid w:val="005E5EEF"/>
    <w:rsid w:val="005E638F"/>
    <w:rsid w:val="005E6B4B"/>
    <w:rsid w:val="005E74CA"/>
    <w:rsid w:val="005E7825"/>
    <w:rsid w:val="005E7AE1"/>
    <w:rsid w:val="005E7C26"/>
    <w:rsid w:val="005E7C5A"/>
    <w:rsid w:val="005E7D00"/>
    <w:rsid w:val="005E7E35"/>
    <w:rsid w:val="005F0295"/>
    <w:rsid w:val="005F0854"/>
    <w:rsid w:val="005F1070"/>
    <w:rsid w:val="005F10FC"/>
    <w:rsid w:val="005F12BA"/>
    <w:rsid w:val="005F157C"/>
    <w:rsid w:val="005F19AA"/>
    <w:rsid w:val="005F1EB5"/>
    <w:rsid w:val="005F1F84"/>
    <w:rsid w:val="005F20A2"/>
    <w:rsid w:val="005F20B8"/>
    <w:rsid w:val="005F22B3"/>
    <w:rsid w:val="005F29DA"/>
    <w:rsid w:val="005F2A09"/>
    <w:rsid w:val="005F3214"/>
    <w:rsid w:val="005F3705"/>
    <w:rsid w:val="005F3B00"/>
    <w:rsid w:val="005F3E44"/>
    <w:rsid w:val="005F3E60"/>
    <w:rsid w:val="005F3E7B"/>
    <w:rsid w:val="005F3E97"/>
    <w:rsid w:val="005F451B"/>
    <w:rsid w:val="005F47A7"/>
    <w:rsid w:val="005F4971"/>
    <w:rsid w:val="005F4B36"/>
    <w:rsid w:val="005F4D5C"/>
    <w:rsid w:val="005F4F24"/>
    <w:rsid w:val="005F4F85"/>
    <w:rsid w:val="005F5D4F"/>
    <w:rsid w:val="005F6080"/>
    <w:rsid w:val="005F60B7"/>
    <w:rsid w:val="005F63B1"/>
    <w:rsid w:val="005F6746"/>
    <w:rsid w:val="005F68F0"/>
    <w:rsid w:val="005F698D"/>
    <w:rsid w:val="005F6E42"/>
    <w:rsid w:val="005F6EC7"/>
    <w:rsid w:val="005F7B4E"/>
    <w:rsid w:val="005F7E01"/>
    <w:rsid w:val="00600356"/>
    <w:rsid w:val="00600673"/>
    <w:rsid w:val="00600967"/>
    <w:rsid w:val="00600D58"/>
    <w:rsid w:val="00601288"/>
    <w:rsid w:val="006013F6"/>
    <w:rsid w:val="0060167D"/>
    <w:rsid w:val="00601CF8"/>
    <w:rsid w:val="006024DC"/>
    <w:rsid w:val="006024EC"/>
    <w:rsid w:val="006025C5"/>
    <w:rsid w:val="00602864"/>
    <w:rsid w:val="006028D5"/>
    <w:rsid w:val="00602A95"/>
    <w:rsid w:val="00602B1C"/>
    <w:rsid w:val="00602E57"/>
    <w:rsid w:val="00602FB4"/>
    <w:rsid w:val="0060306D"/>
    <w:rsid w:val="0060311B"/>
    <w:rsid w:val="006035E9"/>
    <w:rsid w:val="00603758"/>
    <w:rsid w:val="00603BF0"/>
    <w:rsid w:val="00603F53"/>
    <w:rsid w:val="0060457B"/>
    <w:rsid w:val="00604C5B"/>
    <w:rsid w:val="00604F3C"/>
    <w:rsid w:val="006052B1"/>
    <w:rsid w:val="00605770"/>
    <w:rsid w:val="00605E38"/>
    <w:rsid w:val="00605F25"/>
    <w:rsid w:val="00606310"/>
    <w:rsid w:val="006064E5"/>
    <w:rsid w:val="006068C1"/>
    <w:rsid w:val="00606A9B"/>
    <w:rsid w:val="00606CB3"/>
    <w:rsid w:val="00606E1D"/>
    <w:rsid w:val="00606F4E"/>
    <w:rsid w:val="006075A6"/>
    <w:rsid w:val="006077E3"/>
    <w:rsid w:val="006078B4"/>
    <w:rsid w:val="006079AF"/>
    <w:rsid w:val="00607A4B"/>
    <w:rsid w:val="00607B0B"/>
    <w:rsid w:val="006100EB"/>
    <w:rsid w:val="00610153"/>
    <w:rsid w:val="0061035C"/>
    <w:rsid w:val="00610A32"/>
    <w:rsid w:val="00610DE2"/>
    <w:rsid w:val="00610EBC"/>
    <w:rsid w:val="00611038"/>
    <w:rsid w:val="006111DD"/>
    <w:rsid w:val="00611236"/>
    <w:rsid w:val="00611CF5"/>
    <w:rsid w:val="00611E3F"/>
    <w:rsid w:val="00611EF4"/>
    <w:rsid w:val="00611FC9"/>
    <w:rsid w:val="00612141"/>
    <w:rsid w:val="006121BE"/>
    <w:rsid w:val="006125A5"/>
    <w:rsid w:val="00612607"/>
    <w:rsid w:val="00612FBE"/>
    <w:rsid w:val="006130FA"/>
    <w:rsid w:val="0061385D"/>
    <w:rsid w:val="00613A8F"/>
    <w:rsid w:val="00613D0B"/>
    <w:rsid w:val="00613F71"/>
    <w:rsid w:val="0061400C"/>
    <w:rsid w:val="0061403B"/>
    <w:rsid w:val="0061493C"/>
    <w:rsid w:val="00614FC6"/>
    <w:rsid w:val="006152C2"/>
    <w:rsid w:val="006156DF"/>
    <w:rsid w:val="00615C68"/>
    <w:rsid w:val="006162B4"/>
    <w:rsid w:val="00616792"/>
    <w:rsid w:val="00616826"/>
    <w:rsid w:val="00616856"/>
    <w:rsid w:val="00616EA2"/>
    <w:rsid w:val="00616F3F"/>
    <w:rsid w:val="006176FC"/>
    <w:rsid w:val="00617C74"/>
    <w:rsid w:val="00617D9F"/>
    <w:rsid w:val="00617F64"/>
    <w:rsid w:val="00620389"/>
    <w:rsid w:val="006205E2"/>
    <w:rsid w:val="0062081E"/>
    <w:rsid w:val="006209D7"/>
    <w:rsid w:val="00620E6A"/>
    <w:rsid w:val="00620FCC"/>
    <w:rsid w:val="006217F8"/>
    <w:rsid w:val="0062198D"/>
    <w:rsid w:val="00621F1B"/>
    <w:rsid w:val="0062219D"/>
    <w:rsid w:val="0062222D"/>
    <w:rsid w:val="006222DB"/>
    <w:rsid w:val="006223C6"/>
    <w:rsid w:val="00622BAC"/>
    <w:rsid w:val="0062300E"/>
    <w:rsid w:val="00623031"/>
    <w:rsid w:val="006236F2"/>
    <w:rsid w:val="00623718"/>
    <w:rsid w:val="00623A56"/>
    <w:rsid w:val="00623A6A"/>
    <w:rsid w:val="00623B44"/>
    <w:rsid w:val="00623B89"/>
    <w:rsid w:val="00623C67"/>
    <w:rsid w:val="00623C8D"/>
    <w:rsid w:val="00623DAF"/>
    <w:rsid w:val="0062409B"/>
    <w:rsid w:val="006245FD"/>
    <w:rsid w:val="006248B3"/>
    <w:rsid w:val="00624C7D"/>
    <w:rsid w:val="00625157"/>
    <w:rsid w:val="0062526E"/>
    <w:rsid w:val="006253CF"/>
    <w:rsid w:val="006253E8"/>
    <w:rsid w:val="00625581"/>
    <w:rsid w:val="006257EA"/>
    <w:rsid w:val="00625B95"/>
    <w:rsid w:val="00625D1F"/>
    <w:rsid w:val="00625ECE"/>
    <w:rsid w:val="0062600E"/>
    <w:rsid w:val="00626266"/>
    <w:rsid w:val="0062639E"/>
    <w:rsid w:val="00626BBC"/>
    <w:rsid w:val="006270C0"/>
    <w:rsid w:val="006272E7"/>
    <w:rsid w:val="006273AF"/>
    <w:rsid w:val="00627575"/>
    <w:rsid w:val="0062762E"/>
    <w:rsid w:val="006277BD"/>
    <w:rsid w:val="006279B0"/>
    <w:rsid w:val="00627A28"/>
    <w:rsid w:val="00627EB2"/>
    <w:rsid w:val="00630005"/>
    <w:rsid w:val="00630232"/>
    <w:rsid w:val="006306CF"/>
    <w:rsid w:val="006308B7"/>
    <w:rsid w:val="00630BA8"/>
    <w:rsid w:val="00630DA6"/>
    <w:rsid w:val="00630E21"/>
    <w:rsid w:val="0063139C"/>
    <w:rsid w:val="00631431"/>
    <w:rsid w:val="0063165B"/>
    <w:rsid w:val="00631BAF"/>
    <w:rsid w:val="00631BB5"/>
    <w:rsid w:val="00632349"/>
    <w:rsid w:val="00632862"/>
    <w:rsid w:val="0063287E"/>
    <w:rsid w:val="00632E9D"/>
    <w:rsid w:val="006337FC"/>
    <w:rsid w:val="0063383D"/>
    <w:rsid w:val="00633858"/>
    <w:rsid w:val="006339B0"/>
    <w:rsid w:val="00633BED"/>
    <w:rsid w:val="00633E24"/>
    <w:rsid w:val="00634113"/>
    <w:rsid w:val="0063425B"/>
    <w:rsid w:val="006342B3"/>
    <w:rsid w:val="00634363"/>
    <w:rsid w:val="0063481B"/>
    <w:rsid w:val="0063484D"/>
    <w:rsid w:val="00634AD8"/>
    <w:rsid w:val="00635062"/>
    <w:rsid w:val="00635A89"/>
    <w:rsid w:val="00635DD8"/>
    <w:rsid w:val="00636DAA"/>
    <w:rsid w:val="00636EC4"/>
    <w:rsid w:val="0063716B"/>
    <w:rsid w:val="00637432"/>
    <w:rsid w:val="006379B4"/>
    <w:rsid w:val="00637E93"/>
    <w:rsid w:val="00637FB9"/>
    <w:rsid w:val="006409AA"/>
    <w:rsid w:val="006409EA"/>
    <w:rsid w:val="00640C8D"/>
    <w:rsid w:val="00640D1F"/>
    <w:rsid w:val="00641308"/>
    <w:rsid w:val="00641C26"/>
    <w:rsid w:val="00641FA2"/>
    <w:rsid w:val="006420C1"/>
    <w:rsid w:val="00642794"/>
    <w:rsid w:val="006427F8"/>
    <w:rsid w:val="0064283A"/>
    <w:rsid w:val="0064284B"/>
    <w:rsid w:val="00642C17"/>
    <w:rsid w:val="00643107"/>
    <w:rsid w:val="00643110"/>
    <w:rsid w:val="0064450E"/>
    <w:rsid w:val="0064513A"/>
    <w:rsid w:val="006451D3"/>
    <w:rsid w:val="0064527A"/>
    <w:rsid w:val="00645753"/>
    <w:rsid w:val="00645CB9"/>
    <w:rsid w:val="0064626E"/>
    <w:rsid w:val="0064655E"/>
    <w:rsid w:val="006466D0"/>
    <w:rsid w:val="006469ED"/>
    <w:rsid w:val="00646B26"/>
    <w:rsid w:val="00646F52"/>
    <w:rsid w:val="006470F0"/>
    <w:rsid w:val="00647359"/>
    <w:rsid w:val="00647450"/>
    <w:rsid w:val="006476EA"/>
    <w:rsid w:val="00647BB4"/>
    <w:rsid w:val="00647CEB"/>
    <w:rsid w:val="00647F10"/>
    <w:rsid w:val="0065036E"/>
    <w:rsid w:val="0065066D"/>
    <w:rsid w:val="00650A1E"/>
    <w:rsid w:val="00650B64"/>
    <w:rsid w:val="00651203"/>
    <w:rsid w:val="00651798"/>
    <w:rsid w:val="00651CF2"/>
    <w:rsid w:val="00652385"/>
    <w:rsid w:val="00652623"/>
    <w:rsid w:val="00652643"/>
    <w:rsid w:val="00652912"/>
    <w:rsid w:val="00652A1E"/>
    <w:rsid w:val="00652D86"/>
    <w:rsid w:val="0065321A"/>
    <w:rsid w:val="006533D8"/>
    <w:rsid w:val="00653777"/>
    <w:rsid w:val="0065398F"/>
    <w:rsid w:val="00654805"/>
    <w:rsid w:val="006549B2"/>
    <w:rsid w:val="00654B00"/>
    <w:rsid w:val="00655BF4"/>
    <w:rsid w:val="00655D8A"/>
    <w:rsid w:val="0065649A"/>
    <w:rsid w:val="00656721"/>
    <w:rsid w:val="00656C1D"/>
    <w:rsid w:val="00656F51"/>
    <w:rsid w:val="006570A3"/>
    <w:rsid w:val="006570A7"/>
    <w:rsid w:val="006572D0"/>
    <w:rsid w:val="0065793B"/>
    <w:rsid w:val="00657D45"/>
    <w:rsid w:val="00657F59"/>
    <w:rsid w:val="0066071B"/>
    <w:rsid w:val="006613CE"/>
    <w:rsid w:val="00661656"/>
    <w:rsid w:val="006618FD"/>
    <w:rsid w:val="00661BB0"/>
    <w:rsid w:val="00661EB5"/>
    <w:rsid w:val="00662401"/>
    <w:rsid w:val="00662770"/>
    <w:rsid w:val="006627D5"/>
    <w:rsid w:val="00662927"/>
    <w:rsid w:val="00662D66"/>
    <w:rsid w:val="00662F1C"/>
    <w:rsid w:val="00663084"/>
    <w:rsid w:val="00663118"/>
    <w:rsid w:val="006633D1"/>
    <w:rsid w:val="0066362E"/>
    <w:rsid w:val="00663CEF"/>
    <w:rsid w:val="00663FBA"/>
    <w:rsid w:val="00664018"/>
    <w:rsid w:val="00664A5F"/>
    <w:rsid w:val="00664BF2"/>
    <w:rsid w:val="00664C2C"/>
    <w:rsid w:val="006651CD"/>
    <w:rsid w:val="00665942"/>
    <w:rsid w:val="00665AFF"/>
    <w:rsid w:val="006662C6"/>
    <w:rsid w:val="00666570"/>
    <w:rsid w:val="00666618"/>
    <w:rsid w:val="00666B91"/>
    <w:rsid w:val="00666C4B"/>
    <w:rsid w:val="00666E14"/>
    <w:rsid w:val="0066717A"/>
    <w:rsid w:val="00667243"/>
    <w:rsid w:val="0066731B"/>
    <w:rsid w:val="0066755A"/>
    <w:rsid w:val="006677E8"/>
    <w:rsid w:val="00667BF7"/>
    <w:rsid w:val="0067029D"/>
    <w:rsid w:val="00670358"/>
    <w:rsid w:val="006707C0"/>
    <w:rsid w:val="0067095F"/>
    <w:rsid w:val="006709DD"/>
    <w:rsid w:val="006714A3"/>
    <w:rsid w:val="0067184F"/>
    <w:rsid w:val="00671AFE"/>
    <w:rsid w:val="00671E7A"/>
    <w:rsid w:val="00671F31"/>
    <w:rsid w:val="006726B0"/>
    <w:rsid w:val="0067287B"/>
    <w:rsid w:val="00672D72"/>
    <w:rsid w:val="00673C8F"/>
    <w:rsid w:val="00673CFD"/>
    <w:rsid w:val="00673E4D"/>
    <w:rsid w:val="00674152"/>
    <w:rsid w:val="006743D5"/>
    <w:rsid w:val="00674785"/>
    <w:rsid w:val="00674C94"/>
    <w:rsid w:val="00675311"/>
    <w:rsid w:val="00675B4E"/>
    <w:rsid w:val="00675D39"/>
    <w:rsid w:val="00675D85"/>
    <w:rsid w:val="00676F9B"/>
    <w:rsid w:val="006776BF"/>
    <w:rsid w:val="006777A5"/>
    <w:rsid w:val="006801F1"/>
    <w:rsid w:val="006804EC"/>
    <w:rsid w:val="00680548"/>
    <w:rsid w:val="006805DB"/>
    <w:rsid w:val="00680934"/>
    <w:rsid w:val="00680CF5"/>
    <w:rsid w:val="00681442"/>
    <w:rsid w:val="0068167E"/>
    <w:rsid w:val="00681775"/>
    <w:rsid w:val="00682575"/>
    <w:rsid w:val="00682798"/>
    <w:rsid w:val="006827B3"/>
    <w:rsid w:val="006837FD"/>
    <w:rsid w:val="006838D4"/>
    <w:rsid w:val="00683903"/>
    <w:rsid w:val="00683980"/>
    <w:rsid w:val="00683A0B"/>
    <w:rsid w:val="00683B55"/>
    <w:rsid w:val="00684462"/>
    <w:rsid w:val="00684627"/>
    <w:rsid w:val="006854B2"/>
    <w:rsid w:val="00685932"/>
    <w:rsid w:val="00685DF5"/>
    <w:rsid w:val="0068679F"/>
    <w:rsid w:val="00686B71"/>
    <w:rsid w:val="00687D7A"/>
    <w:rsid w:val="006904AA"/>
    <w:rsid w:val="0069097A"/>
    <w:rsid w:val="00690D7D"/>
    <w:rsid w:val="00690E69"/>
    <w:rsid w:val="00690F01"/>
    <w:rsid w:val="0069145E"/>
    <w:rsid w:val="006917B0"/>
    <w:rsid w:val="00691839"/>
    <w:rsid w:val="00691846"/>
    <w:rsid w:val="006922E9"/>
    <w:rsid w:val="00692340"/>
    <w:rsid w:val="0069252F"/>
    <w:rsid w:val="00692565"/>
    <w:rsid w:val="006926B6"/>
    <w:rsid w:val="00692865"/>
    <w:rsid w:val="006928FD"/>
    <w:rsid w:val="006929A7"/>
    <w:rsid w:val="00692C67"/>
    <w:rsid w:val="00692E1D"/>
    <w:rsid w:val="00692ECE"/>
    <w:rsid w:val="00692F4C"/>
    <w:rsid w:val="0069345F"/>
    <w:rsid w:val="0069351E"/>
    <w:rsid w:val="0069372A"/>
    <w:rsid w:val="006938BF"/>
    <w:rsid w:val="00693A65"/>
    <w:rsid w:val="00694057"/>
    <w:rsid w:val="00694225"/>
    <w:rsid w:val="006943D2"/>
    <w:rsid w:val="00694E27"/>
    <w:rsid w:val="00695133"/>
    <w:rsid w:val="0069520F"/>
    <w:rsid w:val="00695887"/>
    <w:rsid w:val="006958F4"/>
    <w:rsid w:val="00695C17"/>
    <w:rsid w:val="00695EF7"/>
    <w:rsid w:val="00696419"/>
    <w:rsid w:val="006965E2"/>
    <w:rsid w:val="00696829"/>
    <w:rsid w:val="00696939"/>
    <w:rsid w:val="00696DBE"/>
    <w:rsid w:val="00697312"/>
    <w:rsid w:val="006977AE"/>
    <w:rsid w:val="006978DF"/>
    <w:rsid w:val="00697A22"/>
    <w:rsid w:val="006A000D"/>
    <w:rsid w:val="006A018F"/>
    <w:rsid w:val="006A05D2"/>
    <w:rsid w:val="006A0B5C"/>
    <w:rsid w:val="006A0B90"/>
    <w:rsid w:val="006A1070"/>
    <w:rsid w:val="006A1601"/>
    <w:rsid w:val="006A1736"/>
    <w:rsid w:val="006A1B39"/>
    <w:rsid w:val="006A21EF"/>
    <w:rsid w:val="006A2772"/>
    <w:rsid w:val="006A2B65"/>
    <w:rsid w:val="006A2C0B"/>
    <w:rsid w:val="006A34CF"/>
    <w:rsid w:val="006A3870"/>
    <w:rsid w:val="006A3982"/>
    <w:rsid w:val="006A3F12"/>
    <w:rsid w:val="006A43F7"/>
    <w:rsid w:val="006A4A33"/>
    <w:rsid w:val="006A4D1E"/>
    <w:rsid w:val="006A51E8"/>
    <w:rsid w:val="006A5341"/>
    <w:rsid w:val="006A55CD"/>
    <w:rsid w:val="006A562C"/>
    <w:rsid w:val="006A5894"/>
    <w:rsid w:val="006A6029"/>
    <w:rsid w:val="006A6044"/>
    <w:rsid w:val="006A61C0"/>
    <w:rsid w:val="006A69CC"/>
    <w:rsid w:val="006A6BAA"/>
    <w:rsid w:val="006A70E9"/>
    <w:rsid w:val="006A7731"/>
    <w:rsid w:val="006A7F1A"/>
    <w:rsid w:val="006B0100"/>
    <w:rsid w:val="006B0401"/>
    <w:rsid w:val="006B06C6"/>
    <w:rsid w:val="006B07C9"/>
    <w:rsid w:val="006B087A"/>
    <w:rsid w:val="006B0A0E"/>
    <w:rsid w:val="006B0E51"/>
    <w:rsid w:val="006B0F80"/>
    <w:rsid w:val="006B1194"/>
    <w:rsid w:val="006B155A"/>
    <w:rsid w:val="006B1841"/>
    <w:rsid w:val="006B1A64"/>
    <w:rsid w:val="006B1EC5"/>
    <w:rsid w:val="006B207B"/>
    <w:rsid w:val="006B2995"/>
    <w:rsid w:val="006B35CF"/>
    <w:rsid w:val="006B3A65"/>
    <w:rsid w:val="006B3A6A"/>
    <w:rsid w:val="006B3CD5"/>
    <w:rsid w:val="006B43F7"/>
    <w:rsid w:val="006B481D"/>
    <w:rsid w:val="006B48E4"/>
    <w:rsid w:val="006B4A08"/>
    <w:rsid w:val="006B51FB"/>
    <w:rsid w:val="006B523D"/>
    <w:rsid w:val="006B5307"/>
    <w:rsid w:val="006B539F"/>
    <w:rsid w:val="006B55A2"/>
    <w:rsid w:val="006B5971"/>
    <w:rsid w:val="006B5D9D"/>
    <w:rsid w:val="006B5EC5"/>
    <w:rsid w:val="006B6210"/>
    <w:rsid w:val="006B6214"/>
    <w:rsid w:val="006B65B4"/>
    <w:rsid w:val="006B6C51"/>
    <w:rsid w:val="006B6D2B"/>
    <w:rsid w:val="006B7283"/>
    <w:rsid w:val="006B7616"/>
    <w:rsid w:val="006B798F"/>
    <w:rsid w:val="006B7B12"/>
    <w:rsid w:val="006B7D16"/>
    <w:rsid w:val="006B7FAA"/>
    <w:rsid w:val="006C0201"/>
    <w:rsid w:val="006C071C"/>
    <w:rsid w:val="006C07F6"/>
    <w:rsid w:val="006C087B"/>
    <w:rsid w:val="006C08C4"/>
    <w:rsid w:val="006C0B0C"/>
    <w:rsid w:val="006C0BCA"/>
    <w:rsid w:val="006C0F12"/>
    <w:rsid w:val="006C10A6"/>
    <w:rsid w:val="006C1254"/>
    <w:rsid w:val="006C12B1"/>
    <w:rsid w:val="006C13A2"/>
    <w:rsid w:val="006C13AD"/>
    <w:rsid w:val="006C14E6"/>
    <w:rsid w:val="006C1895"/>
    <w:rsid w:val="006C1925"/>
    <w:rsid w:val="006C25CF"/>
    <w:rsid w:val="006C2796"/>
    <w:rsid w:val="006C2AB1"/>
    <w:rsid w:val="006C2DA6"/>
    <w:rsid w:val="006C2FEB"/>
    <w:rsid w:val="006C332E"/>
    <w:rsid w:val="006C3787"/>
    <w:rsid w:val="006C3B91"/>
    <w:rsid w:val="006C44B0"/>
    <w:rsid w:val="006C4759"/>
    <w:rsid w:val="006C4868"/>
    <w:rsid w:val="006C48ED"/>
    <w:rsid w:val="006C4B62"/>
    <w:rsid w:val="006C4BB2"/>
    <w:rsid w:val="006C508A"/>
    <w:rsid w:val="006C5384"/>
    <w:rsid w:val="006C53E3"/>
    <w:rsid w:val="006C5798"/>
    <w:rsid w:val="006C5C05"/>
    <w:rsid w:val="006C5CCE"/>
    <w:rsid w:val="006C5D8B"/>
    <w:rsid w:val="006C6622"/>
    <w:rsid w:val="006C6D52"/>
    <w:rsid w:val="006C73A1"/>
    <w:rsid w:val="006C7434"/>
    <w:rsid w:val="006C748D"/>
    <w:rsid w:val="006C7670"/>
    <w:rsid w:val="006C796F"/>
    <w:rsid w:val="006C7DA3"/>
    <w:rsid w:val="006C7DEB"/>
    <w:rsid w:val="006C7E1F"/>
    <w:rsid w:val="006D0444"/>
    <w:rsid w:val="006D04C3"/>
    <w:rsid w:val="006D088B"/>
    <w:rsid w:val="006D0B79"/>
    <w:rsid w:val="006D101D"/>
    <w:rsid w:val="006D1429"/>
    <w:rsid w:val="006D1846"/>
    <w:rsid w:val="006D1A8C"/>
    <w:rsid w:val="006D1AFD"/>
    <w:rsid w:val="006D1F7E"/>
    <w:rsid w:val="006D2230"/>
    <w:rsid w:val="006D2DBE"/>
    <w:rsid w:val="006D309F"/>
    <w:rsid w:val="006D3233"/>
    <w:rsid w:val="006D4396"/>
    <w:rsid w:val="006D476F"/>
    <w:rsid w:val="006D4B2F"/>
    <w:rsid w:val="006D4B45"/>
    <w:rsid w:val="006D4DE5"/>
    <w:rsid w:val="006D4EC7"/>
    <w:rsid w:val="006D5285"/>
    <w:rsid w:val="006D53AA"/>
    <w:rsid w:val="006D5CC7"/>
    <w:rsid w:val="006D6064"/>
    <w:rsid w:val="006D6156"/>
    <w:rsid w:val="006D615F"/>
    <w:rsid w:val="006D6278"/>
    <w:rsid w:val="006D6364"/>
    <w:rsid w:val="006D65A1"/>
    <w:rsid w:val="006D6983"/>
    <w:rsid w:val="006D6A84"/>
    <w:rsid w:val="006D7141"/>
    <w:rsid w:val="006D738D"/>
    <w:rsid w:val="006D74A7"/>
    <w:rsid w:val="006D7E03"/>
    <w:rsid w:val="006E0348"/>
    <w:rsid w:val="006E06E0"/>
    <w:rsid w:val="006E06E3"/>
    <w:rsid w:val="006E0C5B"/>
    <w:rsid w:val="006E0E22"/>
    <w:rsid w:val="006E0FB3"/>
    <w:rsid w:val="006E0FF7"/>
    <w:rsid w:val="006E15F9"/>
    <w:rsid w:val="006E192A"/>
    <w:rsid w:val="006E1C5D"/>
    <w:rsid w:val="006E20B8"/>
    <w:rsid w:val="006E2199"/>
    <w:rsid w:val="006E282C"/>
    <w:rsid w:val="006E2A4F"/>
    <w:rsid w:val="006E2A7D"/>
    <w:rsid w:val="006E2B58"/>
    <w:rsid w:val="006E2B73"/>
    <w:rsid w:val="006E2C2D"/>
    <w:rsid w:val="006E2FC4"/>
    <w:rsid w:val="006E32F1"/>
    <w:rsid w:val="006E3649"/>
    <w:rsid w:val="006E411D"/>
    <w:rsid w:val="006E46F7"/>
    <w:rsid w:val="006E487A"/>
    <w:rsid w:val="006E4C7B"/>
    <w:rsid w:val="006E4D58"/>
    <w:rsid w:val="006E4FD8"/>
    <w:rsid w:val="006E5299"/>
    <w:rsid w:val="006E54D5"/>
    <w:rsid w:val="006E5602"/>
    <w:rsid w:val="006E71E0"/>
    <w:rsid w:val="006E7480"/>
    <w:rsid w:val="006E7632"/>
    <w:rsid w:val="006E78BD"/>
    <w:rsid w:val="006E7C1E"/>
    <w:rsid w:val="006F022B"/>
    <w:rsid w:val="006F0932"/>
    <w:rsid w:val="006F0BD4"/>
    <w:rsid w:val="006F0BE8"/>
    <w:rsid w:val="006F0D52"/>
    <w:rsid w:val="006F108F"/>
    <w:rsid w:val="006F112B"/>
    <w:rsid w:val="006F128C"/>
    <w:rsid w:val="006F130C"/>
    <w:rsid w:val="006F13BE"/>
    <w:rsid w:val="006F15CB"/>
    <w:rsid w:val="006F1722"/>
    <w:rsid w:val="006F1AEC"/>
    <w:rsid w:val="006F1EDB"/>
    <w:rsid w:val="006F1F33"/>
    <w:rsid w:val="006F296B"/>
    <w:rsid w:val="006F29A2"/>
    <w:rsid w:val="006F2B4F"/>
    <w:rsid w:val="006F2C4E"/>
    <w:rsid w:val="006F2C87"/>
    <w:rsid w:val="006F3266"/>
    <w:rsid w:val="006F3B5A"/>
    <w:rsid w:val="006F3DE3"/>
    <w:rsid w:val="006F41CD"/>
    <w:rsid w:val="006F43F5"/>
    <w:rsid w:val="006F4B5F"/>
    <w:rsid w:val="006F4DDB"/>
    <w:rsid w:val="006F4F55"/>
    <w:rsid w:val="006F5197"/>
    <w:rsid w:val="006F51D8"/>
    <w:rsid w:val="006F53D9"/>
    <w:rsid w:val="006F5527"/>
    <w:rsid w:val="006F574A"/>
    <w:rsid w:val="006F5968"/>
    <w:rsid w:val="006F5DB1"/>
    <w:rsid w:val="006F5FEE"/>
    <w:rsid w:val="006F60D0"/>
    <w:rsid w:val="006F619A"/>
    <w:rsid w:val="006F6579"/>
    <w:rsid w:val="006F6E26"/>
    <w:rsid w:val="006F7031"/>
    <w:rsid w:val="006F721F"/>
    <w:rsid w:val="006F7228"/>
    <w:rsid w:val="006F7646"/>
    <w:rsid w:val="00700056"/>
    <w:rsid w:val="0070035C"/>
    <w:rsid w:val="00700447"/>
    <w:rsid w:val="00700D6A"/>
    <w:rsid w:val="00701226"/>
    <w:rsid w:val="007013B0"/>
    <w:rsid w:val="00701861"/>
    <w:rsid w:val="007019B5"/>
    <w:rsid w:val="00701A4F"/>
    <w:rsid w:val="0070204B"/>
    <w:rsid w:val="00702109"/>
    <w:rsid w:val="007026F8"/>
    <w:rsid w:val="007028D5"/>
    <w:rsid w:val="00702982"/>
    <w:rsid w:val="00702C3C"/>
    <w:rsid w:val="00702E92"/>
    <w:rsid w:val="00702F97"/>
    <w:rsid w:val="00703265"/>
    <w:rsid w:val="00703288"/>
    <w:rsid w:val="00703A5B"/>
    <w:rsid w:val="007042FE"/>
    <w:rsid w:val="007059B8"/>
    <w:rsid w:val="0070643E"/>
    <w:rsid w:val="0070694B"/>
    <w:rsid w:val="00706A31"/>
    <w:rsid w:val="00707B20"/>
    <w:rsid w:val="00707B3E"/>
    <w:rsid w:val="00710010"/>
    <w:rsid w:val="007101F6"/>
    <w:rsid w:val="0071128F"/>
    <w:rsid w:val="00711913"/>
    <w:rsid w:val="00711BB6"/>
    <w:rsid w:val="00711D18"/>
    <w:rsid w:val="00711DE3"/>
    <w:rsid w:val="0071216D"/>
    <w:rsid w:val="0071276F"/>
    <w:rsid w:val="007127AA"/>
    <w:rsid w:val="00713876"/>
    <w:rsid w:val="0071390D"/>
    <w:rsid w:val="00713DB1"/>
    <w:rsid w:val="007140CA"/>
    <w:rsid w:val="00714123"/>
    <w:rsid w:val="00714719"/>
    <w:rsid w:val="007147CF"/>
    <w:rsid w:val="007148B7"/>
    <w:rsid w:val="00714A95"/>
    <w:rsid w:val="00714B68"/>
    <w:rsid w:val="00714BA6"/>
    <w:rsid w:val="00714C2A"/>
    <w:rsid w:val="00714D3E"/>
    <w:rsid w:val="00714D9E"/>
    <w:rsid w:val="007150FF"/>
    <w:rsid w:val="00715185"/>
    <w:rsid w:val="00715858"/>
    <w:rsid w:val="00715953"/>
    <w:rsid w:val="0071596D"/>
    <w:rsid w:val="00715B01"/>
    <w:rsid w:val="00715E02"/>
    <w:rsid w:val="0071608B"/>
    <w:rsid w:val="0071609B"/>
    <w:rsid w:val="00716537"/>
    <w:rsid w:val="00716595"/>
    <w:rsid w:val="0071663C"/>
    <w:rsid w:val="007170D0"/>
    <w:rsid w:val="007170E9"/>
    <w:rsid w:val="0071782C"/>
    <w:rsid w:val="00717A70"/>
    <w:rsid w:val="00717C88"/>
    <w:rsid w:val="00721B2F"/>
    <w:rsid w:val="00721C2D"/>
    <w:rsid w:val="00721C5B"/>
    <w:rsid w:val="00722250"/>
    <w:rsid w:val="00722394"/>
    <w:rsid w:val="00722444"/>
    <w:rsid w:val="007225DC"/>
    <w:rsid w:val="007226D8"/>
    <w:rsid w:val="00722B57"/>
    <w:rsid w:val="007230D1"/>
    <w:rsid w:val="0072313D"/>
    <w:rsid w:val="00723184"/>
    <w:rsid w:val="0072326C"/>
    <w:rsid w:val="00723564"/>
    <w:rsid w:val="00723C12"/>
    <w:rsid w:val="00724ADF"/>
    <w:rsid w:val="00724E94"/>
    <w:rsid w:val="0072506E"/>
    <w:rsid w:val="00725165"/>
    <w:rsid w:val="007252A0"/>
    <w:rsid w:val="007252BD"/>
    <w:rsid w:val="00725407"/>
    <w:rsid w:val="00725529"/>
    <w:rsid w:val="00725617"/>
    <w:rsid w:val="00725816"/>
    <w:rsid w:val="007258F7"/>
    <w:rsid w:val="007259F9"/>
    <w:rsid w:val="00725ACA"/>
    <w:rsid w:val="007261F8"/>
    <w:rsid w:val="00726236"/>
    <w:rsid w:val="007266A7"/>
    <w:rsid w:val="00726B50"/>
    <w:rsid w:val="00726DD6"/>
    <w:rsid w:val="007273F7"/>
    <w:rsid w:val="0072747B"/>
    <w:rsid w:val="00727524"/>
    <w:rsid w:val="007279B6"/>
    <w:rsid w:val="007300E9"/>
    <w:rsid w:val="007303D9"/>
    <w:rsid w:val="007305FC"/>
    <w:rsid w:val="007307A1"/>
    <w:rsid w:val="00731096"/>
    <w:rsid w:val="00731388"/>
    <w:rsid w:val="00731417"/>
    <w:rsid w:val="007314AA"/>
    <w:rsid w:val="007314FE"/>
    <w:rsid w:val="007315AB"/>
    <w:rsid w:val="007316DA"/>
    <w:rsid w:val="007322A1"/>
    <w:rsid w:val="00732C75"/>
    <w:rsid w:val="00732D18"/>
    <w:rsid w:val="00732EB8"/>
    <w:rsid w:val="00733326"/>
    <w:rsid w:val="00733343"/>
    <w:rsid w:val="00733509"/>
    <w:rsid w:val="007339B3"/>
    <w:rsid w:val="00733A61"/>
    <w:rsid w:val="00734348"/>
    <w:rsid w:val="00734411"/>
    <w:rsid w:val="007344BE"/>
    <w:rsid w:val="00734569"/>
    <w:rsid w:val="00734B01"/>
    <w:rsid w:val="007351F6"/>
    <w:rsid w:val="00735490"/>
    <w:rsid w:val="0073582B"/>
    <w:rsid w:val="00735B0F"/>
    <w:rsid w:val="00735B8E"/>
    <w:rsid w:val="007361AC"/>
    <w:rsid w:val="007365AD"/>
    <w:rsid w:val="0073677F"/>
    <w:rsid w:val="00736897"/>
    <w:rsid w:val="00736945"/>
    <w:rsid w:val="007370AD"/>
    <w:rsid w:val="0073718E"/>
    <w:rsid w:val="00737875"/>
    <w:rsid w:val="007379ED"/>
    <w:rsid w:val="00737ADF"/>
    <w:rsid w:val="00740065"/>
    <w:rsid w:val="007402AB"/>
    <w:rsid w:val="007402CB"/>
    <w:rsid w:val="007402E3"/>
    <w:rsid w:val="0074034C"/>
    <w:rsid w:val="00740866"/>
    <w:rsid w:val="00740A2D"/>
    <w:rsid w:val="00740CFB"/>
    <w:rsid w:val="00740D26"/>
    <w:rsid w:val="00740E7F"/>
    <w:rsid w:val="0074104F"/>
    <w:rsid w:val="007412B3"/>
    <w:rsid w:val="00741586"/>
    <w:rsid w:val="00741848"/>
    <w:rsid w:val="007418EA"/>
    <w:rsid w:val="0074190F"/>
    <w:rsid w:val="00741A3A"/>
    <w:rsid w:val="007422F3"/>
    <w:rsid w:val="00742409"/>
    <w:rsid w:val="00742459"/>
    <w:rsid w:val="007427E1"/>
    <w:rsid w:val="007428DF"/>
    <w:rsid w:val="00742A26"/>
    <w:rsid w:val="00742BC4"/>
    <w:rsid w:val="00742CE0"/>
    <w:rsid w:val="00743639"/>
    <w:rsid w:val="00743A1F"/>
    <w:rsid w:val="00743C74"/>
    <w:rsid w:val="00744171"/>
    <w:rsid w:val="00744419"/>
    <w:rsid w:val="007444D8"/>
    <w:rsid w:val="007445F4"/>
    <w:rsid w:val="007446EF"/>
    <w:rsid w:val="00744875"/>
    <w:rsid w:val="00744C1F"/>
    <w:rsid w:val="00745079"/>
    <w:rsid w:val="007451BC"/>
    <w:rsid w:val="00745526"/>
    <w:rsid w:val="0074584F"/>
    <w:rsid w:val="007458E6"/>
    <w:rsid w:val="00745B1A"/>
    <w:rsid w:val="00746647"/>
    <w:rsid w:val="00746716"/>
    <w:rsid w:val="00746D5E"/>
    <w:rsid w:val="00746E7E"/>
    <w:rsid w:val="00747076"/>
    <w:rsid w:val="00747123"/>
    <w:rsid w:val="00747252"/>
    <w:rsid w:val="0074770B"/>
    <w:rsid w:val="007477C2"/>
    <w:rsid w:val="007478E4"/>
    <w:rsid w:val="007508C0"/>
    <w:rsid w:val="00750931"/>
    <w:rsid w:val="0075097B"/>
    <w:rsid w:val="007509A2"/>
    <w:rsid w:val="00750C8D"/>
    <w:rsid w:val="007511FC"/>
    <w:rsid w:val="007518A9"/>
    <w:rsid w:val="00751B8D"/>
    <w:rsid w:val="00751E56"/>
    <w:rsid w:val="007523D0"/>
    <w:rsid w:val="00752667"/>
    <w:rsid w:val="00752A9F"/>
    <w:rsid w:val="00752D1D"/>
    <w:rsid w:val="00752FB1"/>
    <w:rsid w:val="00752FF2"/>
    <w:rsid w:val="00753819"/>
    <w:rsid w:val="0075398F"/>
    <w:rsid w:val="00754233"/>
    <w:rsid w:val="00754677"/>
    <w:rsid w:val="00754A26"/>
    <w:rsid w:val="00754C9C"/>
    <w:rsid w:val="00754FC6"/>
    <w:rsid w:val="0075511D"/>
    <w:rsid w:val="007554F6"/>
    <w:rsid w:val="007555EA"/>
    <w:rsid w:val="00755772"/>
    <w:rsid w:val="0075604E"/>
    <w:rsid w:val="007564A9"/>
    <w:rsid w:val="00756EA8"/>
    <w:rsid w:val="00756F0E"/>
    <w:rsid w:val="00756F77"/>
    <w:rsid w:val="007572FC"/>
    <w:rsid w:val="0075763B"/>
    <w:rsid w:val="00757B37"/>
    <w:rsid w:val="00757D36"/>
    <w:rsid w:val="00757EB3"/>
    <w:rsid w:val="00760B09"/>
    <w:rsid w:val="00760DBD"/>
    <w:rsid w:val="00760DC3"/>
    <w:rsid w:val="007614BF"/>
    <w:rsid w:val="007614F5"/>
    <w:rsid w:val="0076167A"/>
    <w:rsid w:val="007617A4"/>
    <w:rsid w:val="00761814"/>
    <w:rsid w:val="00761995"/>
    <w:rsid w:val="00762094"/>
    <w:rsid w:val="00762404"/>
    <w:rsid w:val="00762662"/>
    <w:rsid w:val="00763024"/>
    <w:rsid w:val="0076314A"/>
    <w:rsid w:val="0076367A"/>
    <w:rsid w:val="0076491A"/>
    <w:rsid w:val="00764C19"/>
    <w:rsid w:val="00764C97"/>
    <w:rsid w:val="00764D48"/>
    <w:rsid w:val="00764DA8"/>
    <w:rsid w:val="00764DC9"/>
    <w:rsid w:val="007655DE"/>
    <w:rsid w:val="00765DBD"/>
    <w:rsid w:val="0076660E"/>
    <w:rsid w:val="007668D7"/>
    <w:rsid w:val="00766FC4"/>
    <w:rsid w:val="007670B6"/>
    <w:rsid w:val="00767318"/>
    <w:rsid w:val="007676E8"/>
    <w:rsid w:val="00767B05"/>
    <w:rsid w:val="00767BDC"/>
    <w:rsid w:val="00767F75"/>
    <w:rsid w:val="0077014F"/>
    <w:rsid w:val="00770361"/>
    <w:rsid w:val="00770434"/>
    <w:rsid w:val="00770E05"/>
    <w:rsid w:val="007714C9"/>
    <w:rsid w:val="00771815"/>
    <w:rsid w:val="00771D53"/>
    <w:rsid w:val="0077223F"/>
    <w:rsid w:val="00772791"/>
    <w:rsid w:val="007728BD"/>
    <w:rsid w:val="00772A95"/>
    <w:rsid w:val="00773036"/>
    <w:rsid w:val="007730D7"/>
    <w:rsid w:val="007733F5"/>
    <w:rsid w:val="0077341F"/>
    <w:rsid w:val="00773AC5"/>
    <w:rsid w:val="00773FE2"/>
    <w:rsid w:val="0077406A"/>
    <w:rsid w:val="0077418A"/>
    <w:rsid w:val="00774534"/>
    <w:rsid w:val="007745DE"/>
    <w:rsid w:val="00774D46"/>
    <w:rsid w:val="00774DE2"/>
    <w:rsid w:val="00775015"/>
    <w:rsid w:val="007757EA"/>
    <w:rsid w:val="0077666D"/>
    <w:rsid w:val="00776AFB"/>
    <w:rsid w:val="007770DB"/>
    <w:rsid w:val="007774AD"/>
    <w:rsid w:val="0077763A"/>
    <w:rsid w:val="00777E55"/>
    <w:rsid w:val="00780250"/>
    <w:rsid w:val="00780461"/>
    <w:rsid w:val="00780531"/>
    <w:rsid w:val="00780AB2"/>
    <w:rsid w:val="00780DC3"/>
    <w:rsid w:val="00780EF2"/>
    <w:rsid w:val="007811DE"/>
    <w:rsid w:val="007816F3"/>
    <w:rsid w:val="007817F8"/>
    <w:rsid w:val="007823FA"/>
    <w:rsid w:val="00782402"/>
    <w:rsid w:val="0078257C"/>
    <w:rsid w:val="007826BB"/>
    <w:rsid w:val="00782724"/>
    <w:rsid w:val="00782B02"/>
    <w:rsid w:val="00783079"/>
    <w:rsid w:val="00783274"/>
    <w:rsid w:val="0078359C"/>
    <w:rsid w:val="007835C6"/>
    <w:rsid w:val="0078377E"/>
    <w:rsid w:val="00783874"/>
    <w:rsid w:val="00783A3C"/>
    <w:rsid w:val="00784100"/>
    <w:rsid w:val="00784401"/>
    <w:rsid w:val="0078442B"/>
    <w:rsid w:val="0078453B"/>
    <w:rsid w:val="00784644"/>
    <w:rsid w:val="00784B38"/>
    <w:rsid w:val="007850D5"/>
    <w:rsid w:val="00785DE1"/>
    <w:rsid w:val="00785E93"/>
    <w:rsid w:val="00786D1D"/>
    <w:rsid w:val="00786D38"/>
    <w:rsid w:val="00786E72"/>
    <w:rsid w:val="007871F8"/>
    <w:rsid w:val="00787342"/>
    <w:rsid w:val="0078768F"/>
    <w:rsid w:val="00787C33"/>
    <w:rsid w:val="00787D39"/>
    <w:rsid w:val="007900E8"/>
    <w:rsid w:val="00790668"/>
    <w:rsid w:val="007908DA"/>
    <w:rsid w:val="00790ED1"/>
    <w:rsid w:val="007912AF"/>
    <w:rsid w:val="00791413"/>
    <w:rsid w:val="0079170D"/>
    <w:rsid w:val="007919F9"/>
    <w:rsid w:val="00791CDB"/>
    <w:rsid w:val="00791CFA"/>
    <w:rsid w:val="00792700"/>
    <w:rsid w:val="0079333F"/>
    <w:rsid w:val="00793CB9"/>
    <w:rsid w:val="00793D94"/>
    <w:rsid w:val="00793E5C"/>
    <w:rsid w:val="00793FC8"/>
    <w:rsid w:val="00794516"/>
    <w:rsid w:val="00794528"/>
    <w:rsid w:val="007945A5"/>
    <w:rsid w:val="0079466E"/>
    <w:rsid w:val="00794E79"/>
    <w:rsid w:val="007954E9"/>
    <w:rsid w:val="007956E9"/>
    <w:rsid w:val="0079571E"/>
    <w:rsid w:val="007957B3"/>
    <w:rsid w:val="00795921"/>
    <w:rsid w:val="00795ABB"/>
    <w:rsid w:val="00795DCA"/>
    <w:rsid w:val="007965FC"/>
    <w:rsid w:val="00796A0C"/>
    <w:rsid w:val="00796DE9"/>
    <w:rsid w:val="00797C71"/>
    <w:rsid w:val="00797E0B"/>
    <w:rsid w:val="00797FC0"/>
    <w:rsid w:val="007A0098"/>
    <w:rsid w:val="007A081C"/>
    <w:rsid w:val="007A096C"/>
    <w:rsid w:val="007A0AD4"/>
    <w:rsid w:val="007A10AF"/>
    <w:rsid w:val="007A1136"/>
    <w:rsid w:val="007A12D2"/>
    <w:rsid w:val="007A131C"/>
    <w:rsid w:val="007A1833"/>
    <w:rsid w:val="007A1958"/>
    <w:rsid w:val="007A1DF1"/>
    <w:rsid w:val="007A1EFE"/>
    <w:rsid w:val="007A200C"/>
    <w:rsid w:val="007A2052"/>
    <w:rsid w:val="007A2074"/>
    <w:rsid w:val="007A2219"/>
    <w:rsid w:val="007A27FE"/>
    <w:rsid w:val="007A2C73"/>
    <w:rsid w:val="007A2F82"/>
    <w:rsid w:val="007A301B"/>
    <w:rsid w:val="007A31AF"/>
    <w:rsid w:val="007A32BF"/>
    <w:rsid w:val="007A3D83"/>
    <w:rsid w:val="007A407E"/>
    <w:rsid w:val="007A428C"/>
    <w:rsid w:val="007A48F0"/>
    <w:rsid w:val="007A4DB1"/>
    <w:rsid w:val="007A4F8E"/>
    <w:rsid w:val="007A51EB"/>
    <w:rsid w:val="007A54AA"/>
    <w:rsid w:val="007A5612"/>
    <w:rsid w:val="007A57C9"/>
    <w:rsid w:val="007A5A65"/>
    <w:rsid w:val="007A5B1C"/>
    <w:rsid w:val="007A5CEC"/>
    <w:rsid w:val="007A5CFA"/>
    <w:rsid w:val="007A5FDD"/>
    <w:rsid w:val="007A612B"/>
    <w:rsid w:val="007A6134"/>
    <w:rsid w:val="007A6C14"/>
    <w:rsid w:val="007A6DF1"/>
    <w:rsid w:val="007A732D"/>
    <w:rsid w:val="007A7553"/>
    <w:rsid w:val="007A77A0"/>
    <w:rsid w:val="007A7916"/>
    <w:rsid w:val="007A7DFB"/>
    <w:rsid w:val="007A7ED8"/>
    <w:rsid w:val="007B00F6"/>
    <w:rsid w:val="007B01E6"/>
    <w:rsid w:val="007B0B28"/>
    <w:rsid w:val="007B100B"/>
    <w:rsid w:val="007B1181"/>
    <w:rsid w:val="007B1EAF"/>
    <w:rsid w:val="007B2103"/>
    <w:rsid w:val="007B29B7"/>
    <w:rsid w:val="007B3563"/>
    <w:rsid w:val="007B37A4"/>
    <w:rsid w:val="007B3C96"/>
    <w:rsid w:val="007B3CCC"/>
    <w:rsid w:val="007B3DE2"/>
    <w:rsid w:val="007B4041"/>
    <w:rsid w:val="007B4396"/>
    <w:rsid w:val="007B48DF"/>
    <w:rsid w:val="007B4FD7"/>
    <w:rsid w:val="007B5323"/>
    <w:rsid w:val="007B54DC"/>
    <w:rsid w:val="007B57F2"/>
    <w:rsid w:val="007B597B"/>
    <w:rsid w:val="007B59B4"/>
    <w:rsid w:val="007B5DEA"/>
    <w:rsid w:val="007B5F05"/>
    <w:rsid w:val="007B608C"/>
    <w:rsid w:val="007B609F"/>
    <w:rsid w:val="007B60D3"/>
    <w:rsid w:val="007B6830"/>
    <w:rsid w:val="007B686D"/>
    <w:rsid w:val="007B6A23"/>
    <w:rsid w:val="007B6A37"/>
    <w:rsid w:val="007B6C53"/>
    <w:rsid w:val="007B6CDD"/>
    <w:rsid w:val="007B6DB4"/>
    <w:rsid w:val="007B7C7F"/>
    <w:rsid w:val="007C003C"/>
    <w:rsid w:val="007C07D1"/>
    <w:rsid w:val="007C0998"/>
    <w:rsid w:val="007C0B32"/>
    <w:rsid w:val="007C16F6"/>
    <w:rsid w:val="007C1B08"/>
    <w:rsid w:val="007C1BBF"/>
    <w:rsid w:val="007C1D93"/>
    <w:rsid w:val="007C2249"/>
    <w:rsid w:val="007C227A"/>
    <w:rsid w:val="007C2AA8"/>
    <w:rsid w:val="007C30B2"/>
    <w:rsid w:val="007C35F4"/>
    <w:rsid w:val="007C3AD6"/>
    <w:rsid w:val="007C4020"/>
    <w:rsid w:val="007C40DD"/>
    <w:rsid w:val="007C4200"/>
    <w:rsid w:val="007C4261"/>
    <w:rsid w:val="007C4581"/>
    <w:rsid w:val="007C4BB5"/>
    <w:rsid w:val="007C51A0"/>
    <w:rsid w:val="007C5247"/>
    <w:rsid w:val="007C5A32"/>
    <w:rsid w:val="007C5D99"/>
    <w:rsid w:val="007C607A"/>
    <w:rsid w:val="007C656D"/>
    <w:rsid w:val="007C6B78"/>
    <w:rsid w:val="007C6C5D"/>
    <w:rsid w:val="007C709F"/>
    <w:rsid w:val="007C73E7"/>
    <w:rsid w:val="007C7545"/>
    <w:rsid w:val="007C755E"/>
    <w:rsid w:val="007C78B6"/>
    <w:rsid w:val="007C79F3"/>
    <w:rsid w:val="007D02CB"/>
    <w:rsid w:val="007D02F8"/>
    <w:rsid w:val="007D057F"/>
    <w:rsid w:val="007D092C"/>
    <w:rsid w:val="007D127F"/>
    <w:rsid w:val="007D182B"/>
    <w:rsid w:val="007D1A54"/>
    <w:rsid w:val="007D1D02"/>
    <w:rsid w:val="007D200F"/>
    <w:rsid w:val="007D229C"/>
    <w:rsid w:val="007D2609"/>
    <w:rsid w:val="007D2F72"/>
    <w:rsid w:val="007D3627"/>
    <w:rsid w:val="007D377B"/>
    <w:rsid w:val="007D3B1F"/>
    <w:rsid w:val="007D3B9E"/>
    <w:rsid w:val="007D3FCF"/>
    <w:rsid w:val="007D41DE"/>
    <w:rsid w:val="007D4E12"/>
    <w:rsid w:val="007D5034"/>
    <w:rsid w:val="007D515C"/>
    <w:rsid w:val="007D53D4"/>
    <w:rsid w:val="007D550D"/>
    <w:rsid w:val="007D58E4"/>
    <w:rsid w:val="007D598C"/>
    <w:rsid w:val="007D59C1"/>
    <w:rsid w:val="007D5A51"/>
    <w:rsid w:val="007D5A66"/>
    <w:rsid w:val="007D6485"/>
    <w:rsid w:val="007D67CF"/>
    <w:rsid w:val="007D6CE0"/>
    <w:rsid w:val="007D70E6"/>
    <w:rsid w:val="007D776D"/>
    <w:rsid w:val="007D7A47"/>
    <w:rsid w:val="007D7B6D"/>
    <w:rsid w:val="007D7DBF"/>
    <w:rsid w:val="007D7E1D"/>
    <w:rsid w:val="007D7E39"/>
    <w:rsid w:val="007E06DE"/>
    <w:rsid w:val="007E074C"/>
    <w:rsid w:val="007E07D5"/>
    <w:rsid w:val="007E0900"/>
    <w:rsid w:val="007E0D88"/>
    <w:rsid w:val="007E0FCD"/>
    <w:rsid w:val="007E10D9"/>
    <w:rsid w:val="007E23F0"/>
    <w:rsid w:val="007E23F2"/>
    <w:rsid w:val="007E2447"/>
    <w:rsid w:val="007E359D"/>
    <w:rsid w:val="007E3732"/>
    <w:rsid w:val="007E3AA5"/>
    <w:rsid w:val="007E3AE3"/>
    <w:rsid w:val="007E3CF2"/>
    <w:rsid w:val="007E3F2C"/>
    <w:rsid w:val="007E474E"/>
    <w:rsid w:val="007E4881"/>
    <w:rsid w:val="007E4B57"/>
    <w:rsid w:val="007E609F"/>
    <w:rsid w:val="007E627F"/>
    <w:rsid w:val="007E62B5"/>
    <w:rsid w:val="007E6388"/>
    <w:rsid w:val="007E676B"/>
    <w:rsid w:val="007E6BDB"/>
    <w:rsid w:val="007E6CA7"/>
    <w:rsid w:val="007E6CBA"/>
    <w:rsid w:val="007E6D2B"/>
    <w:rsid w:val="007E73B9"/>
    <w:rsid w:val="007E748E"/>
    <w:rsid w:val="007E750A"/>
    <w:rsid w:val="007E7D61"/>
    <w:rsid w:val="007E7F8D"/>
    <w:rsid w:val="007F09DC"/>
    <w:rsid w:val="007F0AE5"/>
    <w:rsid w:val="007F0B26"/>
    <w:rsid w:val="007F0EF1"/>
    <w:rsid w:val="007F0FD1"/>
    <w:rsid w:val="007F0FF6"/>
    <w:rsid w:val="007F11E9"/>
    <w:rsid w:val="007F12EF"/>
    <w:rsid w:val="007F138F"/>
    <w:rsid w:val="007F15F4"/>
    <w:rsid w:val="007F1DAD"/>
    <w:rsid w:val="007F2383"/>
    <w:rsid w:val="007F2957"/>
    <w:rsid w:val="007F2B95"/>
    <w:rsid w:val="007F2CF1"/>
    <w:rsid w:val="007F3144"/>
    <w:rsid w:val="007F354D"/>
    <w:rsid w:val="007F360D"/>
    <w:rsid w:val="007F4094"/>
    <w:rsid w:val="007F4178"/>
    <w:rsid w:val="007F4311"/>
    <w:rsid w:val="007F44B4"/>
    <w:rsid w:val="007F4FEB"/>
    <w:rsid w:val="007F5288"/>
    <w:rsid w:val="007F5399"/>
    <w:rsid w:val="007F580C"/>
    <w:rsid w:val="007F5BAB"/>
    <w:rsid w:val="007F6078"/>
    <w:rsid w:val="007F620B"/>
    <w:rsid w:val="007F68BB"/>
    <w:rsid w:val="007F6BC2"/>
    <w:rsid w:val="007F7211"/>
    <w:rsid w:val="007F7261"/>
    <w:rsid w:val="007F7285"/>
    <w:rsid w:val="007F7398"/>
    <w:rsid w:val="007F7A4D"/>
    <w:rsid w:val="007F7F3E"/>
    <w:rsid w:val="0080006B"/>
    <w:rsid w:val="00800178"/>
    <w:rsid w:val="00800247"/>
    <w:rsid w:val="0080061F"/>
    <w:rsid w:val="008006C6"/>
    <w:rsid w:val="00800D60"/>
    <w:rsid w:val="00800EB4"/>
    <w:rsid w:val="00800EE5"/>
    <w:rsid w:val="0080110F"/>
    <w:rsid w:val="008015FC"/>
    <w:rsid w:val="00801CD9"/>
    <w:rsid w:val="00801F06"/>
    <w:rsid w:val="00802430"/>
    <w:rsid w:val="008026F0"/>
    <w:rsid w:val="008028BB"/>
    <w:rsid w:val="00803535"/>
    <w:rsid w:val="00803888"/>
    <w:rsid w:val="00803F5E"/>
    <w:rsid w:val="008040DB"/>
    <w:rsid w:val="0080476C"/>
    <w:rsid w:val="00804A98"/>
    <w:rsid w:val="00804B9F"/>
    <w:rsid w:val="00804C32"/>
    <w:rsid w:val="0080502A"/>
    <w:rsid w:val="008050F8"/>
    <w:rsid w:val="00805133"/>
    <w:rsid w:val="008055AF"/>
    <w:rsid w:val="00805607"/>
    <w:rsid w:val="00805719"/>
    <w:rsid w:val="0080590F"/>
    <w:rsid w:val="00805A6C"/>
    <w:rsid w:val="00805A8B"/>
    <w:rsid w:val="00805B12"/>
    <w:rsid w:val="00805F05"/>
    <w:rsid w:val="008061EC"/>
    <w:rsid w:val="0080635B"/>
    <w:rsid w:val="00806871"/>
    <w:rsid w:val="00806901"/>
    <w:rsid w:val="00806936"/>
    <w:rsid w:val="008069F4"/>
    <w:rsid w:val="00806B1A"/>
    <w:rsid w:val="00806ED6"/>
    <w:rsid w:val="008070BC"/>
    <w:rsid w:val="0080761C"/>
    <w:rsid w:val="00807D22"/>
    <w:rsid w:val="008101EB"/>
    <w:rsid w:val="0081031A"/>
    <w:rsid w:val="00810378"/>
    <w:rsid w:val="00810BE6"/>
    <w:rsid w:val="00810CEB"/>
    <w:rsid w:val="00811C20"/>
    <w:rsid w:val="00811CC0"/>
    <w:rsid w:val="00811FF9"/>
    <w:rsid w:val="00812334"/>
    <w:rsid w:val="008123FB"/>
    <w:rsid w:val="008124C0"/>
    <w:rsid w:val="0081286A"/>
    <w:rsid w:val="0081339A"/>
    <w:rsid w:val="008136C3"/>
    <w:rsid w:val="008137D2"/>
    <w:rsid w:val="00813AD4"/>
    <w:rsid w:val="00813DF8"/>
    <w:rsid w:val="00814205"/>
    <w:rsid w:val="008144B1"/>
    <w:rsid w:val="00814894"/>
    <w:rsid w:val="00814A1D"/>
    <w:rsid w:val="008156DC"/>
    <w:rsid w:val="00815A3C"/>
    <w:rsid w:val="0081675A"/>
    <w:rsid w:val="00816ACF"/>
    <w:rsid w:val="00816BF2"/>
    <w:rsid w:val="00816CC6"/>
    <w:rsid w:val="008170A7"/>
    <w:rsid w:val="008172E2"/>
    <w:rsid w:val="0081743D"/>
    <w:rsid w:val="00817B72"/>
    <w:rsid w:val="00817EFB"/>
    <w:rsid w:val="008202BB"/>
    <w:rsid w:val="00820367"/>
    <w:rsid w:val="008205FD"/>
    <w:rsid w:val="0082060F"/>
    <w:rsid w:val="00820637"/>
    <w:rsid w:val="008206BB"/>
    <w:rsid w:val="0082089F"/>
    <w:rsid w:val="00820A18"/>
    <w:rsid w:val="00820C7F"/>
    <w:rsid w:val="00820EE5"/>
    <w:rsid w:val="00820F83"/>
    <w:rsid w:val="0082116A"/>
    <w:rsid w:val="00821D46"/>
    <w:rsid w:val="00821D51"/>
    <w:rsid w:val="008223EA"/>
    <w:rsid w:val="008224D7"/>
    <w:rsid w:val="00822B18"/>
    <w:rsid w:val="00822B46"/>
    <w:rsid w:val="0082389D"/>
    <w:rsid w:val="00824379"/>
    <w:rsid w:val="008246BD"/>
    <w:rsid w:val="00824957"/>
    <w:rsid w:val="00824965"/>
    <w:rsid w:val="00824D47"/>
    <w:rsid w:val="00824E7E"/>
    <w:rsid w:val="0082538B"/>
    <w:rsid w:val="008253C1"/>
    <w:rsid w:val="00825A28"/>
    <w:rsid w:val="00825BE7"/>
    <w:rsid w:val="008263B5"/>
    <w:rsid w:val="0082641C"/>
    <w:rsid w:val="00826E76"/>
    <w:rsid w:val="0082763E"/>
    <w:rsid w:val="008277BC"/>
    <w:rsid w:val="00827D6F"/>
    <w:rsid w:val="00827F4F"/>
    <w:rsid w:val="008301F8"/>
    <w:rsid w:val="008309AA"/>
    <w:rsid w:val="00830A2A"/>
    <w:rsid w:val="00830AC1"/>
    <w:rsid w:val="008316A6"/>
    <w:rsid w:val="0083184C"/>
    <w:rsid w:val="00831B3E"/>
    <w:rsid w:val="00831CAF"/>
    <w:rsid w:val="00831E6B"/>
    <w:rsid w:val="0083211E"/>
    <w:rsid w:val="008326D5"/>
    <w:rsid w:val="0083288A"/>
    <w:rsid w:val="00832B06"/>
    <w:rsid w:val="00832E0A"/>
    <w:rsid w:val="00832F95"/>
    <w:rsid w:val="008330E8"/>
    <w:rsid w:val="00833A0C"/>
    <w:rsid w:val="00833B1F"/>
    <w:rsid w:val="00833FF0"/>
    <w:rsid w:val="0083422C"/>
    <w:rsid w:val="008345C6"/>
    <w:rsid w:val="00834F37"/>
    <w:rsid w:val="00835664"/>
    <w:rsid w:val="00835946"/>
    <w:rsid w:val="00836174"/>
    <w:rsid w:val="008365F4"/>
    <w:rsid w:val="0083683A"/>
    <w:rsid w:val="00836C8D"/>
    <w:rsid w:val="00837169"/>
    <w:rsid w:val="008372CB"/>
    <w:rsid w:val="00837873"/>
    <w:rsid w:val="008401C7"/>
    <w:rsid w:val="00840C20"/>
    <w:rsid w:val="0084108A"/>
    <w:rsid w:val="008410FC"/>
    <w:rsid w:val="00841106"/>
    <w:rsid w:val="00841C7D"/>
    <w:rsid w:val="0084231E"/>
    <w:rsid w:val="0084287D"/>
    <w:rsid w:val="00842AE9"/>
    <w:rsid w:val="00842DEE"/>
    <w:rsid w:val="00842FCF"/>
    <w:rsid w:val="00843030"/>
    <w:rsid w:val="008432E0"/>
    <w:rsid w:val="0084358D"/>
    <w:rsid w:val="00843913"/>
    <w:rsid w:val="00843B04"/>
    <w:rsid w:val="00843BE0"/>
    <w:rsid w:val="00843D81"/>
    <w:rsid w:val="00843E57"/>
    <w:rsid w:val="008440F4"/>
    <w:rsid w:val="0084438A"/>
    <w:rsid w:val="00844AD9"/>
    <w:rsid w:val="0084527B"/>
    <w:rsid w:val="00845581"/>
    <w:rsid w:val="00845788"/>
    <w:rsid w:val="00845E1F"/>
    <w:rsid w:val="008461D9"/>
    <w:rsid w:val="008462F7"/>
    <w:rsid w:val="0084649A"/>
    <w:rsid w:val="008465A2"/>
    <w:rsid w:val="0084666D"/>
    <w:rsid w:val="008469DF"/>
    <w:rsid w:val="00846B79"/>
    <w:rsid w:val="00846DF6"/>
    <w:rsid w:val="00847261"/>
    <w:rsid w:val="008472A5"/>
    <w:rsid w:val="008474A6"/>
    <w:rsid w:val="00850290"/>
    <w:rsid w:val="00850515"/>
    <w:rsid w:val="008506BE"/>
    <w:rsid w:val="00850877"/>
    <w:rsid w:val="00850980"/>
    <w:rsid w:val="00850CA9"/>
    <w:rsid w:val="0085115D"/>
    <w:rsid w:val="0085149B"/>
    <w:rsid w:val="008517BE"/>
    <w:rsid w:val="008518F1"/>
    <w:rsid w:val="00851CBE"/>
    <w:rsid w:val="00851D0F"/>
    <w:rsid w:val="00851E36"/>
    <w:rsid w:val="0085203C"/>
    <w:rsid w:val="0085204C"/>
    <w:rsid w:val="00852127"/>
    <w:rsid w:val="00852C6C"/>
    <w:rsid w:val="008534D5"/>
    <w:rsid w:val="008536A6"/>
    <w:rsid w:val="008538AC"/>
    <w:rsid w:val="00853A48"/>
    <w:rsid w:val="00853C86"/>
    <w:rsid w:val="008541A9"/>
    <w:rsid w:val="0085433D"/>
    <w:rsid w:val="0085440B"/>
    <w:rsid w:val="0085470B"/>
    <w:rsid w:val="00854E36"/>
    <w:rsid w:val="00854F7B"/>
    <w:rsid w:val="00855990"/>
    <w:rsid w:val="00855C47"/>
    <w:rsid w:val="00855D95"/>
    <w:rsid w:val="0085604B"/>
    <w:rsid w:val="008566A8"/>
    <w:rsid w:val="008566AB"/>
    <w:rsid w:val="00856C56"/>
    <w:rsid w:val="00856DFE"/>
    <w:rsid w:val="00857066"/>
    <w:rsid w:val="00857287"/>
    <w:rsid w:val="0085750C"/>
    <w:rsid w:val="00857A20"/>
    <w:rsid w:val="00857B5E"/>
    <w:rsid w:val="00857C38"/>
    <w:rsid w:val="00857D74"/>
    <w:rsid w:val="00857DC6"/>
    <w:rsid w:val="0086007B"/>
    <w:rsid w:val="00860ACD"/>
    <w:rsid w:val="00860BF4"/>
    <w:rsid w:val="00860C26"/>
    <w:rsid w:val="00860C31"/>
    <w:rsid w:val="00860CE7"/>
    <w:rsid w:val="00860E90"/>
    <w:rsid w:val="00860EF0"/>
    <w:rsid w:val="0086124A"/>
    <w:rsid w:val="008616FE"/>
    <w:rsid w:val="00861719"/>
    <w:rsid w:val="0086187D"/>
    <w:rsid w:val="008619D4"/>
    <w:rsid w:val="00861D81"/>
    <w:rsid w:val="00861FBA"/>
    <w:rsid w:val="00861FCB"/>
    <w:rsid w:val="0086221B"/>
    <w:rsid w:val="0086224D"/>
    <w:rsid w:val="00862464"/>
    <w:rsid w:val="008627E8"/>
    <w:rsid w:val="0086290C"/>
    <w:rsid w:val="00862AD2"/>
    <w:rsid w:val="00862D08"/>
    <w:rsid w:val="008633CD"/>
    <w:rsid w:val="00863A29"/>
    <w:rsid w:val="00863ACA"/>
    <w:rsid w:val="00863D5C"/>
    <w:rsid w:val="0086490C"/>
    <w:rsid w:val="00864CCD"/>
    <w:rsid w:val="00864EA8"/>
    <w:rsid w:val="008651C6"/>
    <w:rsid w:val="008655DD"/>
    <w:rsid w:val="0086575A"/>
    <w:rsid w:val="00865DA1"/>
    <w:rsid w:val="00866487"/>
    <w:rsid w:val="008664E7"/>
    <w:rsid w:val="008668E8"/>
    <w:rsid w:val="00866919"/>
    <w:rsid w:val="00866C0F"/>
    <w:rsid w:val="00866D98"/>
    <w:rsid w:val="0087059B"/>
    <w:rsid w:val="008706B1"/>
    <w:rsid w:val="0087083D"/>
    <w:rsid w:val="00870920"/>
    <w:rsid w:val="0087096C"/>
    <w:rsid w:val="00870F3A"/>
    <w:rsid w:val="0087119A"/>
    <w:rsid w:val="0087162B"/>
    <w:rsid w:val="00871AE5"/>
    <w:rsid w:val="008721E3"/>
    <w:rsid w:val="008726AB"/>
    <w:rsid w:val="00872A30"/>
    <w:rsid w:val="00872A72"/>
    <w:rsid w:val="00872E07"/>
    <w:rsid w:val="00873289"/>
    <w:rsid w:val="00873A67"/>
    <w:rsid w:val="00873CCE"/>
    <w:rsid w:val="00873D1A"/>
    <w:rsid w:val="00873E4E"/>
    <w:rsid w:val="00873F25"/>
    <w:rsid w:val="0087491C"/>
    <w:rsid w:val="00874C4F"/>
    <w:rsid w:val="00874D2A"/>
    <w:rsid w:val="00874FD1"/>
    <w:rsid w:val="00875024"/>
    <w:rsid w:val="00875162"/>
    <w:rsid w:val="00875BBC"/>
    <w:rsid w:val="00875EC3"/>
    <w:rsid w:val="0087655E"/>
    <w:rsid w:val="00876737"/>
    <w:rsid w:val="00876B3F"/>
    <w:rsid w:val="00876D64"/>
    <w:rsid w:val="00877186"/>
    <w:rsid w:val="00877518"/>
    <w:rsid w:val="00877638"/>
    <w:rsid w:val="008779BD"/>
    <w:rsid w:val="00877C06"/>
    <w:rsid w:val="00877E65"/>
    <w:rsid w:val="00877E86"/>
    <w:rsid w:val="00877EB8"/>
    <w:rsid w:val="0088024B"/>
    <w:rsid w:val="00880256"/>
    <w:rsid w:val="00880825"/>
    <w:rsid w:val="008809A0"/>
    <w:rsid w:val="008817B4"/>
    <w:rsid w:val="00881D93"/>
    <w:rsid w:val="00881EAD"/>
    <w:rsid w:val="0088224F"/>
    <w:rsid w:val="00882771"/>
    <w:rsid w:val="00882777"/>
    <w:rsid w:val="00882912"/>
    <w:rsid w:val="00882FA2"/>
    <w:rsid w:val="0088353C"/>
    <w:rsid w:val="008835DC"/>
    <w:rsid w:val="00883655"/>
    <w:rsid w:val="00884052"/>
    <w:rsid w:val="0088415A"/>
    <w:rsid w:val="00884387"/>
    <w:rsid w:val="00884802"/>
    <w:rsid w:val="00884CF9"/>
    <w:rsid w:val="008850D7"/>
    <w:rsid w:val="0088570C"/>
    <w:rsid w:val="00885D26"/>
    <w:rsid w:val="00885ED1"/>
    <w:rsid w:val="00885FE3"/>
    <w:rsid w:val="00886627"/>
    <w:rsid w:val="0088683D"/>
    <w:rsid w:val="00886993"/>
    <w:rsid w:val="00886ADE"/>
    <w:rsid w:val="00886F11"/>
    <w:rsid w:val="00886F68"/>
    <w:rsid w:val="008875B6"/>
    <w:rsid w:val="008877BE"/>
    <w:rsid w:val="00887D55"/>
    <w:rsid w:val="00887F3D"/>
    <w:rsid w:val="00887F6F"/>
    <w:rsid w:val="00890321"/>
    <w:rsid w:val="0089041C"/>
    <w:rsid w:val="00890B44"/>
    <w:rsid w:val="00890E12"/>
    <w:rsid w:val="00891182"/>
    <w:rsid w:val="008916BF"/>
    <w:rsid w:val="008917B6"/>
    <w:rsid w:val="00891880"/>
    <w:rsid w:val="00891A1E"/>
    <w:rsid w:val="00891D7C"/>
    <w:rsid w:val="0089235F"/>
    <w:rsid w:val="0089291C"/>
    <w:rsid w:val="008929B1"/>
    <w:rsid w:val="00892E3E"/>
    <w:rsid w:val="00892FF4"/>
    <w:rsid w:val="0089311A"/>
    <w:rsid w:val="008933E9"/>
    <w:rsid w:val="00893590"/>
    <w:rsid w:val="008935C4"/>
    <w:rsid w:val="0089364D"/>
    <w:rsid w:val="00893E1F"/>
    <w:rsid w:val="00894596"/>
    <w:rsid w:val="00894930"/>
    <w:rsid w:val="00894A06"/>
    <w:rsid w:val="00894C15"/>
    <w:rsid w:val="00895050"/>
    <w:rsid w:val="00895200"/>
    <w:rsid w:val="00895402"/>
    <w:rsid w:val="0089550C"/>
    <w:rsid w:val="008959B9"/>
    <w:rsid w:val="00895B2B"/>
    <w:rsid w:val="00895B3B"/>
    <w:rsid w:val="00895FD6"/>
    <w:rsid w:val="008962C2"/>
    <w:rsid w:val="008968A7"/>
    <w:rsid w:val="008968F7"/>
    <w:rsid w:val="008969B6"/>
    <w:rsid w:val="00896BEB"/>
    <w:rsid w:val="00897152"/>
    <w:rsid w:val="00897224"/>
    <w:rsid w:val="00897A7B"/>
    <w:rsid w:val="00897DF5"/>
    <w:rsid w:val="00897EBC"/>
    <w:rsid w:val="008A023F"/>
    <w:rsid w:val="008A0E4E"/>
    <w:rsid w:val="008A0F9C"/>
    <w:rsid w:val="008A123F"/>
    <w:rsid w:val="008A1293"/>
    <w:rsid w:val="008A158A"/>
    <w:rsid w:val="008A1633"/>
    <w:rsid w:val="008A16BD"/>
    <w:rsid w:val="008A1A07"/>
    <w:rsid w:val="008A1CC0"/>
    <w:rsid w:val="008A1DC5"/>
    <w:rsid w:val="008A224F"/>
    <w:rsid w:val="008A2385"/>
    <w:rsid w:val="008A2DD2"/>
    <w:rsid w:val="008A2EA3"/>
    <w:rsid w:val="008A3312"/>
    <w:rsid w:val="008A377A"/>
    <w:rsid w:val="008A3D1A"/>
    <w:rsid w:val="008A3D50"/>
    <w:rsid w:val="008A40DC"/>
    <w:rsid w:val="008A4361"/>
    <w:rsid w:val="008A4508"/>
    <w:rsid w:val="008A49BA"/>
    <w:rsid w:val="008A4A65"/>
    <w:rsid w:val="008A4BDC"/>
    <w:rsid w:val="008A4BEB"/>
    <w:rsid w:val="008A4CF9"/>
    <w:rsid w:val="008A52F5"/>
    <w:rsid w:val="008A5971"/>
    <w:rsid w:val="008A65DD"/>
    <w:rsid w:val="008A6D50"/>
    <w:rsid w:val="008A6F15"/>
    <w:rsid w:val="008A73EC"/>
    <w:rsid w:val="008A755E"/>
    <w:rsid w:val="008A75C7"/>
    <w:rsid w:val="008A7898"/>
    <w:rsid w:val="008A7AEC"/>
    <w:rsid w:val="008A7C92"/>
    <w:rsid w:val="008A7D2A"/>
    <w:rsid w:val="008B000F"/>
    <w:rsid w:val="008B0193"/>
    <w:rsid w:val="008B01A9"/>
    <w:rsid w:val="008B027F"/>
    <w:rsid w:val="008B0591"/>
    <w:rsid w:val="008B05AB"/>
    <w:rsid w:val="008B08A9"/>
    <w:rsid w:val="008B099B"/>
    <w:rsid w:val="008B0BD9"/>
    <w:rsid w:val="008B0DAF"/>
    <w:rsid w:val="008B1053"/>
    <w:rsid w:val="008B152E"/>
    <w:rsid w:val="008B17A3"/>
    <w:rsid w:val="008B19BF"/>
    <w:rsid w:val="008B1BCD"/>
    <w:rsid w:val="008B20E4"/>
    <w:rsid w:val="008B2BC1"/>
    <w:rsid w:val="008B2C62"/>
    <w:rsid w:val="008B3CCA"/>
    <w:rsid w:val="008B3F60"/>
    <w:rsid w:val="008B3FEB"/>
    <w:rsid w:val="008B40D4"/>
    <w:rsid w:val="008B4560"/>
    <w:rsid w:val="008B45F5"/>
    <w:rsid w:val="008B4645"/>
    <w:rsid w:val="008B4A60"/>
    <w:rsid w:val="008B4D7D"/>
    <w:rsid w:val="008B59B2"/>
    <w:rsid w:val="008B5A96"/>
    <w:rsid w:val="008B5BBF"/>
    <w:rsid w:val="008B5BC4"/>
    <w:rsid w:val="008B5E96"/>
    <w:rsid w:val="008B5F0F"/>
    <w:rsid w:val="008B60AF"/>
    <w:rsid w:val="008B6A4C"/>
    <w:rsid w:val="008B6C27"/>
    <w:rsid w:val="008B704D"/>
    <w:rsid w:val="008B7104"/>
    <w:rsid w:val="008B7111"/>
    <w:rsid w:val="008B724C"/>
    <w:rsid w:val="008B731D"/>
    <w:rsid w:val="008B73B3"/>
    <w:rsid w:val="008B7CB6"/>
    <w:rsid w:val="008B7CFC"/>
    <w:rsid w:val="008B7FCE"/>
    <w:rsid w:val="008C05D7"/>
    <w:rsid w:val="008C0C82"/>
    <w:rsid w:val="008C0DEC"/>
    <w:rsid w:val="008C1181"/>
    <w:rsid w:val="008C14B5"/>
    <w:rsid w:val="008C17EF"/>
    <w:rsid w:val="008C1835"/>
    <w:rsid w:val="008C1A32"/>
    <w:rsid w:val="008C1BBD"/>
    <w:rsid w:val="008C1BDD"/>
    <w:rsid w:val="008C26C8"/>
    <w:rsid w:val="008C29AB"/>
    <w:rsid w:val="008C2CEE"/>
    <w:rsid w:val="008C2E4A"/>
    <w:rsid w:val="008C307B"/>
    <w:rsid w:val="008C310D"/>
    <w:rsid w:val="008C3271"/>
    <w:rsid w:val="008C349C"/>
    <w:rsid w:val="008C361D"/>
    <w:rsid w:val="008C3712"/>
    <w:rsid w:val="008C37C2"/>
    <w:rsid w:val="008C38C6"/>
    <w:rsid w:val="008C3A8D"/>
    <w:rsid w:val="008C3DDB"/>
    <w:rsid w:val="008C4B09"/>
    <w:rsid w:val="008C4D34"/>
    <w:rsid w:val="008C51B9"/>
    <w:rsid w:val="008C5257"/>
    <w:rsid w:val="008C548B"/>
    <w:rsid w:val="008C5792"/>
    <w:rsid w:val="008C5B30"/>
    <w:rsid w:val="008C5D0B"/>
    <w:rsid w:val="008C5F7E"/>
    <w:rsid w:val="008C6737"/>
    <w:rsid w:val="008C6A4C"/>
    <w:rsid w:val="008C6A59"/>
    <w:rsid w:val="008C6DFA"/>
    <w:rsid w:val="008C70CE"/>
    <w:rsid w:val="008C73D1"/>
    <w:rsid w:val="008C742C"/>
    <w:rsid w:val="008C75C0"/>
    <w:rsid w:val="008C7833"/>
    <w:rsid w:val="008C7A20"/>
    <w:rsid w:val="008C7FC4"/>
    <w:rsid w:val="008D1675"/>
    <w:rsid w:val="008D196F"/>
    <w:rsid w:val="008D1C49"/>
    <w:rsid w:val="008D1C9A"/>
    <w:rsid w:val="008D1F64"/>
    <w:rsid w:val="008D23D5"/>
    <w:rsid w:val="008D287F"/>
    <w:rsid w:val="008D2B19"/>
    <w:rsid w:val="008D34CE"/>
    <w:rsid w:val="008D38AA"/>
    <w:rsid w:val="008D39F7"/>
    <w:rsid w:val="008D3E69"/>
    <w:rsid w:val="008D3FE2"/>
    <w:rsid w:val="008D43E0"/>
    <w:rsid w:val="008D43E2"/>
    <w:rsid w:val="008D479E"/>
    <w:rsid w:val="008D47B5"/>
    <w:rsid w:val="008D47BE"/>
    <w:rsid w:val="008D50AC"/>
    <w:rsid w:val="008D5214"/>
    <w:rsid w:val="008D542F"/>
    <w:rsid w:val="008D5664"/>
    <w:rsid w:val="008D6635"/>
    <w:rsid w:val="008D756F"/>
    <w:rsid w:val="008D7751"/>
    <w:rsid w:val="008D7A9F"/>
    <w:rsid w:val="008D7DD9"/>
    <w:rsid w:val="008D7F06"/>
    <w:rsid w:val="008E0465"/>
    <w:rsid w:val="008E055C"/>
    <w:rsid w:val="008E0563"/>
    <w:rsid w:val="008E0950"/>
    <w:rsid w:val="008E0956"/>
    <w:rsid w:val="008E0D40"/>
    <w:rsid w:val="008E10F9"/>
    <w:rsid w:val="008E12BF"/>
    <w:rsid w:val="008E1454"/>
    <w:rsid w:val="008E2005"/>
    <w:rsid w:val="008E20AF"/>
    <w:rsid w:val="008E21F2"/>
    <w:rsid w:val="008E21F9"/>
    <w:rsid w:val="008E2661"/>
    <w:rsid w:val="008E27D1"/>
    <w:rsid w:val="008E2D25"/>
    <w:rsid w:val="008E2DAE"/>
    <w:rsid w:val="008E30D9"/>
    <w:rsid w:val="008E3151"/>
    <w:rsid w:val="008E3219"/>
    <w:rsid w:val="008E3472"/>
    <w:rsid w:val="008E398B"/>
    <w:rsid w:val="008E3B9E"/>
    <w:rsid w:val="008E4029"/>
    <w:rsid w:val="008E4210"/>
    <w:rsid w:val="008E43A1"/>
    <w:rsid w:val="008E441A"/>
    <w:rsid w:val="008E4862"/>
    <w:rsid w:val="008E4C2F"/>
    <w:rsid w:val="008E50AA"/>
    <w:rsid w:val="008E537C"/>
    <w:rsid w:val="008E5A32"/>
    <w:rsid w:val="008E5B3B"/>
    <w:rsid w:val="008E5BF1"/>
    <w:rsid w:val="008E5CEC"/>
    <w:rsid w:val="008E602A"/>
    <w:rsid w:val="008E6626"/>
    <w:rsid w:val="008E6BAE"/>
    <w:rsid w:val="008E6EA4"/>
    <w:rsid w:val="008E6F60"/>
    <w:rsid w:val="008E706A"/>
    <w:rsid w:val="008E7386"/>
    <w:rsid w:val="008E7662"/>
    <w:rsid w:val="008E7671"/>
    <w:rsid w:val="008E78FE"/>
    <w:rsid w:val="008E7978"/>
    <w:rsid w:val="008E7C2A"/>
    <w:rsid w:val="008E7E35"/>
    <w:rsid w:val="008E7F2B"/>
    <w:rsid w:val="008F02BB"/>
    <w:rsid w:val="008F089C"/>
    <w:rsid w:val="008F0B40"/>
    <w:rsid w:val="008F0B5B"/>
    <w:rsid w:val="008F16B6"/>
    <w:rsid w:val="008F18DD"/>
    <w:rsid w:val="008F1D0D"/>
    <w:rsid w:val="008F1DEB"/>
    <w:rsid w:val="008F1E24"/>
    <w:rsid w:val="008F1F67"/>
    <w:rsid w:val="008F2068"/>
    <w:rsid w:val="008F22E5"/>
    <w:rsid w:val="008F22E7"/>
    <w:rsid w:val="008F26CF"/>
    <w:rsid w:val="008F270A"/>
    <w:rsid w:val="008F2CCE"/>
    <w:rsid w:val="008F2D40"/>
    <w:rsid w:val="008F2D6F"/>
    <w:rsid w:val="008F2E75"/>
    <w:rsid w:val="008F2EF0"/>
    <w:rsid w:val="008F33B4"/>
    <w:rsid w:val="008F3470"/>
    <w:rsid w:val="008F3B75"/>
    <w:rsid w:val="008F3BD2"/>
    <w:rsid w:val="008F3C70"/>
    <w:rsid w:val="008F3DEA"/>
    <w:rsid w:val="008F466A"/>
    <w:rsid w:val="008F4674"/>
    <w:rsid w:val="008F4C57"/>
    <w:rsid w:val="008F4C6D"/>
    <w:rsid w:val="008F51EF"/>
    <w:rsid w:val="008F5344"/>
    <w:rsid w:val="008F53C6"/>
    <w:rsid w:val="008F5C7B"/>
    <w:rsid w:val="008F66A7"/>
    <w:rsid w:val="008F6957"/>
    <w:rsid w:val="008F6E74"/>
    <w:rsid w:val="008F70CC"/>
    <w:rsid w:val="008F7707"/>
    <w:rsid w:val="008F79C6"/>
    <w:rsid w:val="008F7CB1"/>
    <w:rsid w:val="008F7F96"/>
    <w:rsid w:val="0090000D"/>
    <w:rsid w:val="00900010"/>
    <w:rsid w:val="009000F6"/>
    <w:rsid w:val="0090012A"/>
    <w:rsid w:val="009006A1"/>
    <w:rsid w:val="00900805"/>
    <w:rsid w:val="00900B57"/>
    <w:rsid w:val="00900E4F"/>
    <w:rsid w:val="00900E59"/>
    <w:rsid w:val="00900F98"/>
    <w:rsid w:val="00901148"/>
    <w:rsid w:val="00901274"/>
    <w:rsid w:val="009018AA"/>
    <w:rsid w:val="00901FF3"/>
    <w:rsid w:val="0090280E"/>
    <w:rsid w:val="00902C7E"/>
    <w:rsid w:val="00903095"/>
    <w:rsid w:val="00903326"/>
    <w:rsid w:val="00903D08"/>
    <w:rsid w:val="00903EF8"/>
    <w:rsid w:val="00903FCC"/>
    <w:rsid w:val="00903FD5"/>
    <w:rsid w:val="009044E6"/>
    <w:rsid w:val="009046F0"/>
    <w:rsid w:val="00904A17"/>
    <w:rsid w:val="00904A19"/>
    <w:rsid w:val="00904F21"/>
    <w:rsid w:val="00905102"/>
    <w:rsid w:val="00905360"/>
    <w:rsid w:val="0090537A"/>
    <w:rsid w:val="0090586B"/>
    <w:rsid w:val="00905ADB"/>
    <w:rsid w:val="00905C7B"/>
    <w:rsid w:val="00905E47"/>
    <w:rsid w:val="009064FC"/>
    <w:rsid w:val="009067F9"/>
    <w:rsid w:val="00906F8B"/>
    <w:rsid w:val="00907047"/>
    <w:rsid w:val="009076A6"/>
    <w:rsid w:val="0090777C"/>
    <w:rsid w:val="0090789B"/>
    <w:rsid w:val="00907B7E"/>
    <w:rsid w:val="00907F2E"/>
    <w:rsid w:val="00910574"/>
    <w:rsid w:val="009109C3"/>
    <w:rsid w:val="00910C11"/>
    <w:rsid w:val="00911540"/>
    <w:rsid w:val="0091159C"/>
    <w:rsid w:val="009115AC"/>
    <w:rsid w:val="009118F4"/>
    <w:rsid w:val="00911F04"/>
    <w:rsid w:val="00912076"/>
    <w:rsid w:val="0091218A"/>
    <w:rsid w:val="0091234C"/>
    <w:rsid w:val="00912C67"/>
    <w:rsid w:val="00912D97"/>
    <w:rsid w:val="00912F1A"/>
    <w:rsid w:val="00913043"/>
    <w:rsid w:val="00913103"/>
    <w:rsid w:val="0091330E"/>
    <w:rsid w:val="00913401"/>
    <w:rsid w:val="0091352C"/>
    <w:rsid w:val="00913994"/>
    <w:rsid w:val="00913B11"/>
    <w:rsid w:val="00913BE3"/>
    <w:rsid w:val="009142D2"/>
    <w:rsid w:val="0091442C"/>
    <w:rsid w:val="009145F2"/>
    <w:rsid w:val="009148A4"/>
    <w:rsid w:val="0091568C"/>
    <w:rsid w:val="00915CEA"/>
    <w:rsid w:val="00915F65"/>
    <w:rsid w:val="00915F68"/>
    <w:rsid w:val="00916061"/>
    <w:rsid w:val="00916189"/>
    <w:rsid w:val="0091692B"/>
    <w:rsid w:val="00916968"/>
    <w:rsid w:val="00916BDB"/>
    <w:rsid w:val="00916D5F"/>
    <w:rsid w:val="00916FEC"/>
    <w:rsid w:val="00917147"/>
    <w:rsid w:val="009173C1"/>
    <w:rsid w:val="00917784"/>
    <w:rsid w:val="00917CC4"/>
    <w:rsid w:val="00920057"/>
    <w:rsid w:val="00920197"/>
    <w:rsid w:val="0092067A"/>
    <w:rsid w:val="00920B71"/>
    <w:rsid w:val="00920D47"/>
    <w:rsid w:val="0092106C"/>
    <w:rsid w:val="009217F8"/>
    <w:rsid w:val="0092185E"/>
    <w:rsid w:val="00921932"/>
    <w:rsid w:val="00921A8B"/>
    <w:rsid w:val="00921A94"/>
    <w:rsid w:val="00921F10"/>
    <w:rsid w:val="00921F67"/>
    <w:rsid w:val="0092248B"/>
    <w:rsid w:val="00922E71"/>
    <w:rsid w:val="0092318C"/>
    <w:rsid w:val="00923219"/>
    <w:rsid w:val="00923947"/>
    <w:rsid w:val="0092398C"/>
    <w:rsid w:val="009239A1"/>
    <w:rsid w:val="00923ABF"/>
    <w:rsid w:val="00923BDE"/>
    <w:rsid w:val="00923D85"/>
    <w:rsid w:val="00923E24"/>
    <w:rsid w:val="009240CA"/>
    <w:rsid w:val="00924863"/>
    <w:rsid w:val="00924CE4"/>
    <w:rsid w:val="0092502A"/>
    <w:rsid w:val="009251E0"/>
    <w:rsid w:val="0092526A"/>
    <w:rsid w:val="0092551D"/>
    <w:rsid w:val="00925945"/>
    <w:rsid w:val="00925E8F"/>
    <w:rsid w:val="00925E93"/>
    <w:rsid w:val="00925FCD"/>
    <w:rsid w:val="0092608B"/>
    <w:rsid w:val="009269B1"/>
    <w:rsid w:val="009269F2"/>
    <w:rsid w:val="00926B1F"/>
    <w:rsid w:val="00926BC3"/>
    <w:rsid w:val="0092751B"/>
    <w:rsid w:val="00927974"/>
    <w:rsid w:val="00927B9E"/>
    <w:rsid w:val="0093061D"/>
    <w:rsid w:val="00930868"/>
    <w:rsid w:val="00930ED8"/>
    <w:rsid w:val="00931429"/>
    <w:rsid w:val="00931B3D"/>
    <w:rsid w:val="00931C74"/>
    <w:rsid w:val="00931FD4"/>
    <w:rsid w:val="00932001"/>
    <w:rsid w:val="00932328"/>
    <w:rsid w:val="009323FC"/>
    <w:rsid w:val="009325AD"/>
    <w:rsid w:val="00932705"/>
    <w:rsid w:val="00932A36"/>
    <w:rsid w:val="00932B35"/>
    <w:rsid w:val="00932D52"/>
    <w:rsid w:val="00932EEB"/>
    <w:rsid w:val="00933342"/>
    <w:rsid w:val="0093383F"/>
    <w:rsid w:val="00933A23"/>
    <w:rsid w:val="00933ABB"/>
    <w:rsid w:val="00934610"/>
    <w:rsid w:val="00934A5C"/>
    <w:rsid w:val="00934D73"/>
    <w:rsid w:val="00934DC7"/>
    <w:rsid w:val="00934F01"/>
    <w:rsid w:val="009350C0"/>
    <w:rsid w:val="009350CB"/>
    <w:rsid w:val="009350F2"/>
    <w:rsid w:val="009351EA"/>
    <w:rsid w:val="00935262"/>
    <w:rsid w:val="0093539C"/>
    <w:rsid w:val="009361B4"/>
    <w:rsid w:val="00936339"/>
    <w:rsid w:val="009365F5"/>
    <w:rsid w:val="009371F0"/>
    <w:rsid w:val="009372DC"/>
    <w:rsid w:val="009377EB"/>
    <w:rsid w:val="00937B45"/>
    <w:rsid w:val="00937FD6"/>
    <w:rsid w:val="00940031"/>
    <w:rsid w:val="009400EC"/>
    <w:rsid w:val="00940114"/>
    <w:rsid w:val="0094099A"/>
    <w:rsid w:val="00940F33"/>
    <w:rsid w:val="00941036"/>
    <w:rsid w:val="00941120"/>
    <w:rsid w:val="00941380"/>
    <w:rsid w:val="009414F3"/>
    <w:rsid w:val="00941AD9"/>
    <w:rsid w:val="00941B3F"/>
    <w:rsid w:val="00941C00"/>
    <w:rsid w:val="00941DAF"/>
    <w:rsid w:val="00941FF9"/>
    <w:rsid w:val="009425E1"/>
    <w:rsid w:val="00942734"/>
    <w:rsid w:val="00942AE5"/>
    <w:rsid w:val="00942B5A"/>
    <w:rsid w:val="00942CF0"/>
    <w:rsid w:val="00942DC0"/>
    <w:rsid w:val="009432A9"/>
    <w:rsid w:val="009437EE"/>
    <w:rsid w:val="00943BF5"/>
    <w:rsid w:val="00943DC6"/>
    <w:rsid w:val="00943E78"/>
    <w:rsid w:val="0094412E"/>
    <w:rsid w:val="009442E9"/>
    <w:rsid w:val="00944F5F"/>
    <w:rsid w:val="0094502D"/>
    <w:rsid w:val="00945174"/>
    <w:rsid w:val="0094517C"/>
    <w:rsid w:val="009454B6"/>
    <w:rsid w:val="00945B3C"/>
    <w:rsid w:val="00945EA4"/>
    <w:rsid w:val="00946026"/>
    <w:rsid w:val="00946276"/>
    <w:rsid w:val="0094633A"/>
    <w:rsid w:val="00946BE7"/>
    <w:rsid w:val="00947394"/>
    <w:rsid w:val="00950810"/>
    <w:rsid w:val="00950D7F"/>
    <w:rsid w:val="00950D86"/>
    <w:rsid w:val="00950EA1"/>
    <w:rsid w:val="009512FB"/>
    <w:rsid w:val="0095177A"/>
    <w:rsid w:val="00951972"/>
    <w:rsid w:val="00951EC5"/>
    <w:rsid w:val="00951ED2"/>
    <w:rsid w:val="00951F7F"/>
    <w:rsid w:val="0095200A"/>
    <w:rsid w:val="00952237"/>
    <w:rsid w:val="00952648"/>
    <w:rsid w:val="00952E0F"/>
    <w:rsid w:val="009531CD"/>
    <w:rsid w:val="009532EA"/>
    <w:rsid w:val="0095337B"/>
    <w:rsid w:val="00953507"/>
    <w:rsid w:val="0095350E"/>
    <w:rsid w:val="00953621"/>
    <w:rsid w:val="00953C26"/>
    <w:rsid w:val="0095444C"/>
    <w:rsid w:val="00954567"/>
    <w:rsid w:val="00954679"/>
    <w:rsid w:val="00954B72"/>
    <w:rsid w:val="00954E37"/>
    <w:rsid w:val="00954E93"/>
    <w:rsid w:val="00954EEF"/>
    <w:rsid w:val="00954FAF"/>
    <w:rsid w:val="0095503D"/>
    <w:rsid w:val="0095580A"/>
    <w:rsid w:val="00955DB2"/>
    <w:rsid w:val="00955E64"/>
    <w:rsid w:val="00955F43"/>
    <w:rsid w:val="00955FBD"/>
    <w:rsid w:val="00955FF3"/>
    <w:rsid w:val="0095618F"/>
    <w:rsid w:val="0095621A"/>
    <w:rsid w:val="00956304"/>
    <w:rsid w:val="0095630B"/>
    <w:rsid w:val="009565F1"/>
    <w:rsid w:val="00957218"/>
    <w:rsid w:val="0095758A"/>
    <w:rsid w:val="009576DB"/>
    <w:rsid w:val="0095783A"/>
    <w:rsid w:val="00957866"/>
    <w:rsid w:val="00957AF3"/>
    <w:rsid w:val="00960065"/>
    <w:rsid w:val="00960273"/>
    <w:rsid w:val="00960FC2"/>
    <w:rsid w:val="00961BC0"/>
    <w:rsid w:val="00962736"/>
    <w:rsid w:val="00962C62"/>
    <w:rsid w:val="00962CCC"/>
    <w:rsid w:val="009630EE"/>
    <w:rsid w:val="00963445"/>
    <w:rsid w:val="00963792"/>
    <w:rsid w:val="009637EE"/>
    <w:rsid w:val="00963A34"/>
    <w:rsid w:val="00963D1C"/>
    <w:rsid w:val="00963F1E"/>
    <w:rsid w:val="00964258"/>
    <w:rsid w:val="00964541"/>
    <w:rsid w:val="009646E5"/>
    <w:rsid w:val="009647A2"/>
    <w:rsid w:val="00964D09"/>
    <w:rsid w:val="00964FB8"/>
    <w:rsid w:val="00965420"/>
    <w:rsid w:val="009656A7"/>
    <w:rsid w:val="009656EE"/>
    <w:rsid w:val="00965703"/>
    <w:rsid w:val="0096581D"/>
    <w:rsid w:val="00965A21"/>
    <w:rsid w:val="00965A9B"/>
    <w:rsid w:val="0096615D"/>
    <w:rsid w:val="009661C3"/>
    <w:rsid w:val="009661F8"/>
    <w:rsid w:val="0096630D"/>
    <w:rsid w:val="00966583"/>
    <w:rsid w:val="00966AF5"/>
    <w:rsid w:val="00966BA6"/>
    <w:rsid w:val="00966BDD"/>
    <w:rsid w:val="00966D5E"/>
    <w:rsid w:val="00966EB0"/>
    <w:rsid w:val="0096716C"/>
    <w:rsid w:val="00967313"/>
    <w:rsid w:val="00967BF6"/>
    <w:rsid w:val="00967C6F"/>
    <w:rsid w:val="00967E56"/>
    <w:rsid w:val="00967EC4"/>
    <w:rsid w:val="0097010C"/>
    <w:rsid w:val="00970287"/>
    <w:rsid w:val="0097088B"/>
    <w:rsid w:val="009709E2"/>
    <w:rsid w:val="00970A79"/>
    <w:rsid w:val="00970F05"/>
    <w:rsid w:val="00970F1B"/>
    <w:rsid w:val="009717B8"/>
    <w:rsid w:val="00971A0E"/>
    <w:rsid w:val="00971C8E"/>
    <w:rsid w:val="00971D7A"/>
    <w:rsid w:val="0097214A"/>
    <w:rsid w:val="00972257"/>
    <w:rsid w:val="00972489"/>
    <w:rsid w:val="00972699"/>
    <w:rsid w:val="00972E23"/>
    <w:rsid w:val="00973212"/>
    <w:rsid w:val="009735D4"/>
    <w:rsid w:val="0097406E"/>
    <w:rsid w:val="00974076"/>
    <w:rsid w:val="00974331"/>
    <w:rsid w:val="009744FC"/>
    <w:rsid w:val="00974DDD"/>
    <w:rsid w:val="00975056"/>
    <w:rsid w:val="0097530B"/>
    <w:rsid w:val="00975756"/>
    <w:rsid w:val="009759CE"/>
    <w:rsid w:val="00975A83"/>
    <w:rsid w:val="00975D47"/>
    <w:rsid w:val="00975DFE"/>
    <w:rsid w:val="009767A8"/>
    <w:rsid w:val="00976B96"/>
    <w:rsid w:val="00976C64"/>
    <w:rsid w:val="00977B8A"/>
    <w:rsid w:val="00980B09"/>
    <w:rsid w:val="00980F53"/>
    <w:rsid w:val="0098106B"/>
    <w:rsid w:val="00981379"/>
    <w:rsid w:val="00981535"/>
    <w:rsid w:val="009817A8"/>
    <w:rsid w:val="00981BB1"/>
    <w:rsid w:val="00982231"/>
    <w:rsid w:val="0098236D"/>
    <w:rsid w:val="0098238C"/>
    <w:rsid w:val="00982468"/>
    <w:rsid w:val="00982581"/>
    <w:rsid w:val="00982964"/>
    <w:rsid w:val="00982B9E"/>
    <w:rsid w:val="00982BAA"/>
    <w:rsid w:val="00982D10"/>
    <w:rsid w:val="00982E54"/>
    <w:rsid w:val="00982EC6"/>
    <w:rsid w:val="00982F14"/>
    <w:rsid w:val="009832AD"/>
    <w:rsid w:val="0098351E"/>
    <w:rsid w:val="009837E2"/>
    <w:rsid w:val="00983A74"/>
    <w:rsid w:val="00983C61"/>
    <w:rsid w:val="00983E8B"/>
    <w:rsid w:val="0098401F"/>
    <w:rsid w:val="00984161"/>
    <w:rsid w:val="00984A30"/>
    <w:rsid w:val="00985055"/>
    <w:rsid w:val="009850E9"/>
    <w:rsid w:val="00985271"/>
    <w:rsid w:val="00985406"/>
    <w:rsid w:val="00985A6A"/>
    <w:rsid w:val="00986245"/>
    <w:rsid w:val="00986418"/>
    <w:rsid w:val="00986914"/>
    <w:rsid w:val="0098695D"/>
    <w:rsid w:val="00986964"/>
    <w:rsid w:val="00986CB6"/>
    <w:rsid w:val="00987E8D"/>
    <w:rsid w:val="00990034"/>
    <w:rsid w:val="009901D6"/>
    <w:rsid w:val="009909E2"/>
    <w:rsid w:val="00990B6C"/>
    <w:rsid w:val="00990C15"/>
    <w:rsid w:val="00990DEE"/>
    <w:rsid w:val="00990F2D"/>
    <w:rsid w:val="009917F1"/>
    <w:rsid w:val="00991F1A"/>
    <w:rsid w:val="00992279"/>
    <w:rsid w:val="00992C8B"/>
    <w:rsid w:val="00992D71"/>
    <w:rsid w:val="00992EC1"/>
    <w:rsid w:val="00992F57"/>
    <w:rsid w:val="009930E6"/>
    <w:rsid w:val="00993118"/>
    <w:rsid w:val="009933C6"/>
    <w:rsid w:val="00993AA9"/>
    <w:rsid w:val="00993B1D"/>
    <w:rsid w:val="00993B6E"/>
    <w:rsid w:val="00994076"/>
    <w:rsid w:val="00994145"/>
    <w:rsid w:val="00994323"/>
    <w:rsid w:val="00994383"/>
    <w:rsid w:val="009945C0"/>
    <w:rsid w:val="00994866"/>
    <w:rsid w:val="00994951"/>
    <w:rsid w:val="009950BC"/>
    <w:rsid w:val="00995F64"/>
    <w:rsid w:val="009964C4"/>
    <w:rsid w:val="00996A4D"/>
    <w:rsid w:val="00997009"/>
    <w:rsid w:val="00997351"/>
    <w:rsid w:val="009975C3"/>
    <w:rsid w:val="009A0138"/>
    <w:rsid w:val="009A037D"/>
    <w:rsid w:val="009A06E2"/>
    <w:rsid w:val="009A170D"/>
    <w:rsid w:val="009A1AC1"/>
    <w:rsid w:val="009A1B6C"/>
    <w:rsid w:val="009A1EEC"/>
    <w:rsid w:val="009A21C8"/>
    <w:rsid w:val="009A2715"/>
    <w:rsid w:val="009A295D"/>
    <w:rsid w:val="009A2F1E"/>
    <w:rsid w:val="009A35BE"/>
    <w:rsid w:val="009A36A9"/>
    <w:rsid w:val="009A3D90"/>
    <w:rsid w:val="009A3DCD"/>
    <w:rsid w:val="009A4D97"/>
    <w:rsid w:val="009A4F29"/>
    <w:rsid w:val="009A4F7F"/>
    <w:rsid w:val="009A5406"/>
    <w:rsid w:val="009A54A3"/>
    <w:rsid w:val="009A5809"/>
    <w:rsid w:val="009A595E"/>
    <w:rsid w:val="009A598D"/>
    <w:rsid w:val="009A5DFB"/>
    <w:rsid w:val="009A6626"/>
    <w:rsid w:val="009A69B4"/>
    <w:rsid w:val="009A6FC4"/>
    <w:rsid w:val="009A7133"/>
    <w:rsid w:val="009A71BA"/>
    <w:rsid w:val="009A754C"/>
    <w:rsid w:val="009A7810"/>
    <w:rsid w:val="009A7969"/>
    <w:rsid w:val="009A7B38"/>
    <w:rsid w:val="009A7C84"/>
    <w:rsid w:val="009A7CE7"/>
    <w:rsid w:val="009B0233"/>
    <w:rsid w:val="009B04C1"/>
    <w:rsid w:val="009B0826"/>
    <w:rsid w:val="009B15A5"/>
    <w:rsid w:val="009B1723"/>
    <w:rsid w:val="009B1786"/>
    <w:rsid w:val="009B190E"/>
    <w:rsid w:val="009B1CB8"/>
    <w:rsid w:val="009B1F06"/>
    <w:rsid w:val="009B20AD"/>
    <w:rsid w:val="009B213A"/>
    <w:rsid w:val="009B2464"/>
    <w:rsid w:val="009B2649"/>
    <w:rsid w:val="009B3C20"/>
    <w:rsid w:val="009B3FCD"/>
    <w:rsid w:val="009B454A"/>
    <w:rsid w:val="009B49D7"/>
    <w:rsid w:val="009B4A63"/>
    <w:rsid w:val="009B4B4D"/>
    <w:rsid w:val="009B4C40"/>
    <w:rsid w:val="009B4F28"/>
    <w:rsid w:val="009B4F4C"/>
    <w:rsid w:val="009B59B9"/>
    <w:rsid w:val="009B6122"/>
    <w:rsid w:val="009B65D4"/>
    <w:rsid w:val="009B6A48"/>
    <w:rsid w:val="009B6DC1"/>
    <w:rsid w:val="009B7024"/>
    <w:rsid w:val="009B79D9"/>
    <w:rsid w:val="009C05D4"/>
    <w:rsid w:val="009C0624"/>
    <w:rsid w:val="009C0747"/>
    <w:rsid w:val="009C0FDB"/>
    <w:rsid w:val="009C11F7"/>
    <w:rsid w:val="009C183E"/>
    <w:rsid w:val="009C1845"/>
    <w:rsid w:val="009C1A39"/>
    <w:rsid w:val="009C1D88"/>
    <w:rsid w:val="009C294C"/>
    <w:rsid w:val="009C31B2"/>
    <w:rsid w:val="009C361E"/>
    <w:rsid w:val="009C37B1"/>
    <w:rsid w:val="009C39D8"/>
    <w:rsid w:val="009C4078"/>
    <w:rsid w:val="009C408A"/>
    <w:rsid w:val="009C43F9"/>
    <w:rsid w:val="009C4771"/>
    <w:rsid w:val="009C5711"/>
    <w:rsid w:val="009C59AD"/>
    <w:rsid w:val="009C5A57"/>
    <w:rsid w:val="009C5C72"/>
    <w:rsid w:val="009C61B7"/>
    <w:rsid w:val="009C6745"/>
    <w:rsid w:val="009C6E4C"/>
    <w:rsid w:val="009C6EC8"/>
    <w:rsid w:val="009C7CF8"/>
    <w:rsid w:val="009D025C"/>
    <w:rsid w:val="009D0288"/>
    <w:rsid w:val="009D10AA"/>
    <w:rsid w:val="009D120A"/>
    <w:rsid w:val="009D12E7"/>
    <w:rsid w:val="009D1A04"/>
    <w:rsid w:val="009D1A99"/>
    <w:rsid w:val="009D1B1C"/>
    <w:rsid w:val="009D1D84"/>
    <w:rsid w:val="009D1DCB"/>
    <w:rsid w:val="009D2057"/>
    <w:rsid w:val="009D20C5"/>
    <w:rsid w:val="009D2152"/>
    <w:rsid w:val="009D233F"/>
    <w:rsid w:val="009D26CD"/>
    <w:rsid w:val="009D28BF"/>
    <w:rsid w:val="009D29A2"/>
    <w:rsid w:val="009D2FE1"/>
    <w:rsid w:val="009D3318"/>
    <w:rsid w:val="009D35D9"/>
    <w:rsid w:val="009D38D5"/>
    <w:rsid w:val="009D40B5"/>
    <w:rsid w:val="009D4A9E"/>
    <w:rsid w:val="009D4D2D"/>
    <w:rsid w:val="009D4D54"/>
    <w:rsid w:val="009D59DD"/>
    <w:rsid w:val="009D5D55"/>
    <w:rsid w:val="009D61AE"/>
    <w:rsid w:val="009D63E6"/>
    <w:rsid w:val="009D6658"/>
    <w:rsid w:val="009D66BC"/>
    <w:rsid w:val="009D6AF2"/>
    <w:rsid w:val="009D6CA8"/>
    <w:rsid w:val="009D710D"/>
    <w:rsid w:val="009D735A"/>
    <w:rsid w:val="009D73B4"/>
    <w:rsid w:val="009D7C41"/>
    <w:rsid w:val="009D7F94"/>
    <w:rsid w:val="009E013C"/>
    <w:rsid w:val="009E013E"/>
    <w:rsid w:val="009E02C1"/>
    <w:rsid w:val="009E039E"/>
    <w:rsid w:val="009E04D4"/>
    <w:rsid w:val="009E132E"/>
    <w:rsid w:val="009E15AC"/>
    <w:rsid w:val="009E1792"/>
    <w:rsid w:val="009E1A5B"/>
    <w:rsid w:val="009E1BE8"/>
    <w:rsid w:val="009E1D30"/>
    <w:rsid w:val="009E1E52"/>
    <w:rsid w:val="009E2315"/>
    <w:rsid w:val="009E2414"/>
    <w:rsid w:val="009E2509"/>
    <w:rsid w:val="009E2568"/>
    <w:rsid w:val="009E26BC"/>
    <w:rsid w:val="009E278B"/>
    <w:rsid w:val="009E2940"/>
    <w:rsid w:val="009E2A43"/>
    <w:rsid w:val="009E313E"/>
    <w:rsid w:val="009E31ED"/>
    <w:rsid w:val="009E3322"/>
    <w:rsid w:val="009E342E"/>
    <w:rsid w:val="009E34A3"/>
    <w:rsid w:val="009E3986"/>
    <w:rsid w:val="009E3C0B"/>
    <w:rsid w:val="009E3C13"/>
    <w:rsid w:val="009E3E30"/>
    <w:rsid w:val="009E3FB9"/>
    <w:rsid w:val="009E4028"/>
    <w:rsid w:val="009E4869"/>
    <w:rsid w:val="009E5245"/>
    <w:rsid w:val="009E5D74"/>
    <w:rsid w:val="009E5F1A"/>
    <w:rsid w:val="009E6844"/>
    <w:rsid w:val="009E7059"/>
    <w:rsid w:val="009E7B41"/>
    <w:rsid w:val="009F0623"/>
    <w:rsid w:val="009F06D2"/>
    <w:rsid w:val="009F0C19"/>
    <w:rsid w:val="009F14BF"/>
    <w:rsid w:val="009F1811"/>
    <w:rsid w:val="009F2540"/>
    <w:rsid w:val="009F28DB"/>
    <w:rsid w:val="009F3579"/>
    <w:rsid w:val="009F3B9D"/>
    <w:rsid w:val="009F3D8C"/>
    <w:rsid w:val="009F3F0D"/>
    <w:rsid w:val="009F44A8"/>
    <w:rsid w:val="009F45F5"/>
    <w:rsid w:val="009F46B7"/>
    <w:rsid w:val="009F46D4"/>
    <w:rsid w:val="009F47BC"/>
    <w:rsid w:val="009F4B1E"/>
    <w:rsid w:val="009F4B63"/>
    <w:rsid w:val="009F4DF1"/>
    <w:rsid w:val="009F5109"/>
    <w:rsid w:val="009F5150"/>
    <w:rsid w:val="009F530C"/>
    <w:rsid w:val="009F56CA"/>
    <w:rsid w:val="009F56EF"/>
    <w:rsid w:val="009F5C9C"/>
    <w:rsid w:val="009F5ECD"/>
    <w:rsid w:val="009F65AF"/>
    <w:rsid w:val="009F67A8"/>
    <w:rsid w:val="009F6A23"/>
    <w:rsid w:val="009F75F6"/>
    <w:rsid w:val="009F78C8"/>
    <w:rsid w:val="009F794A"/>
    <w:rsid w:val="009F7E24"/>
    <w:rsid w:val="009F7F8D"/>
    <w:rsid w:val="00A00322"/>
    <w:rsid w:val="00A00358"/>
    <w:rsid w:val="00A0052E"/>
    <w:rsid w:val="00A0053D"/>
    <w:rsid w:val="00A00641"/>
    <w:rsid w:val="00A00D86"/>
    <w:rsid w:val="00A01201"/>
    <w:rsid w:val="00A01265"/>
    <w:rsid w:val="00A01696"/>
    <w:rsid w:val="00A01B72"/>
    <w:rsid w:val="00A01EB6"/>
    <w:rsid w:val="00A01F32"/>
    <w:rsid w:val="00A022BD"/>
    <w:rsid w:val="00A025B2"/>
    <w:rsid w:val="00A025D9"/>
    <w:rsid w:val="00A032C2"/>
    <w:rsid w:val="00A0336D"/>
    <w:rsid w:val="00A03393"/>
    <w:rsid w:val="00A037E4"/>
    <w:rsid w:val="00A039F0"/>
    <w:rsid w:val="00A039FD"/>
    <w:rsid w:val="00A03EF3"/>
    <w:rsid w:val="00A03F7D"/>
    <w:rsid w:val="00A04306"/>
    <w:rsid w:val="00A04A31"/>
    <w:rsid w:val="00A04FC3"/>
    <w:rsid w:val="00A05117"/>
    <w:rsid w:val="00A05258"/>
    <w:rsid w:val="00A052F2"/>
    <w:rsid w:val="00A05577"/>
    <w:rsid w:val="00A05887"/>
    <w:rsid w:val="00A05A1A"/>
    <w:rsid w:val="00A06606"/>
    <w:rsid w:val="00A0661F"/>
    <w:rsid w:val="00A06E7E"/>
    <w:rsid w:val="00A07282"/>
    <w:rsid w:val="00A075FF"/>
    <w:rsid w:val="00A07971"/>
    <w:rsid w:val="00A10565"/>
    <w:rsid w:val="00A1063C"/>
    <w:rsid w:val="00A109DB"/>
    <w:rsid w:val="00A10C37"/>
    <w:rsid w:val="00A110FB"/>
    <w:rsid w:val="00A11448"/>
    <w:rsid w:val="00A117C2"/>
    <w:rsid w:val="00A117F9"/>
    <w:rsid w:val="00A11BBD"/>
    <w:rsid w:val="00A11C19"/>
    <w:rsid w:val="00A11D1E"/>
    <w:rsid w:val="00A11D86"/>
    <w:rsid w:val="00A1255B"/>
    <w:rsid w:val="00A12A0D"/>
    <w:rsid w:val="00A12ACC"/>
    <w:rsid w:val="00A12E0A"/>
    <w:rsid w:val="00A12E45"/>
    <w:rsid w:val="00A13061"/>
    <w:rsid w:val="00A133D9"/>
    <w:rsid w:val="00A136A8"/>
    <w:rsid w:val="00A13842"/>
    <w:rsid w:val="00A13F19"/>
    <w:rsid w:val="00A140C3"/>
    <w:rsid w:val="00A1439B"/>
    <w:rsid w:val="00A1451C"/>
    <w:rsid w:val="00A150C9"/>
    <w:rsid w:val="00A15CD1"/>
    <w:rsid w:val="00A15FB8"/>
    <w:rsid w:val="00A16B8F"/>
    <w:rsid w:val="00A17286"/>
    <w:rsid w:val="00A174D6"/>
    <w:rsid w:val="00A17BDF"/>
    <w:rsid w:val="00A17CCF"/>
    <w:rsid w:val="00A17DEF"/>
    <w:rsid w:val="00A17E55"/>
    <w:rsid w:val="00A20339"/>
    <w:rsid w:val="00A20409"/>
    <w:rsid w:val="00A206E0"/>
    <w:rsid w:val="00A20ACB"/>
    <w:rsid w:val="00A20B89"/>
    <w:rsid w:val="00A20C57"/>
    <w:rsid w:val="00A20DD2"/>
    <w:rsid w:val="00A213CE"/>
    <w:rsid w:val="00A21543"/>
    <w:rsid w:val="00A2185D"/>
    <w:rsid w:val="00A219F9"/>
    <w:rsid w:val="00A225DE"/>
    <w:rsid w:val="00A2276A"/>
    <w:rsid w:val="00A2331E"/>
    <w:rsid w:val="00A237A6"/>
    <w:rsid w:val="00A23A4E"/>
    <w:rsid w:val="00A23DAC"/>
    <w:rsid w:val="00A24E15"/>
    <w:rsid w:val="00A251F1"/>
    <w:rsid w:val="00A25619"/>
    <w:rsid w:val="00A256DF"/>
    <w:rsid w:val="00A25934"/>
    <w:rsid w:val="00A25D62"/>
    <w:rsid w:val="00A265A2"/>
    <w:rsid w:val="00A265D2"/>
    <w:rsid w:val="00A266B5"/>
    <w:rsid w:val="00A269A8"/>
    <w:rsid w:val="00A26BB6"/>
    <w:rsid w:val="00A27768"/>
    <w:rsid w:val="00A27862"/>
    <w:rsid w:val="00A27AEB"/>
    <w:rsid w:val="00A27CE8"/>
    <w:rsid w:val="00A30103"/>
    <w:rsid w:val="00A3036F"/>
    <w:rsid w:val="00A303F0"/>
    <w:rsid w:val="00A306E1"/>
    <w:rsid w:val="00A30A80"/>
    <w:rsid w:val="00A30D90"/>
    <w:rsid w:val="00A30EFA"/>
    <w:rsid w:val="00A312A7"/>
    <w:rsid w:val="00A3130F"/>
    <w:rsid w:val="00A314E0"/>
    <w:rsid w:val="00A3168A"/>
    <w:rsid w:val="00A31B6C"/>
    <w:rsid w:val="00A31BBB"/>
    <w:rsid w:val="00A31D18"/>
    <w:rsid w:val="00A31E50"/>
    <w:rsid w:val="00A31EC4"/>
    <w:rsid w:val="00A322AC"/>
    <w:rsid w:val="00A323EB"/>
    <w:rsid w:val="00A3252C"/>
    <w:rsid w:val="00A329E4"/>
    <w:rsid w:val="00A32B76"/>
    <w:rsid w:val="00A32BCD"/>
    <w:rsid w:val="00A32D74"/>
    <w:rsid w:val="00A32FB4"/>
    <w:rsid w:val="00A33010"/>
    <w:rsid w:val="00A33264"/>
    <w:rsid w:val="00A33378"/>
    <w:rsid w:val="00A333E7"/>
    <w:rsid w:val="00A333F1"/>
    <w:rsid w:val="00A338A8"/>
    <w:rsid w:val="00A33B57"/>
    <w:rsid w:val="00A3411F"/>
    <w:rsid w:val="00A3469E"/>
    <w:rsid w:val="00A347B8"/>
    <w:rsid w:val="00A34933"/>
    <w:rsid w:val="00A34AC8"/>
    <w:rsid w:val="00A34C40"/>
    <w:rsid w:val="00A34C93"/>
    <w:rsid w:val="00A35293"/>
    <w:rsid w:val="00A35387"/>
    <w:rsid w:val="00A35986"/>
    <w:rsid w:val="00A35A6E"/>
    <w:rsid w:val="00A35D40"/>
    <w:rsid w:val="00A3613E"/>
    <w:rsid w:val="00A364F2"/>
    <w:rsid w:val="00A368DD"/>
    <w:rsid w:val="00A373AC"/>
    <w:rsid w:val="00A37B71"/>
    <w:rsid w:val="00A37CBA"/>
    <w:rsid w:val="00A37DCF"/>
    <w:rsid w:val="00A4033E"/>
    <w:rsid w:val="00A4043A"/>
    <w:rsid w:val="00A4051C"/>
    <w:rsid w:val="00A407C1"/>
    <w:rsid w:val="00A4087B"/>
    <w:rsid w:val="00A40B9D"/>
    <w:rsid w:val="00A40E12"/>
    <w:rsid w:val="00A40FAB"/>
    <w:rsid w:val="00A4106A"/>
    <w:rsid w:val="00A4112D"/>
    <w:rsid w:val="00A411BE"/>
    <w:rsid w:val="00A414D7"/>
    <w:rsid w:val="00A4158C"/>
    <w:rsid w:val="00A41C38"/>
    <w:rsid w:val="00A41C58"/>
    <w:rsid w:val="00A41EA6"/>
    <w:rsid w:val="00A421A9"/>
    <w:rsid w:val="00A42675"/>
    <w:rsid w:val="00A4268D"/>
    <w:rsid w:val="00A42C0C"/>
    <w:rsid w:val="00A42C16"/>
    <w:rsid w:val="00A42DFF"/>
    <w:rsid w:val="00A43323"/>
    <w:rsid w:val="00A433ED"/>
    <w:rsid w:val="00A438DC"/>
    <w:rsid w:val="00A438FC"/>
    <w:rsid w:val="00A43A13"/>
    <w:rsid w:val="00A43B36"/>
    <w:rsid w:val="00A44D8E"/>
    <w:rsid w:val="00A454F8"/>
    <w:rsid w:val="00A45765"/>
    <w:rsid w:val="00A45793"/>
    <w:rsid w:val="00A45A8A"/>
    <w:rsid w:val="00A4606E"/>
    <w:rsid w:val="00A4607B"/>
    <w:rsid w:val="00A46283"/>
    <w:rsid w:val="00A46316"/>
    <w:rsid w:val="00A46A67"/>
    <w:rsid w:val="00A46C3F"/>
    <w:rsid w:val="00A4746B"/>
    <w:rsid w:val="00A47690"/>
    <w:rsid w:val="00A476C4"/>
    <w:rsid w:val="00A47890"/>
    <w:rsid w:val="00A47A58"/>
    <w:rsid w:val="00A47B35"/>
    <w:rsid w:val="00A47B70"/>
    <w:rsid w:val="00A47C87"/>
    <w:rsid w:val="00A47CE1"/>
    <w:rsid w:val="00A47F76"/>
    <w:rsid w:val="00A5028B"/>
    <w:rsid w:val="00A516CE"/>
    <w:rsid w:val="00A51D52"/>
    <w:rsid w:val="00A521F0"/>
    <w:rsid w:val="00A5260C"/>
    <w:rsid w:val="00A529E5"/>
    <w:rsid w:val="00A52D71"/>
    <w:rsid w:val="00A53B4A"/>
    <w:rsid w:val="00A53B91"/>
    <w:rsid w:val="00A53E31"/>
    <w:rsid w:val="00A5483A"/>
    <w:rsid w:val="00A54A40"/>
    <w:rsid w:val="00A54A90"/>
    <w:rsid w:val="00A54F5E"/>
    <w:rsid w:val="00A550D9"/>
    <w:rsid w:val="00A55354"/>
    <w:rsid w:val="00A55416"/>
    <w:rsid w:val="00A558C1"/>
    <w:rsid w:val="00A5639B"/>
    <w:rsid w:val="00A5649A"/>
    <w:rsid w:val="00A565AD"/>
    <w:rsid w:val="00A56968"/>
    <w:rsid w:val="00A5731F"/>
    <w:rsid w:val="00A57A42"/>
    <w:rsid w:val="00A57ADC"/>
    <w:rsid w:val="00A605C4"/>
    <w:rsid w:val="00A6071C"/>
    <w:rsid w:val="00A60AFF"/>
    <w:rsid w:val="00A60B37"/>
    <w:rsid w:val="00A60D39"/>
    <w:rsid w:val="00A60D46"/>
    <w:rsid w:val="00A6103A"/>
    <w:rsid w:val="00A614A5"/>
    <w:rsid w:val="00A615CA"/>
    <w:rsid w:val="00A616CC"/>
    <w:rsid w:val="00A61FD6"/>
    <w:rsid w:val="00A6221E"/>
    <w:rsid w:val="00A6235C"/>
    <w:rsid w:val="00A6248C"/>
    <w:rsid w:val="00A62C8E"/>
    <w:rsid w:val="00A63109"/>
    <w:rsid w:val="00A632A2"/>
    <w:rsid w:val="00A632C9"/>
    <w:rsid w:val="00A633AB"/>
    <w:rsid w:val="00A633F0"/>
    <w:rsid w:val="00A646B9"/>
    <w:rsid w:val="00A64F9E"/>
    <w:rsid w:val="00A650E5"/>
    <w:rsid w:val="00A654D8"/>
    <w:rsid w:val="00A65662"/>
    <w:rsid w:val="00A65B5E"/>
    <w:rsid w:val="00A65BF3"/>
    <w:rsid w:val="00A66167"/>
    <w:rsid w:val="00A6672F"/>
    <w:rsid w:val="00A66852"/>
    <w:rsid w:val="00A66924"/>
    <w:rsid w:val="00A672A9"/>
    <w:rsid w:val="00A67730"/>
    <w:rsid w:val="00A67A4E"/>
    <w:rsid w:val="00A67ABD"/>
    <w:rsid w:val="00A67D2C"/>
    <w:rsid w:val="00A7033A"/>
    <w:rsid w:val="00A704A3"/>
    <w:rsid w:val="00A708E4"/>
    <w:rsid w:val="00A70D38"/>
    <w:rsid w:val="00A70DD0"/>
    <w:rsid w:val="00A713EF"/>
    <w:rsid w:val="00A717B1"/>
    <w:rsid w:val="00A71A28"/>
    <w:rsid w:val="00A71ABD"/>
    <w:rsid w:val="00A722CC"/>
    <w:rsid w:val="00A7272E"/>
    <w:rsid w:val="00A727B0"/>
    <w:rsid w:val="00A728C1"/>
    <w:rsid w:val="00A72AC1"/>
    <w:rsid w:val="00A72ACC"/>
    <w:rsid w:val="00A72B8E"/>
    <w:rsid w:val="00A72D9C"/>
    <w:rsid w:val="00A740FC"/>
    <w:rsid w:val="00A74B4B"/>
    <w:rsid w:val="00A75232"/>
    <w:rsid w:val="00A75358"/>
    <w:rsid w:val="00A75B37"/>
    <w:rsid w:val="00A75F08"/>
    <w:rsid w:val="00A75FEF"/>
    <w:rsid w:val="00A76185"/>
    <w:rsid w:val="00A76512"/>
    <w:rsid w:val="00A767DE"/>
    <w:rsid w:val="00A76899"/>
    <w:rsid w:val="00A76D21"/>
    <w:rsid w:val="00A76ECF"/>
    <w:rsid w:val="00A77150"/>
    <w:rsid w:val="00A77379"/>
    <w:rsid w:val="00A77699"/>
    <w:rsid w:val="00A77914"/>
    <w:rsid w:val="00A77D66"/>
    <w:rsid w:val="00A802A3"/>
    <w:rsid w:val="00A80367"/>
    <w:rsid w:val="00A808F2"/>
    <w:rsid w:val="00A80E11"/>
    <w:rsid w:val="00A80F4F"/>
    <w:rsid w:val="00A8102F"/>
    <w:rsid w:val="00A8149C"/>
    <w:rsid w:val="00A8151B"/>
    <w:rsid w:val="00A81809"/>
    <w:rsid w:val="00A81912"/>
    <w:rsid w:val="00A81E46"/>
    <w:rsid w:val="00A82618"/>
    <w:rsid w:val="00A83C44"/>
    <w:rsid w:val="00A83D59"/>
    <w:rsid w:val="00A83F55"/>
    <w:rsid w:val="00A840A0"/>
    <w:rsid w:val="00A84172"/>
    <w:rsid w:val="00A84677"/>
    <w:rsid w:val="00A8490A"/>
    <w:rsid w:val="00A8509A"/>
    <w:rsid w:val="00A85655"/>
    <w:rsid w:val="00A85CF6"/>
    <w:rsid w:val="00A85EC8"/>
    <w:rsid w:val="00A86382"/>
    <w:rsid w:val="00A865F5"/>
    <w:rsid w:val="00A8678D"/>
    <w:rsid w:val="00A86C85"/>
    <w:rsid w:val="00A86D64"/>
    <w:rsid w:val="00A86ED0"/>
    <w:rsid w:val="00A86F1E"/>
    <w:rsid w:val="00A87009"/>
    <w:rsid w:val="00A87309"/>
    <w:rsid w:val="00A8737E"/>
    <w:rsid w:val="00A87BA2"/>
    <w:rsid w:val="00A87C54"/>
    <w:rsid w:val="00A87CD6"/>
    <w:rsid w:val="00A90085"/>
    <w:rsid w:val="00A906C2"/>
    <w:rsid w:val="00A90869"/>
    <w:rsid w:val="00A90F23"/>
    <w:rsid w:val="00A911C3"/>
    <w:rsid w:val="00A918EB"/>
    <w:rsid w:val="00A91961"/>
    <w:rsid w:val="00A91B53"/>
    <w:rsid w:val="00A91C98"/>
    <w:rsid w:val="00A92012"/>
    <w:rsid w:val="00A92096"/>
    <w:rsid w:val="00A92232"/>
    <w:rsid w:val="00A9228F"/>
    <w:rsid w:val="00A92393"/>
    <w:rsid w:val="00A92418"/>
    <w:rsid w:val="00A92591"/>
    <w:rsid w:val="00A92635"/>
    <w:rsid w:val="00A926AF"/>
    <w:rsid w:val="00A926BE"/>
    <w:rsid w:val="00A92759"/>
    <w:rsid w:val="00A9299F"/>
    <w:rsid w:val="00A92F3A"/>
    <w:rsid w:val="00A92F96"/>
    <w:rsid w:val="00A931F1"/>
    <w:rsid w:val="00A93580"/>
    <w:rsid w:val="00A93674"/>
    <w:rsid w:val="00A940A5"/>
    <w:rsid w:val="00A9468D"/>
    <w:rsid w:val="00A949C9"/>
    <w:rsid w:val="00A94B7E"/>
    <w:rsid w:val="00A94F1A"/>
    <w:rsid w:val="00A952AA"/>
    <w:rsid w:val="00A954C4"/>
    <w:rsid w:val="00A95855"/>
    <w:rsid w:val="00A95A29"/>
    <w:rsid w:val="00A9636E"/>
    <w:rsid w:val="00A9646B"/>
    <w:rsid w:val="00A96587"/>
    <w:rsid w:val="00A96C3C"/>
    <w:rsid w:val="00A96C58"/>
    <w:rsid w:val="00A96C61"/>
    <w:rsid w:val="00A96CA1"/>
    <w:rsid w:val="00A970BC"/>
    <w:rsid w:val="00A972AF"/>
    <w:rsid w:val="00A975BF"/>
    <w:rsid w:val="00AA0110"/>
    <w:rsid w:val="00AA0240"/>
    <w:rsid w:val="00AA065F"/>
    <w:rsid w:val="00AA0A01"/>
    <w:rsid w:val="00AA0A05"/>
    <w:rsid w:val="00AA0A96"/>
    <w:rsid w:val="00AA0C90"/>
    <w:rsid w:val="00AA16A7"/>
    <w:rsid w:val="00AA1ED2"/>
    <w:rsid w:val="00AA2069"/>
    <w:rsid w:val="00AA2186"/>
    <w:rsid w:val="00AA2587"/>
    <w:rsid w:val="00AA2D3C"/>
    <w:rsid w:val="00AA33EC"/>
    <w:rsid w:val="00AA408E"/>
    <w:rsid w:val="00AA4B7C"/>
    <w:rsid w:val="00AA4FC5"/>
    <w:rsid w:val="00AA5043"/>
    <w:rsid w:val="00AA555C"/>
    <w:rsid w:val="00AA562C"/>
    <w:rsid w:val="00AA5DA1"/>
    <w:rsid w:val="00AA5FEC"/>
    <w:rsid w:val="00AA6030"/>
    <w:rsid w:val="00AA6623"/>
    <w:rsid w:val="00AA6AC3"/>
    <w:rsid w:val="00AA6AEF"/>
    <w:rsid w:val="00AA6C85"/>
    <w:rsid w:val="00AA7A78"/>
    <w:rsid w:val="00AB01E0"/>
    <w:rsid w:val="00AB0926"/>
    <w:rsid w:val="00AB095C"/>
    <w:rsid w:val="00AB09DD"/>
    <w:rsid w:val="00AB0AB4"/>
    <w:rsid w:val="00AB0C2B"/>
    <w:rsid w:val="00AB0F4E"/>
    <w:rsid w:val="00AB12BA"/>
    <w:rsid w:val="00AB1422"/>
    <w:rsid w:val="00AB17AA"/>
    <w:rsid w:val="00AB192F"/>
    <w:rsid w:val="00AB1A6D"/>
    <w:rsid w:val="00AB21A8"/>
    <w:rsid w:val="00AB30A5"/>
    <w:rsid w:val="00AB317F"/>
    <w:rsid w:val="00AB33F6"/>
    <w:rsid w:val="00AB36A5"/>
    <w:rsid w:val="00AB386F"/>
    <w:rsid w:val="00AB3966"/>
    <w:rsid w:val="00AB3B79"/>
    <w:rsid w:val="00AB3F97"/>
    <w:rsid w:val="00AB433C"/>
    <w:rsid w:val="00AB45EF"/>
    <w:rsid w:val="00AB49AF"/>
    <w:rsid w:val="00AB4C5F"/>
    <w:rsid w:val="00AB5A41"/>
    <w:rsid w:val="00AB6665"/>
    <w:rsid w:val="00AB6903"/>
    <w:rsid w:val="00AB6EBE"/>
    <w:rsid w:val="00AB6F31"/>
    <w:rsid w:val="00AB7243"/>
    <w:rsid w:val="00AB738C"/>
    <w:rsid w:val="00AB7558"/>
    <w:rsid w:val="00AB770D"/>
    <w:rsid w:val="00AB7A9D"/>
    <w:rsid w:val="00AC03D4"/>
    <w:rsid w:val="00AC06D6"/>
    <w:rsid w:val="00AC06F9"/>
    <w:rsid w:val="00AC0823"/>
    <w:rsid w:val="00AC0A77"/>
    <w:rsid w:val="00AC1070"/>
    <w:rsid w:val="00AC11A2"/>
    <w:rsid w:val="00AC1E54"/>
    <w:rsid w:val="00AC230D"/>
    <w:rsid w:val="00AC2905"/>
    <w:rsid w:val="00AC2FE3"/>
    <w:rsid w:val="00AC3294"/>
    <w:rsid w:val="00AC35A5"/>
    <w:rsid w:val="00AC422F"/>
    <w:rsid w:val="00AC4293"/>
    <w:rsid w:val="00AC46F1"/>
    <w:rsid w:val="00AC47D6"/>
    <w:rsid w:val="00AC4AF9"/>
    <w:rsid w:val="00AC4B69"/>
    <w:rsid w:val="00AC4BCA"/>
    <w:rsid w:val="00AC4D39"/>
    <w:rsid w:val="00AC4ED2"/>
    <w:rsid w:val="00AC5024"/>
    <w:rsid w:val="00AC5718"/>
    <w:rsid w:val="00AC5DB9"/>
    <w:rsid w:val="00AC6304"/>
    <w:rsid w:val="00AC64A4"/>
    <w:rsid w:val="00AC661A"/>
    <w:rsid w:val="00AC6726"/>
    <w:rsid w:val="00AC7009"/>
    <w:rsid w:val="00AC705A"/>
    <w:rsid w:val="00AC70D4"/>
    <w:rsid w:val="00AC7728"/>
    <w:rsid w:val="00AC7B8B"/>
    <w:rsid w:val="00AD0287"/>
    <w:rsid w:val="00AD0B85"/>
    <w:rsid w:val="00AD0C12"/>
    <w:rsid w:val="00AD0C74"/>
    <w:rsid w:val="00AD0FD6"/>
    <w:rsid w:val="00AD10AC"/>
    <w:rsid w:val="00AD11B1"/>
    <w:rsid w:val="00AD14A5"/>
    <w:rsid w:val="00AD1AF8"/>
    <w:rsid w:val="00AD1CEC"/>
    <w:rsid w:val="00AD1EA2"/>
    <w:rsid w:val="00AD1EAE"/>
    <w:rsid w:val="00AD2235"/>
    <w:rsid w:val="00AD22F6"/>
    <w:rsid w:val="00AD303A"/>
    <w:rsid w:val="00AD3185"/>
    <w:rsid w:val="00AD3B67"/>
    <w:rsid w:val="00AD3EF0"/>
    <w:rsid w:val="00AD423B"/>
    <w:rsid w:val="00AD44AB"/>
    <w:rsid w:val="00AD47EA"/>
    <w:rsid w:val="00AD4818"/>
    <w:rsid w:val="00AD4996"/>
    <w:rsid w:val="00AD4DA2"/>
    <w:rsid w:val="00AD512D"/>
    <w:rsid w:val="00AD5294"/>
    <w:rsid w:val="00AD5445"/>
    <w:rsid w:val="00AD57A8"/>
    <w:rsid w:val="00AD5D46"/>
    <w:rsid w:val="00AD5F5A"/>
    <w:rsid w:val="00AD6E5E"/>
    <w:rsid w:val="00AD7220"/>
    <w:rsid w:val="00AD75DB"/>
    <w:rsid w:val="00AD761F"/>
    <w:rsid w:val="00AD7B35"/>
    <w:rsid w:val="00AE0330"/>
    <w:rsid w:val="00AE097D"/>
    <w:rsid w:val="00AE0A9D"/>
    <w:rsid w:val="00AE1580"/>
    <w:rsid w:val="00AE1ADE"/>
    <w:rsid w:val="00AE1F72"/>
    <w:rsid w:val="00AE2317"/>
    <w:rsid w:val="00AE2EC0"/>
    <w:rsid w:val="00AE3400"/>
    <w:rsid w:val="00AE40A3"/>
    <w:rsid w:val="00AE4299"/>
    <w:rsid w:val="00AE44D2"/>
    <w:rsid w:val="00AE4886"/>
    <w:rsid w:val="00AE4B14"/>
    <w:rsid w:val="00AE4DE6"/>
    <w:rsid w:val="00AE512F"/>
    <w:rsid w:val="00AE5D1A"/>
    <w:rsid w:val="00AE619D"/>
    <w:rsid w:val="00AE6B68"/>
    <w:rsid w:val="00AE6F55"/>
    <w:rsid w:val="00AE70A6"/>
    <w:rsid w:val="00AE761D"/>
    <w:rsid w:val="00AE7A7A"/>
    <w:rsid w:val="00AE7A85"/>
    <w:rsid w:val="00AE7F08"/>
    <w:rsid w:val="00AF01E9"/>
    <w:rsid w:val="00AF09FA"/>
    <w:rsid w:val="00AF0D6A"/>
    <w:rsid w:val="00AF0F7A"/>
    <w:rsid w:val="00AF11D4"/>
    <w:rsid w:val="00AF1297"/>
    <w:rsid w:val="00AF1372"/>
    <w:rsid w:val="00AF14DE"/>
    <w:rsid w:val="00AF1707"/>
    <w:rsid w:val="00AF1962"/>
    <w:rsid w:val="00AF19F1"/>
    <w:rsid w:val="00AF1E12"/>
    <w:rsid w:val="00AF1EC2"/>
    <w:rsid w:val="00AF1F49"/>
    <w:rsid w:val="00AF28F2"/>
    <w:rsid w:val="00AF29E9"/>
    <w:rsid w:val="00AF3163"/>
    <w:rsid w:val="00AF3369"/>
    <w:rsid w:val="00AF354E"/>
    <w:rsid w:val="00AF3F5C"/>
    <w:rsid w:val="00AF416D"/>
    <w:rsid w:val="00AF42FB"/>
    <w:rsid w:val="00AF43A2"/>
    <w:rsid w:val="00AF465B"/>
    <w:rsid w:val="00AF4CD9"/>
    <w:rsid w:val="00AF4D90"/>
    <w:rsid w:val="00AF4EDB"/>
    <w:rsid w:val="00AF500E"/>
    <w:rsid w:val="00AF50D4"/>
    <w:rsid w:val="00AF52CB"/>
    <w:rsid w:val="00AF5C43"/>
    <w:rsid w:val="00AF601D"/>
    <w:rsid w:val="00AF65A5"/>
    <w:rsid w:val="00AF68BE"/>
    <w:rsid w:val="00AF7090"/>
    <w:rsid w:val="00AF7304"/>
    <w:rsid w:val="00AF75FC"/>
    <w:rsid w:val="00AF778C"/>
    <w:rsid w:val="00AF799B"/>
    <w:rsid w:val="00B006CC"/>
    <w:rsid w:val="00B009C5"/>
    <w:rsid w:val="00B00C52"/>
    <w:rsid w:val="00B00FED"/>
    <w:rsid w:val="00B01285"/>
    <w:rsid w:val="00B01394"/>
    <w:rsid w:val="00B016F1"/>
    <w:rsid w:val="00B01767"/>
    <w:rsid w:val="00B018CA"/>
    <w:rsid w:val="00B024A5"/>
    <w:rsid w:val="00B02B2B"/>
    <w:rsid w:val="00B02FA7"/>
    <w:rsid w:val="00B0313E"/>
    <w:rsid w:val="00B03B88"/>
    <w:rsid w:val="00B03C6D"/>
    <w:rsid w:val="00B03E5F"/>
    <w:rsid w:val="00B04682"/>
    <w:rsid w:val="00B04A97"/>
    <w:rsid w:val="00B05433"/>
    <w:rsid w:val="00B0571C"/>
    <w:rsid w:val="00B0593A"/>
    <w:rsid w:val="00B05A8F"/>
    <w:rsid w:val="00B05BEF"/>
    <w:rsid w:val="00B05DD8"/>
    <w:rsid w:val="00B05E52"/>
    <w:rsid w:val="00B05F43"/>
    <w:rsid w:val="00B0652C"/>
    <w:rsid w:val="00B0661B"/>
    <w:rsid w:val="00B06708"/>
    <w:rsid w:val="00B0695E"/>
    <w:rsid w:val="00B06B6F"/>
    <w:rsid w:val="00B06D75"/>
    <w:rsid w:val="00B070B9"/>
    <w:rsid w:val="00B07106"/>
    <w:rsid w:val="00B07198"/>
    <w:rsid w:val="00B0737B"/>
    <w:rsid w:val="00B07502"/>
    <w:rsid w:val="00B07605"/>
    <w:rsid w:val="00B07A91"/>
    <w:rsid w:val="00B103AA"/>
    <w:rsid w:val="00B1064B"/>
    <w:rsid w:val="00B109F3"/>
    <w:rsid w:val="00B10C7B"/>
    <w:rsid w:val="00B110E2"/>
    <w:rsid w:val="00B1110C"/>
    <w:rsid w:val="00B111EF"/>
    <w:rsid w:val="00B11214"/>
    <w:rsid w:val="00B11218"/>
    <w:rsid w:val="00B113F7"/>
    <w:rsid w:val="00B11630"/>
    <w:rsid w:val="00B119EF"/>
    <w:rsid w:val="00B120BB"/>
    <w:rsid w:val="00B12516"/>
    <w:rsid w:val="00B1308D"/>
    <w:rsid w:val="00B135E6"/>
    <w:rsid w:val="00B13899"/>
    <w:rsid w:val="00B13BB8"/>
    <w:rsid w:val="00B13C45"/>
    <w:rsid w:val="00B13E49"/>
    <w:rsid w:val="00B14A07"/>
    <w:rsid w:val="00B14F3D"/>
    <w:rsid w:val="00B15778"/>
    <w:rsid w:val="00B15A3A"/>
    <w:rsid w:val="00B16832"/>
    <w:rsid w:val="00B16D1A"/>
    <w:rsid w:val="00B16DD8"/>
    <w:rsid w:val="00B17003"/>
    <w:rsid w:val="00B1725B"/>
    <w:rsid w:val="00B177C3"/>
    <w:rsid w:val="00B17E79"/>
    <w:rsid w:val="00B20192"/>
    <w:rsid w:val="00B201DB"/>
    <w:rsid w:val="00B20554"/>
    <w:rsid w:val="00B205C0"/>
    <w:rsid w:val="00B20859"/>
    <w:rsid w:val="00B20E71"/>
    <w:rsid w:val="00B21155"/>
    <w:rsid w:val="00B2153D"/>
    <w:rsid w:val="00B2156D"/>
    <w:rsid w:val="00B2190B"/>
    <w:rsid w:val="00B21912"/>
    <w:rsid w:val="00B21F9A"/>
    <w:rsid w:val="00B2230E"/>
    <w:rsid w:val="00B2255B"/>
    <w:rsid w:val="00B2262C"/>
    <w:rsid w:val="00B22AA6"/>
    <w:rsid w:val="00B23BDE"/>
    <w:rsid w:val="00B23E6D"/>
    <w:rsid w:val="00B24428"/>
    <w:rsid w:val="00B24867"/>
    <w:rsid w:val="00B24B57"/>
    <w:rsid w:val="00B2512B"/>
    <w:rsid w:val="00B251C2"/>
    <w:rsid w:val="00B2542B"/>
    <w:rsid w:val="00B25452"/>
    <w:rsid w:val="00B2563A"/>
    <w:rsid w:val="00B2569F"/>
    <w:rsid w:val="00B25722"/>
    <w:rsid w:val="00B25977"/>
    <w:rsid w:val="00B259AD"/>
    <w:rsid w:val="00B25AAF"/>
    <w:rsid w:val="00B25FD6"/>
    <w:rsid w:val="00B26135"/>
    <w:rsid w:val="00B26307"/>
    <w:rsid w:val="00B26703"/>
    <w:rsid w:val="00B26E6B"/>
    <w:rsid w:val="00B26FA5"/>
    <w:rsid w:val="00B270F5"/>
    <w:rsid w:val="00B27116"/>
    <w:rsid w:val="00B2756F"/>
    <w:rsid w:val="00B27890"/>
    <w:rsid w:val="00B27A46"/>
    <w:rsid w:val="00B27B21"/>
    <w:rsid w:val="00B27C8F"/>
    <w:rsid w:val="00B30133"/>
    <w:rsid w:val="00B305EA"/>
    <w:rsid w:val="00B30658"/>
    <w:rsid w:val="00B307AF"/>
    <w:rsid w:val="00B30BB3"/>
    <w:rsid w:val="00B30C60"/>
    <w:rsid w:val="00B3103D"/>
    <w:rsid w:val="00B31114"/>
    <w:rsid w:val="00B313EE"/>
    <w:rsid w:val="00B3171A"/>
    <w:rsid w:val="00B31812"/>
    <w:rsid w:val="00B31940"/>
    <w:rsid w:val="00B31DDF"/>
    <w:rsid w:val="00B31F03"/>
    <w:rsid w:val="00B321E3"/>
    <w:rsid w:val="00B322F1"/>
    <w:rsid w:val="00B323E7"/>
    <w:rsid w:val="00B32466"/>
    <w:rsid w:val="00B32757"/>
    <w:rsid w:val="00B32A96"/>
    <w:rsid w:val="00B330F1"/>
    <w:rsid w:val="00B332BF"/>
    <w:rsid w:val="00B33310"/>
    <w:rsid w:val="00B3335C"/>
    <w:rsid w:val="00B3354B"/>
    <w:rsid w:val="00B33DA5"/>
    <w:rsid w:val="00B34190"/>
    <w:rsid w:val="00B341B3"/>
    <w:rsid w:val="00B345AA"/>
    <w:rsid w:val="00B34AC0"/>
    <w:rsid w:val="00B34C81"/>
    <w:rsid w:val="00B34FFE"/>
    <w:rsid w:val="00B35091"/>
    <w:rsid w:val="00B35580"/>
    <w:rsid w:val="00B359D0"/>
    <w:rsid w:val="00B35AFB"/>
    <w:rsid w:val="00B35C45"/>
    <w:rsid w:val="00B35C9D"/>
    <w:rsid w:val="00B36855"/>
    <w:rsid w:val="00B36A64"/>
    <w:rsid w:val="00B36E1F"/>
    <w:rsid w:val="00B3739A"/>
    <w:rsid w:val="00B373B2"/>
    <w:rsid w:val="00B37431"/>
    <w:rsid w:val="00B37EB2"/>
    <w:rsid w:val="00B401CA"/>
    <w:rsid w:val="00B4078A"/>
    <w:rsid w:val="00B40B4E"/>
    <w:rsid w:val="00B41163"/>
    <w:rsid w:val="00B414CD"/>
    <w:rsid w:val="00B415C9"/>
    <w:rsid w:val="00B41AE0"/>
    <w:rsid w:val="00B41DB0"/>
    <w:rsid w:val="00B41EA1"/>
    <w:rsid w:val="00B41EA6"/>
    <w:rsid w:val="00B41FD5"/>
    <w:rsid w:val="00B43A1C"/>
    <w:rsid w:val="00B43CC5"/>
    <w:rsid w:val="00B43DD7"/>
    <w:rsid w:val="00B4414C"/>
    <w:rsid w:val="00B4433B"/>
    <w:rsid w:val="00B4477A"/>
    <w:rsid w:val="00B44C25"/>
    <w:rsid w:val="00B44D73"/>
    <w:rsid w:val="00B45412"/>
    <w:rsid w:val="00B4543A"/>
    <w:rsid w:val="00B4554A"/>
    <w:rsid w:val="00B45922"/>
    <w:rsid w:val="00B45B3C"/>
    <w:rsid w:val="00B4607C"/>
    <w:rsid w:val="00B46151"/>
    <w:rsid w:val="00B4636C"/>
    <w:rsid w:val="00B4697C"/>
    <w:rsid w:val="00B46ABB"/>
    <w:rsid w:val="00B46CF9"/>
    <w:rsid w:val="00B46D2A"/>
    <w:rsid w:val="00B47668"/>
    <w:rsid w:val="00B47BEA"/>
    <w:rsid w:val="00B47CC7"/>
    <w:rsid w:val="00B501CD"/>
    <w:rsid w:val="00B508E5"/>
    <w:rsid w:val="00B50F68"/>
    <w:rsid w:val="00B513B2"/>
    <w:rsid w:val="00B51569"/>
    <w:rsid w:val="00B5176D"/>
    <w:rsid w:val="00B517C8"/>
    <w:rsid w:val="00B51C39"/>
    <w:rsid w:val="00B51CBE"/>
    <w:rsid w:val="00B51D13"/>
    <w:rsid w:val="00B521CC"/>
    <w:rsid w:val="00B522EF"/>
    <w:rsid w:val="00B523E3"/>
    <w:rsid w:val="00B52727"/>
    <w:rsid w:val="00B528F5"/>
    <w:rsid w:val="00B5298D"/>
    <w:rsid w:val="00B530D1"/>
    <w:rsid w:val="00B5341E"/>
    <w:rsid w:val="00B53DD1"/>
    <w:rsid w:val="00B53DF3"/>
    <w:rsid w:val="00B53F04"/>
    <w:rsid w:val="00B547DF"/>
    <w:rsid w:val="00B54923"/>
    <w:rsid w:val="00B5501C"/>
    <w:rsid w:val="00B551F5"/>
    <w:rsid w:val="00B55366"/>
    <w:rsid w:val="00B553FD"/>
    <w:rsid w:val="00B55748"/>
    <w:rsid w:val="00B55B36"/>
    <w:rsid w:val="00B55C3D"/>
    <w:rsid w:val="00B55FD0"/>
    <w:rsid w:val="00B5603B"/>
    <w:rsid w:val="00B561E4"/>
    <w:rsid w:val="00B561E8"/>
    <w:rsid w:val="00B562E9"/>
    <w:rsid w:val="00B563CF"/>
    <w:rsid w:val="00B565C3"/>
    <w:rsid w:val="00B56976"/>
    <w:rsid w:val="00B56F56"/>
    <w:rsid w:val="00B572F5"/>
    <w:rsid w:val="00B57772"/>
    <w:rsid w:val="00B57C1E"/>
    <w:rsid w:val="00B60083"/>
    <w:rsid w:val="00B60093"/>
    <w:rsid w:val="00B60B57"/>
    <w:rsid w:val="00B616B5"/>
    <w:rsid w:val="00B617D4"/>
    <w:rsid w:val="00B61800"/>
    <w:rsid w:val="00B61862"/>
    <w:rsid w:val="00B6198B"/>
    <w:rsid w:val="00B61CAB"/>
    <w:rsid w:val="00B61D68"/>
    <w:rsid w:val="00B61F96"/>
    <w:rsid w:val="00B624AA"/>
    <w:rsid w:val="00B62591"/>
    <w:rsid w:val="00B62658"/>
    <w:rsid w:val="00B626D1"/>
    <w:rsid w:val="00B62863"/>
    <w:rsid w:val="00B629AC"/>
    <w:rsid w:val="00B62AD4"/>
    <w:rsid w:val="00B62B46"/>
    <w:rsid w:val="00B62EB1"/>
    <w:rsid w:val="00B630FA"/>
    <w:rsid w:val="00B631F0"/>
    <w:rsid w:val="00B631F9"/>
    <w:rsid w:val="00B63AF5"/>
    <w:rsid w:val="00B64485"/>
    <w:rsid w:val="00B647AC"/>
    <w:rsid w:val="00B64E8D"/>
    <w:rsid w:val="00B65495"/>
    <w:rsid w:val="00B656C9"/>
    <w:rsid w:val="00B65F50"/>
    <w:rsid w:val="00B66300"/>
    <w:rsid w:val="00B6651A"/>
    <w:rsid w:val="00B666B1"/>
    <w:rsid w:val="00B66E5E"/>
    <w:rsid w:val="00B6726E"/>
    <w:rsid w:val="00B6764F"/>
    <w:rsid w:val="00B676CA"/>
    <w:rsid w:val="00B67BAC"/>
    <w:rsid w:val="00B70239"/>
    <w:rsid w:val="00B702C4"/>
    <w:rsid w:val="00B70A8F"/>
    <w:rsid w:val="00B70E43"/>
    <w:rsid w:val="00B715E7"/>
    <w:rsid w:val="00B71971"/>
    <w:rsid w:val="00B71A97"/>
    <w:rsid w:val="00B71C44"/>
    <w:rsid w:val="00B7246F"/>
    <w:rsid w:val="00B727C8"/>
    <w:rsid w:val="00B72DA0"/>
    <w:rsid w:val="00B72DA5"/>
    <w:rsid w:val="00B72F1B"/>
    <w:rsid w:val="00B73134"/>
    <w:rsid w:val="00B737C8"/>
    <w:rsid w:val="00B73AC4"/>
    <w:rsid w:val="00B73B1B"/>
    <w:rsid w:val="00B73E82"/>
    <w:rsid w:val="00B73F55"/>
    <w:rsid w:val="00B73F5F"/>
    <w:rsid w:val="00B74047"/>
    <w:rsid w:val="00B74139"/>
    <w:rsid w:val="00B7418F"/>
    <w:rsid w:val="00B741D1"/>
    <w:rsid w:val="00B742AB"/>
    <w:rsid w:val="00B74AAF"/>
    <w:rsid w:val="00B74AB7"/>
    <w:rsid w:val="00B74AD8"/>
    <w:rsid w:val="00B74D1F"/>
    <w:rsid w:val="00B74EEE"/>
    <w:rsid w:val="00B7516B"/>
    <w:rsid w:val="00B751E5"/>
    <w:rsid w:val="00B7546D"/>
    <w:rsid w:val="00B75E98"/>
    <w:rsid w:val="00B7655B"/>
    <w:rsid w:val="00B76B89"/>
    <w:rsid w:val="00B76CFD"/>
    <w:rsid w:val="00B76EBC"/>
    <w:rsid w:val="00B76FD1"/>
    <w:rsid w:val="00B774B2"/>
    <w:rsid w:val="00B77532"/>
    <w:rsid w:val="00B77E9A"/>
    <w:rsid w:val="00B801E6"/>
    <w:rsid w:val="00B8036E"/>
    <w:rsid w:val="00B804D4"/>
    <w:rsid w:val="00B80DB6"/>
    <w:rsid w:val="00B80F03"/>
    <w:rsid w:val="00B81395"/>
    <w:rsid w:val="00B81583"/>
    <w:rsid w:val="00B81A4B"/>
    <w:rsid w:val="00B82325"/>
    <w:rsid w:val="00B8257F"/>
    <w:rsid w:val="00B82A1F"/>
    <w:rsid w:val="00B82B13"/>
    <w:rsid w:val="00B82E7A"/>
    <w:rsid w:val="00B831F1"/>
    <w:rsid w:val="00B8334C"/>
    <w:rsid w:val="00B83378"/>
    <w:rsid w:val="00B833E3"/>
    <w:rsid w:val="00B83442"/>
    <w:rsid w:val="00B838F0"/>
    <w:rsid w:val="00B83F53"/>
    <w:rsid w:val="00B84254"/>
    <w:rsid w:val="00B84324"/>
    <w:rsid w:val="00B84682"/>
    <w:rsid w:val="00B8473B"/>
    <w:rsid w:val="00B8481D"/>
    <w:rsid w:val="00B84AF7"/>
    <w:rsid w:val="00B84CF1"/>
    <w:rsid w:val="00B84D59"/>
    <w:rsid w:val="00B84ECF"/>
    <w:rsid w:val="00B853E0"/>
    <w:rsid w:val="00B8595C"/>
    <w:rsid w:val="00B859D9"/>
    <w:rsid w:val="00B85DEE"/>
    <w:rsid w:val="00B86D1D"/>
    <w:rsid w:val="00B86D29"/>
    <w:rsid w:val="00B872D2"/>
    <w:rsid w:val="00B876D6"/>
    <w:rsid w:val="00B87842"/>
    <w:rsid w:val="00B87849"/>
    <w:rsid w:val="00B87864"/>
    <w:rsid w:val="00B878AE"/>
    <w:rsid w:val="00B8796B"/>
    <w:rsid w:val="00B87AC5"/>
    <w:rsid w:val="00B87B19"/>
    <w:rsid w:val="00B87F1C"/>
    <w:rsid w:val="00B90162"/>
    <w:rsid w:val="00B90344"/>
    <w:rsid w:val="00B90761"/>
    <w:rsid w:val="00B908F7"/>
    <w:rsid w:val="00B90BCD"/>
    <w:rsid w:val="00B90C8E"/>
    <w:rsid w:val="00B911E9"/>
    <w:rsid w:val="00B913FE"/>
    <w:rsid w:val="00B927B4"/>
    <w:rsid w:val="00B92813"/>
    <w:rsid w:val="00B936A4"/>
    <w:rsid w:val="00B93943"/>
    <w:rsid w:val="00B939A2"/>
    <w:rsid w:val="00B939CF"/>
    <w:rsid w:val="00B93B96"/>
    <w:rsid w:val="00B948DC"/>
    <w:rsid w:val="00B94C63"/>
    <w:rsid w:val="00B952A1"/>
    <w:rsid w:val="00B95495"/>
    <w:rsid w:val="00B9558C"/>
    <w:rsid w:val="00B95618"/>
    <w:rsid w:val="00B958A3"/>
    <w:rsid w:val="00B95C5F"/>
    <w:rsid w:val="00B95DB4"/>
    <w:rsid w:val="00B95E46"/>
    <w:rsid w:val="00B95E6D"/>
    <w:rsid w:val="00B95E71"/>
    <w:rsid w:val="00B95FD8"/>
    <w:rsid w:val="00B9612F"/>
    <w:rsid w:val="00B9626C"/>
    <w:rsid w:val="00B96281"/>
    <w:rsid w:val="00B96475"/>
    <w:rsid w:val="00B96845"/>
    <w:rsid w:val="00B96B21"/>
    <w:rsid w:val="00B96B80"/>
    <w:rsid w:val="00B96C9F"/>
    <w:rsid w:val="00B97111"/>
    <w:rsid w:val="00B972E4"/>
    <w:rsid w:val="00B97794"/>
    <w:rsid w:val="00B97A49"/>
    <w:rsid w:val="00BA039D"/>
    <w:rsid w:val="00BA03CE"/>
    <w:rsid w:val="00BA041E"/>
    <w:rsid w:val="00BA0438"/>
    <w:rsid w:val="00BA049D"/>
    <w:rsid w:val="00BA06E1"/>
    <w:rsid w:val="00BA0927"/>
    <w:rsid w:val="00BA09EF"/>
    <w:rsid w:val="00BA0AA1"/>
    <w:rsid w:val="00BA0C1D"/>
    <w:rsid w:val="00BA0DC9"/>
    <w:rsid w:val="00BA12B2"/>
    <w:rsid w:val="00BA157B"/>
    <w:rsid w:val="00BA178C"/>
    <w:rsid w:val="00BA19C2"/>
    <w:rsid w:val="00BA1BFA"/>
    <w:rsid w:val="00BA1EC5"/>
    <w:rsid w:val="00BA1EE8"/>
    <w:rsid w:val="00BA26C0"/>
    <w:rsid w:val="00BA2724"/>
    <w:rsid w:val="00BA279C"/>
    <w:rsid w:val="00BA30B3"/>
    <w:rsid w:val="00BA31D5"/>
    <w:rsid w:val="00BA337A"/>
    <w:rsid w:val="00BA3B80"/>
    <w:rsid w:val="00BA4066"/>
    <w:rsid w:val="00BA45D8"/>
    <w:rsid w:val="00BA4933"/>
    <w:rsid w:val="00BA5366"/>
    <w:rsid w:val="00BA5475"/>
    <w:rsid w:val="00BA5DDB"/>
    <w:rsid w:val="00BA6F85"/>
    <w:rsid w:val="00BA7701"/>
    <w:rsid w:val="00BB0008"/>
    <w:rsid w:val="00BB0170"/>
    <w:rsid w:val="00BB01F3"/>
    <w:rsid w:val="00BB0595"/>
    <w:rsid w:val="00BB059B"/>
    <w:rsid w:val="00BB07B5"/>
    <w:rsid w:val="00BB0A60"/>
    <w:rsid w:val="00BB0DB3"/>
    <w:rsid w:val="00BB0F00"/>
    <w:rsid w:val="00BB12B2"/>
    <w:rsid w:val="00BB1397"/>
    <w:rsid w:val="00BB1438"/>
    <w:rsid w:val="00BB14BD"/>
    <w:rsid w:val="00BB157C"/>
    <w:rsid w:val="00BB16DD"/>
    <w:rsid w:val="00BB1749"/>
    <w:rsid w:val="00BB1B55"/>
    <w:rsid w:val="00BB1FF6"/>
    <w:rsid w:val="00BB23C2"/>
    <w:rsid w:val="00BB27FB"/>
    <w:rsid w:val="00BB2845"/>
    <w:rsid w:val="00BB3B06"/>
    <w:rsid w:val="00BB3B63"/>
    <w:rsid w:val="00BB3BFE"/>
    <w:rsid w:val="00BB3CC1"/>
    <w:rsid w:val="00BB4165"/>
    <w:rsid w:val="00BB42E4"/>
    <w:rsid w:val="00BB453D"/>
    <w:rsid w:val="00BB4916"/>
    <w:rsid w:val="00BB4E38"/>
    <w:rsid w:val="00BB52E1"/>
    <w:rsid w:val="00BB540F"/>
    <w:rsid w:val="00BB54D3"/>
    <w:rsid w:val="00BB58D9"/>
    <w:rsid w:val="00BB5C5A"/>
    <w:rsid w:val="00BB5F40"/>
    <w:rsid w:val="00BB64E2"/>
    <w:rsid w:val="00BB66D5"/>
    <w:rsid w:val="00BB6DF5"/>
    <w:rsid w:val="00BB7508"/>
    <w:rsid w:val="00BB78BB"/>
    <w:rsid w:val="00BC0038"/>
    <w:rsid w:val="00BC051D"/>
    <w:rsid w:val="00BC08D6"/>
    <w:rsid w:val="00BC0DA6"/>
    <w:rsid w:val="00BC1035"/>
    <w:rsid w:val="00BC10E2"/>
    <w:rsid w:val="00BC14B9"/>
    <w:rsid w:val="00BC16C0"/>
    <w:rsid w:val="00BC1FFC"/>
    <w:rsid w:val="00BC201E"/>
    <w:rsid w:val="00BC2153"/>
    <w:rsid w:val="00BC22BF"/>
    <w:rsid w:val="00BC2C79"/>
    <w:rsid w:val="00BC360E"/>
    <w:rsid w:val="00BC38E7"/>
    <w:rsid w:val="00BC3CD7"/>
    <w:rsid w:val="00BC3F35"/>
    <w:rsid w:val="00BC42B0"/>
    <w:rsid w:val="00BC42EB"/>
    <w:rsid w:val="00BC448D"/>
    <w:rsid w:val="00BC4503"/>
    <w:rsid w:val="00BC4CC9"/>
    <w:rsid w:val="00BC4DA6"/>
    <w:rsid w:val="00BC5074"/>
    <w:rsid w:val="00BC547A"/>
    <w:rsid w:val="00BC5514"/>
    <w:rsid w:val="00BC56DE"/>
    <w:rsid w:val="00BC5B45"/>
    <w:rsid w:val="00BC5D91"/>
    <w:rsid w:val="00BC5D97"/>
    <w:rsid w:val="00BC5DC6"/>
    <w:rsid w:val="00BC6D03"/>
    <w:rsid w:val="00BC6DB3"/>
    <w:rsid w:val="00BC6E50"/>
    <w:rsid w:val="00BC71A3"/>
    <w:rsid w:val="00BC7461"/>
    <w:rsid w:val="00BC75BC"/>
    <w:rsid w:val="00BC79A4"/>
    <w:rsid w:val="00BC7AFF"/>
    <w:rsid w:val="00BC7E6A"/>
    <w:rsid w:val="00BD0074"/>
    <w:rsid w:val="00BD0177"/>
    <w:rsid w:val="00BD081E"/>
    <w:rsid w:val="00BD0ECC"/>
    <w:rsid w:val="00BD0F65"/>
    <w:rsid w:val="00BD11BA"/>
    <w:rsid w:val="00BD1259"/>
    <w:rsid w:val="00BD1309"/>
    <w:rsid w:val="00BD14B0"/>
    <w:rsid w:val="00BD16CE"/>
    <w:rsid w:val="00BD20FC"/>
    <w:rsid w:val="00BD2999"/>
    <w:rsid w:val="00BD349A"/>
    <w:rsid w:val="00BD3945"/>
    <w:rsid w:val="00BD3A0E"/>
    <w:rsid w:val="00BD3C5D"/>
    <w:rsid w:val="00BD3CEC"/>
    <w:rsid w:val="00BD3D5D"/>
    <w:rsid w:val="00BD3EB1"/>
    <w:rsid w:val="00BD4242"/>
    <w:rsid w:val="00BD46E3"/>
    <w:rsid w:val="00BD47B4"/>
    <w:rsid w:val="00BD497B"/>
    <w:rsid w:val="00BD4A17"/>
    <w:rsid w:val="00BD4A6F"/>
    <w:rsid w:val="00BD4CD8"/>
    <w:rsid w:val="00BD50CE"/>
    <w:rsid w:val="00BD5423"/>
    <w:rsid w:val="00BD578B"/>
    <w:rsid w:val="00BD57D9"/>
    <w:rsid w:val="00BD5833"/>
    <w:rsid w:val="00BD5A42"/>
    <w:rsid w:val="00BD5D1F"/>
    <w:rsid w:val="00BD6597"/>
    <w:rsid w:val="00BD6ADB"/>
    <w:rsid w:val="00BD6E1C"/>
    <w:rsid w:val="00BD7104"/>
    <w:rsid w:val="00BD74B0"/>
    <w:rsid w:val="00BD795D"/>
    <w:rsid w:val="00BD7D0A"/>
    <w:rsid w:val="00BD7E78"/>
    <w:rsid w:val="00BD7F8B"/>
    <w:rsid w:val="00BE0724"/>
    <w:rsid w:val="00BE0D3C"/>
    <w:rsid w:val="00BE0E45"/>
    <w:rsid w:val="00BE145A"/>
    <w:rsid w:val="00BE1738"/>
    <w:rsid w:val="00BE19F2"/>
    <w:rsid w:val="00BE1A0B"/>
    <w:rsid w:val="00BE1B6C"/>
    <w:rsid w:val="00BE1C77"/>
    <w:rsid w:val="00BE208D"/>
    <w:rsid w:val="00BE20B3"/>
    <w:rsid w:val="00BE23CA"/>
    <w:rsid w:val="00BE2919"/>
    <w:rsid w:val="00BE2990"/>
    <w:rsid w:val="00BE2A7E"/>
    <w:rsid w:val="00BE2E0E"/>
    <w:rsid w:val="00BE2F6B"/>
    <w:rsid w:val="00BE3BBD"/>
    <w:rsid w:val="00BE3FCD"/>
    <w:rsid w:val="00BE426B"/>
    <w:rsid w:val="00BE4A15"/>
    <w:rsid w:val="00BE53C3"/>
    <w:rsid w:val="00BE56EA"/>
    <w:rsid w:val="00BE584F"/>
    <w:rsid w:val="00BE5917"/>
    <w:rsid w:val="00BE5EC6"/>
    <w:rsid w:val="00BE5F78"/>
    <w:rsid w:val="00BE6043"/>
    <w:rsid w:val="00BE60AD"/>
    <w:rsid w:val="00BE69F8"/>
    <w:rsid w:val="00BE6D26"/>
    <w:rsid w:val="00BE749C"/>
    <w:rsid w:val="00BE79E8"/>
    <w:rsid w:val="00BE7A61"/>
    <w:rsid w:val="00BE7BF3"/>
    <w:rsid w:val="00BE7E55"/>
    <w:rsid w:val="00BE7F04"/>
    <w:rsid w:val="00BF031D"/>
    <w:rsid w:val="00BF0410"/>
    <w:rsid w:val="00BF0743"/>
    <w:rsid w:val="00BF076B"/>
    <w:rsid w:val="00BF0C92"/>
    <w:rsid w:val="00BF15AF"/>
    <w:rsid w:val="00BF164A"/>
    <w:rsid w:val="00BF1972"/>
    <w:rsid w:val="00BF1CA2"/>
    <w:rsid w:val="00BF1D55"/>
    <w:rsid w:val="00BF1E0E"/>
    <w:rsid w:val="00BF2998"/>
    <w:rsid w:val="00BF33A4"/>
    <w:rsid w:val="00BF344A"/>
    <w:rsid w:val="00BF3759"/>
    <w:rsid w:val="00BF38FC"/>
    <w:rsid w:val="00BF3A79"/>
    <w:rsid w:val="00BF3BB3"/>
    <w:rsid w:val="00BF3E4D"/>
    <w:rsid w:val="00BF43B3"/>
    <w:rsid w:val="00BF4B2B"/>
    <w:rsid w:val="00BF4BD5"/>
    <w:rsid w:val="00BF4C68"/>
    <w:rsid w:val="00BF4FF3"/>
    <w:rsid w:val="00BF502C"/>
    <w:rsid w:val="00BF5DC8"/>
    <w:rsid w:val="00BF60C8"/>
    <w:rsid w:val="00BF6203"/>
    <w:rsid w:val="00BF644A"/>
    <w:rsid w:val="00BF649F"/>
    <w:rsid w:val="00BF6580"/>
    <w:rsid w:val="00BF6583"/>
    <w:rsid w:val="00BF6709"/>
    <w:rsid w:val="00BF6B81"/>
    <w:rsid w:val="00BF6F3E"/>
    <w:rsid w:val="00BF7013"/>
    <w:rsid w:val="00BF70DE"/>
    <w:rsid w:val="00BF722E"/>
    <w:rsid w:val="00BF72D8"/>
    <w:rsid w:val="00BF7809"/>
    <w:rsid w:val="00BF79AE"/>
    <w:rsid w:val="00BF7D2C"/>
    <w:rsid w:val="00BF7DF7"/>
    <w:rsid w:val="00C0000E"/>
    <w:rsid w:val="00C00404"/>
    <w:rsid w:val="00C00ABF"/>
    <w:rsid w:val="00C00F55"/>
    <w:rsid w:val="00C010DF"/>
    <w:rsid w:val="00C01531"/>
    <w:rsid w:val="00C01545"/>
    <w:rsid w:val="00C01641"/>
    <w:rsid w:val="00C01717"/>
    <w:rsid w:val="00C019E6"/>
    <w:rsid w:val="00C01EFF"/>
    <w:rsid w:val="00C022C9"/>
    <w:rsid w:val="00C023D0"/>
    <w:rsid w:val="00C02F2A"/>
    <w:rsid w:val="00C02F68"/>
    <w:rsid w:val="00C031B4"/>
    <w:rsid w:val="00C03300"/>
    <w:rsid w:val="00C03734"/>
    <w:rsid w:val="00C03801"/>
    <w:rsid w:val="00C03E3B"/>
    <w:rsid w:val="00C03E70"/>
    <w:rsid w:val="00C03F46"/>
    <w:rsid w:val="00C0436B"/>
    <w:rsid w:val="00C04822"/>
    <w:rsid w:val="00C04826"/>
    <w:rsid w:val="00C04841"/>
    <w:rsid w:val="00C04CF9"/>
    <w:rsid w:val="00C04FBD"/>
    <w:rsid w:val="00C050C7"/>
    <w:rsid w:val="00C052BA"/>
    <w:rsid w:val="00C052BE"/>
    <w:rsid w:val="00C05CE5"/>
    <w:rsid w:val="00C060D7"/>
    <w:rsid w:val="00C06291"/>
    <w:rsid w:val="00C063C2"/>
    <w:rsid w:val="00C064C2"/>
    <w:rsid w:val="00C0669B"/>
    <w:rsid w:val="00C069D1"/>
    <w:rsid w:val="00C07055"/>
    <w:rsid w:val="00C07075"/>
    <w:rsid w:val="00C070A7"/>
    <w:rsid w:val="00C07366"/>
    <w:rsid w:val="00C07841"/>
    <w:rsid w:val="00C07B90"/>
    <w:rsid w:val="00C104AD"/>
    <w:rsid w:val="00C10561"/>
    <w:rsid w:val="00C10563"/>
    <w:rsid w:val="00C1090D"/>
    <w:rsid w:val="00C109C8"/>
    <w:rsid w:val="00C10C8A"/>
    <w:rsid w:val="00C1157C"/>
    <w:rsid w:val="00C115CE"/>
    <w:rsid w:val="00C1161D"/>
    <w:rsid w:val="00C11B7A"/>
    <w:rsid w:val="00C124C2"/>
    <w:rsid w:val="00C1288C"/>
    <w:rsid w:val="00C12E98"/>
    <w:rsid w:val="00C130DE"/>
    <w:rsid w:val="00C13114"/>
    <w:rsid w:val="00C134D6"/>
    <w:rsid w:val="00C135DD"/>
    <w:rsid w:val="00C13729"/>
    <w:rsid w:val="00C13E64"/>
    <w:rsid w:val="00C13E73"/>
    <w:rsid w:val="00C142E9"/>
    <w:rsid w:val="00C143BF"/>
    <w:rsid w:val="00C143D7"/>
    <w:rsid w:val="00C14944"/>
    <w:rsid w:val="00C14A21"/>
    <w:rsid w:val="00C15301"/>
    <w:rsid w:val="00C155AE"/>
    <w:rsid w:val="00C155E4"/>
    <w:rsid w:val="00C1563D"/>
    <w:rsid w:val="00C15794"/>
    <w:rsid w:val="00C166F0"/>
    <w:rsid w:val="00C168A3"/>
    <w:rsid w:val="00C169CA"/>
    <w:rsid w:val="00C16B83"/>
    <w:rsid w:val="00C17093"/>
    <w:rsid w:val="00C1758A"/>
    <w:rsid w:val="00C17B45"/>
    <w:rsid w:val="00C17C81"/>
    <w:rsid w:val="00C17EA9"/>
    <w:rsid w:val="00C200E9"/>
    <w:rsid w:val="00C20249"/>
    <w:rsid w:val="00C209C1"/>
    <w:rsid w:val="00C20E3A"/>
    <w:rsid w:val="00C2102B"/>
    <w:rsid w:val="00C21287"/>
    <w:rsid w:val="00C2196D"/>
    <w:rsid w:val="00C21A93"/>
    <w:rsid w:val="00C21B01"/>
    <w:rsid w:val="00C21DDC"/>
    <w:rsid w:val="00C221F8"/>
    <w:rsid w:val="00C22B48"/>
    <w:rsid w:val="00C2308F"/>
    <w:rsid w:val="00C233F9"/>
    <w:rsid w:val="00C2356A"/>
    <w:rsid w:val="00C236D6"/>
    <w:rsid w:val="00C237D6"/>
    <w:rsid w:val="00C23C5F"/>
    <w:rsid w:val="00C23C7E"/>
    <w:rsid w:val="00C24472"/>
    <w:rsid w:val="00C24545"/>
    <w:rsid w:val="00C24A0B"/>
    <w:rsid w:val="00C24CDF"/>
    <w:rsid w:val="00C25021"/>
    <w:rsid w:val="00C25477"/>
    <w:rsid w:val="00C254BF"/>
    <w:rsid w:val="00C25647"/>
    <w:rsid w:val="00C258B4"/>
    <w:rsid w:val="00C25AE9"/>
    <w:rsid w:val="00C25F33"/>
    <w:rsid w:val="00C265CF"/>
    <w:rsid w:val="00C2661C"/>
    <w:rsid w:val="00C267B2"/>
    <w:rsid w:val="00C26A0F"/>
    <w:rsid w:val="00C26CE2"/>
    <w:rsid w:val="00C26FEE"/>
    <w:rsid w:val="00C26FFA"/>
    <w:rsid w:val="00C27044"/>
    <w:rsid w:val="00C279D7"/>
    <w:rsid w:val="00C27EFF"/>
    <w:rsid w:val="00C306C5"/>
    <w:rsid w:val="00C30D30"/>
    <w:rsid w:val="00C30DFA"/>
    <w:rsid w:val="00C30E2B"/>
    <w:rsid w:val="00C30F92"/>
    <w:rsid w:val="00C31195"/>
    <w:rsid w:val="00C31420"/>
    <w:rsid w:val="00C3144E"/>
    <w:rsid w:val="00C314D4"/>
    <w:rsid w:val="00C31A50"/>
    <w:rsid w:val="00C31AD5"/>
    <w:rsid w:val="00C3282B"/>
    <w:rsid w:val="00C3297A"/>
    <w:rsid w:val="00C33065"/>
    <w:rsid w:val="00C33260"/>
    <w:rsid w:val="00C3328D"/>
    <w:rsid w:val="00C33308"/>
    <w:rsid w:val="00C33755"/>
    <w:rsid w:val="00C33976"/>
    <w:rsid w:val="00C33AB5"/>
    <w:rsid w:val="00C346CE"/>
    <w:rsid w:val="00C348AC"/>
    <w:rsid w:val="00C34EA1"/>
    <w:rsid w:val="00C35BA0"/>
    <w:rsid w:val="00C35BDE"/>
    <w:rsid w:val="00C35FE1"/>
    <w:rsid w:val="00C36436"/>
    <w:rsid w:val="00C36655"/>
    <w:rsid w:val="00C369DD"/>
    <w:rsid w:val="00C374B6"/>
    <w:rsid w:val="00C37684"/>
    <w:rsid w:val="00C37811"/>
    <w:rsid w:val="00C37832"/>
    <w:rsid w:val="00C378CB"/>
    <w:rsid w:val="00C37B61"/>
    <w:rsid w:val="00C40222"/>
    <w:rsid w:val="00C40570"/>
    <w:rsid w:val="00C409B9"/>
    <w:rsid w:val="00C412E6"/>
    <w:rsid w:val="00C41663"/>
    <w:rsid w:val="00C4193C"/>
    <w:rsid w:val="00C41C6B"/>
    <w:rsid w:val="00C41F4D"/>
    <w:rsid w:val="00C41FBF"/>
    <w:rsid w:val="00C421C3"/>
    <w:rsid w:val="00C422A6"/>
    <w:rsid w:val="00C42D1E"/>
    <w:rsid w:val="00C42DCE"/>
    <w:rsid w:val="00C43781"/>
    <w:rsid w:val="00C44089"/>
    <w:rsid w:val="00C44163"/>
    <w:rsid w:val="00C4421E"/>
    <w:rsid w:val="00C44B4D"/>
    <w:rsid w:val="00C44BE7"/>
    <w:rsid w:val="00C4523E"/>
    <w:rsid w:val="00C45408"/>
    <w:rsid w:val="00C45C5C"/>
    <w:rsid w:val="00C45E72"/>
    <w:rsid w:val="00C45F41"/>
    <w:rsid w:val="00C462F5"/>
    <w:rsid w:val="00C466DB"/>
    <w:rsid w:val="00C46718"/>
    <w:rsid w:val="00C469D0"/>
    <w:rsid w:val="00C46E16"/>
    <w:rsid w:val="00C478A6"/>
    <w:rsid w:val="00C47965"/>
    <w:rsid w:val="00C479E0"/>
    <w:rsid w:val="00C47BC5"/>
    <w:rsid w:val="00C47F77"/>
    <w:rsid w:val="00C504AE"/>
    <w:rsid w:val="00C506A0"/>
    <w:rsid w:val="00C50F53"/>
    <w:rsid w:val="00C5141C"/>
    <w:rsid w:val="00C517A8"/>
    <w:rsid w:val="00C519F7"/>
    <w:rsid w:val="00C51BBA"/>
    <w:rsid w:val="00C51DCB"/>
    <w:rsid w:val="00C52200"/>
    <w:rsid w:val="00C52228"/>
    <w:rsid w:val="00C529A1"/>
    <w:rsid w:val="00C52C82"/>
    <w:rsid w:val="00C531F7"/>
    <w:rsid w:val="00C533FC"/>
    <w:rsid w:val="00C5375B"/>
    <w:rsid w:val="00C53933"/>
    <w:rsid w:val="00C53CF1"/>
    <w:rsid w:val="00C53DC1"/>
    <w:rsid w:val="00C53DFA"/>
    <w:rsid w:val="00C53F56"/>
    <w:rsid w:val="00C541D2"/>
    <w:rsid w:val="00C543B0"/>
    <w:rsid w:val="00C54439"/>
    <w:rsid w:val="00C54511"/>
    <w:rsid w:val="00C54ACA"/>
    <w:rsid w:val="00C54D72"/>
    <w:rsid w:val="00C54D86"/>
    <w:rsid w:val="00C54F2F"/>
    <w:rsid w:val="00C552DB"/>
    <w:rsid w:val="00C55AD1"/>
    <w:rsid w:val="00C55F62"/>
    <w:rsid w:val="00C56284"/>
    <w:rsid w:val="00C5636D"/>
    <w:rsid w:val="00C569BA"/>
    <w:rsid w:val="00C56FB1"/>
    <w:rsid w:val="00C56FDE"/>
    <w:rsid w:val="00C57066"/>
    <w:rsid w:val="00C57071"/>
    <w:rsid w:val="00C576C2"/>
    <w:rsid w:val="00C576DB"/>
    <w:rsid w:val="00C5786D"/>
    <w:rsid w:val="00C57B15"/>
    <w:rsid w:val="00C57BD0"/>
    <w:rsid w:val="00C57F0B"/>
    <w:rsid w:val="00C60F1D"/>
    <w:rsid w:val="00C61297"/>
    <w:rsid w:val="00C613F5"/>
    <w:rsid w:val="00C61835"/>
    <w:rsid w:val="00C6187C"/>
    <w:rsid w:val="00C619C8"/>
    <w:rsid w:val="00C61A72"/>
    <w:rsid w:val="00C61B97"/>
    <w:rsid w:val="00C61E3E"/>
    <w:rsid w:val="00C62030"/>
    <w:rsid w:val="00C62164"/>
    <w:rsid w:val="00C62593"/>
    <w:rsid w:val="00C6259D"/>
    <w:rsid w:val="00C628B6"/>
    <w:rsid w:val="00C63455"/>
    <w:rsid w:val="00C63B1F"/>
    <w:rsid w:val="00C63E7B"/>
    <w:rsid w:val="00C64192"/>
    <w:rsid w:val="00C64674"/>
    <w:rsid w:val="00C64A49"/>
    <w:rsid w:val="00C64A94"/>
    <w:rsid w:val="00C64ABD"/>
    <w:rsid w:val="00C64B29"/>
    <w:rsid w:val="00C64BD3"/>
    <w:rsid w:val="00C64BFB"/>
    <w:rsid w:val="00C64D71"/>
    <w:rsid w:val="00C64F8A"/>
    <w:rsid w:val="00C65090"/>
    <w:rsid w:val="00C6521D"/>
    <w:rsid w:val="00C655FB"/>
    <w:rsid w:val="00C659D7"/>
    <w:rsid w:val="00C65B82"/>
    <w:rsid w:val="00C65BF0"/>
    <w:rsid w:val="00C6606C"/>
    <w:rsid w:val="00C66210"/>
    <w:rsid w:val="00C66838"/>
    <w:rsid w:val="00C6689F"/>
    <w:rsid w:val="00C66BDA"/>
    <w:rsid w:val="00C66C3B"/>
    <w:rsid w:val="00C66E18"/>
    <w:rsid w:val="00C66E64"/>
    <w:rsid w:val="00C67171"/>
    <w:rsid w:val="00C675C4"/>
    <w:rsid w:val="00C67645"/>
    <w:rsid w:val="00C70109"/>
    <w:rsid w:val="00C704FD"/>
    <w:rsid w:val="00C70808"/>
    <w:rsid w:val="00C70A58"/>
    <w:rsid w:val="00C70C84"/>
    <w:rsid w:val="00C71047"/>
    <w:rsid w:val="00C710EC"/>
    <w:rsid w:val="00C715F6"/>
    <w:rsid w:val="00C71BE4"/>
    <w:rsid w:val="00C71EEE"/>
    <w:rsid w:val="00C71FBC"/>
    <w:rsid w:val="00C720D8"/>
    <w:rsid w:val="00C727BB"/>
    <w:rsid w:val="00C7289A"/>
    <w:rsid w:val="00C729D8"/>
    <w:rsid w:val="00C72BA8"/>
    <w:rsid w:val="00C72E48"/>
    <w:rsid w:val="00C73512"/>
    <w:rsid w:val="00C738E7"/>
    <w:rsid w:val="00C739C8"/>
    <w:rsid w:val="00C73D2D"/>
    <w:rsid w:val="00C74000"/>
    <w:rsid w:val="00C740DC"/>
    <w:rsid w:val="00C7463E"/>
    <w:rsid w:val="00C74B9A"/>
    <w:rsid w:val="00C74BD9"/>
    <w:rsid w:val="00C7526C"/>
    <w:rsid w:val="00C76047"/>
    <w:rsid w:val="00C764ED"/>
    <w:rsid w:val="00C76519"/>
    <w:rsid w:val="00C76A0B"/>
    <w:rsid w:val="00C76AF7"/>
    <w:rsid w:val="00C76BBA"/>
    <w:rsid w:val="00C7747B"/>
    <w:rsid w:val="00C7775E"/>
    <w:rsid w:val="00C77BFA"/>
    <w:rsid w:val="00C77C3C"/>
    <w:rsid w:val="00C77D42"/>
    <w:rsid w:val="00C77E70"/>
    <w:rsid w:val="00C77F4F"/>
    <w:rsid w:val="00C8005A"/>
    <w:rsid w:val="00C80276"/>
    <w:rsid w:val="00C803F1"/>
    <w:rsid w:val="00C804B3"/>
    <w:rsid w:val="00C806EB"/>
    <w:rsid w:val="00C80A91"/>
    <w:rsid w:val="00C81084"/>
    <w:rsid w:val="00C814AF"/>
    <w:rsid w:val="00C8151B"/>
    <w:rsid w:val="00C815EB"/>
    <w:rsid w:val="00C8181D"/>
    <w:rsid w:val="00C81AC7"/>
    <w:rsid w:val="00C81C66"/>
    <w:rsid w:val="00C81FAF"/>
    <w:rsid w:val="00C8248C"/>
    <w:rsid w:val="00C82567"/>
    <w:rsid w:val="00C82579"/>
    <w:rsid w:val="00C826F9"/>
    <w:rsid w:val="00C82BD0"/>
    <w:rsid w:val="00C82CB0"/>
    <w:rsid w:val="00C82CF7"/>
    <w:rsid w:val="00C83459"/>
    <w:rsid w:val="00C835C8"/>
    <w:rsid w:val="00C83656"/>
    <w:rsid w:val="00C837CD"/>
    <w:rsid w:val="00C84176"/>
    <w:rsid w:val="00C8437D"/>
    <w:rsid w:val="00C84814"/>
    <w:rsid w:val="00C8485C"/>
    <w:rsid w:val="00C84BB1"/>
    <w:rsid w:val="00C84BFA"/>
    <w:rsid w:val="00C84E50"/>
    <w:rsid w:val="00C84F33"/>
    <w:rsid w:val="00C84F8A"/>
    <w:rsid w:val="00C84FA1"/>
    <w:rsid w:val="00C84FA4"/>
    <w:rsid w:val="00C851CF"/>
    <w:rsid w:val="00C857DA"/>
    <w:rsid w:val="00C85CAF"/>
    <w:rsid w:val="00C85DA7"/>
    <w:rsid w:val="00C85F3A"/>
    <w:rsid w:val="00C8607B"/>
    <w:rsid w:val="00C863A4"/>
    <w:rsid w:val="00C8670E"/>
    <w:rsid w:val="00C867D5"/>
    <w:rsid w:val="00C869BD"/>
    <w:rsid w:val="00C869C7"/>
    <w:rsid w:val="00C86AB2"/>
    <w:rsid w:val="00C86C80"/>
    <w:rsid w:val="00C86E4D"/>
    <w:rsid w:val="00C872DF"/>
    <w:rsid w:val="00C87594"/>
    <w:rsid w:val="00C879D8"/>
    <w:rsid w:val="00C87E50"/>
    <w:rsid w:val="00C9115B"/>
    <w:rsid w:val="00C911FA"/>
    <w:rsid w:val="00C9122D"/>
    <w:rsid w:val="00C9187A"/>
    <w:rsid w:val="00C91898"/>
    <w:rsid w:val="00C92212"/>
    <w:rsid w:val="00C92702"/>
    <w:rsid w:val="00C92A2F"/>
    <w:rsid w:val="00C92ADE"/>
    <w:rsid w:val="00C92D11"/>
    <w:rsid w:val="00C92F3E"/>
    <w:rsid w:val="00C92FBE"/>
    <w:rsid w:val="00C93087"/>
    <w:rsid w:val="00C930E6"/>
    <w:rsid w:val="00C933CD"/>
    <w:rsid w:val="00C939B9"/>
    <w:rsid w:val="00C93BAE"/>
    <w:rsid w:val="00C93BF4"/>
    <w:rsid w:val="00C940C6"/>
    <w:rsid w:val="00C943A3"/>
    <w:rsid w:val="00C94448"/>
    <w:rsid w:val="00C94784"/>
    <w:rsid w:val="00C949D8"/>
    <w:rsid w:val="00C95083"/>
    <w:rsid w:val="00C954F1"/>
    <w:rsid w:val="00C95507"/>
    <w:rsid w:val="00C9552A"/>
    <w:rsid w:val="00C956C3"/>
    <w:rsid w:val="00C95B7E"/>
    <w:rsid w:val="00C96477"/>
    <w:rsid w:val="00C96BB6"/>
    <w:rsid w:val="00C96C5F"/>
    <w:rsid w:val="00C973D0"/>
    <w:rsid w:val="00C9764A"/>
    <w:rsid w:val="00C97786"/>
    <w:rsid w:val="00C9779D"/>
    <w:rsid w:val="00C97853"/>
    <w:rsid w:val="00C979D7"/>
    <w:rsid w:val="00C97BD6"/>
    <w:rsid w:val="00C97D82"/>
    <w:rsid w:val="00C97F14"/>
    <w:rsid w:val="00CA06D0"/>
    <w:rsid w:val="00CA07AD"/>
    <w:rsid w:val="00CA0D26"/>
    <w:rsid w:val="00CA1453"/>
    <w:rsid w:val="00CA16A2"/>
    <w:rsid w:val="00CA1F6C"/>
    <w:rsid w:val="00CA22C4"/>
    <w:rsid w:val="00CA2307"/>
    <w:rsid w:val="00CA2384"/>
    <w:rsid w:val="00CA2974"/>
    <w:rsid w:val="00CA2B2E"/>
    <w:rsid w:val="00CA2C1E"/>
    <w:rsid w:val="00CA2E31"/>
    <w:rsid w:val="00CA3832"/>
    <w:rsid w:val="00CA38C3"/>
    <w:rsid w:val="00CA3B3C"/>
    <w:rsid w:val="00CA3CC2"/>
    <w:rsid w:val="00CA3D0E"/>
    <w:rsid w:val="00CA3F49"/>
    <w:rsid w:val="00CA4103"/>
    <w:rsid w:val="00CA415C"/>
    <w:rsid w:val="00CA424D"/>
    <w:rsid w:val="00CA4A24"/>
    <w:rsid w:val="00CA4D6E"/>
    <w:rsid w:val="00CA4DF3"/>
    <w:rsid w:val="00CA4EDC"/>
    <w:rsid w:val="00CA4EE5"/>
    <w:rsid w:val="00CA518A"/>
    <w:rsid w:val="00CA56D6"/>
    <w:rsid w:val="00CA588A"/>
    <w:rsid w:val="00CA5EE0"/>
    <w:rsid w:val="00CA5EF0"/>
    <w:rsid w:val="00CA6C76"/>
    <w:rsid w:val="00CA6DA2"/>
    <w:rsid w:val="00CA6E22"/>
    <w:rsid w:val="00CA6E4B"/>
    <w:rsid w:val="00CA6E9D"/>
    <w:rsid w:val="00CA7402"/>
    <w:rsid w:val="00CA7404"/>
    <w:rsid w:val="00CA741F"/>
    <w:rsid w:val="00CA7502"/>
    <w:rsid w:val="00CA760E"/>
    <w:rsid w:val="00CA7BE7"/>
    <w:rsid w:val="00CB0332"/>
    <w:rsid w:val="00CB0498"/>
    <w:rsid w:val="00CB0768"/>
    <w:rsid w:val="00CB084C"/>
    <w:rsid w:val="00CB18C5"/>
    <w:rsid w:val="00CB196C"/>
    <w:rsid w:val="00CB19DC"/>
    <w:rsid w:val="00CB1B73"/>
    <w:rsid w:val="00CB1BD4"/>
    <w:rsid w:val="00CB1E3C"/>
    <w:rsid w:val="00CB20EE"/>
    <w:rsid w:val="00CB284E"/>
    <w:rsid w:val="00CB28AA"/>
    <w:rsid w:val="00CB29D2"/>
    <w:rsid w:val="00CB2A5B"/>
    <w:rsid w:val="00CB2A68"/>
    <w:rsid w:val="00CB2B53"/>
    <w:rsid w:val="00CB2BE3"/>
    <w:rsid w:val="00CB32FE"/>
    <w:rsid w:val="00CB332C"/>
    <w:rsid w:val="00CB387E"/>
    <w:rsid w:val="00CB394A"/>
    <w:rsid w:val="00CB4027"/>
    <w:rsid w:val="00CB4191"/>
    <w:rsid w:val="00CB4210"/>
    <w:rsid w:val="00CB42D1"/>
    <w:rsid w:val="00CB446B"/>
    <w:rsid w:val="00CB45C3"/>
    <w:rsid w:val="00CB47E1"/>
    <w:rsid w:val="00CB4BD7"/>
    <w:rsid w:val="00CB4CDD"/>
    <w:rsid w:val="00CB5234"/>
    <w:rsid w:val="00CB54DF"/>
    <w:rsid w:val="00CB57DE"/>
    <w:rsid w:val="00CB58BF"/>
    <w:rsid w:val="00CB5A79"/>
    <w:rsid w:val="00CB5B29"/>
    <w:rsid w:val="00CB5CBA"/>
    <w:rsid w:val="00CB5D3A"/>
    <w:rsid w:val="00CB6638"/>
    <w:rsid w:val="00CB681F"/>
    <w:rsid w:val="00CB6AD9"/>
    <w:rsid w:val="00CB6C5C"/>
    <w:rsid w:val="00CB6E71"/>
    <w:rsid w:val="00CB6F1D"/>
    <w:rsid w:val="00CB7035"/>
    <w:rsid w:val="00CB7059"/>
    <w:rsid w:val="00CB7104"/>
    <w:rsid w:val="00CB7D77"/>
    <w:rsid w:val="00CC0090"/>
    <w:rsid w:val="00CC0B9C"/>
    <w:rsid w:val="00CC0F21"/>
    <w:rsid w:val="00CC1A8C"/>
    <w:rsid w:val="00CC1D53"/>
    <w:rsid w:val="00CC1EF7"/>
    <w:rsid w:val="00CC2A51"/>
    <w:rsid w:val="00CC2DCA"/>
    <w:rsid w:val="00CC2EB4"/>
    <w:rsid w:val="00CC2F50"/>
    <w:rsid w:val="00CC2FDE"/>
    <w:rsid w:val="00CC307B"/>
    <w:rsid w:val="00CC31FD"/>
    <w:rsid w:val="00CC3A4A"/>
    <w:rsid w:val="00CC3E02"/>
    <w:rsid w:val="00CC4222"/>
    <w:rsid w:val="00CC4692"/>
    <w:rsid w:val="00CC5166"/>
    <w:rsid w:val="00CC521C"/>
    <w:rsid w:val="00CC572B"/>
    <w:rsid w:val="00CC5B55"/>
    <w:rsid w:val="00CC5CE3"/>
    <w:rsid w:val="00CC5FE0"/>
    <w:rsid w:val="00CC5FE8"/>
    <w:rsid w:val="00CC65C0"/>
    <w:rsid w:val="00CC6676"/>
    <w:rsid w:val="00CC698E"/>
    <w:rsid w:val="00CC69D2"/>
    <w:rsid w:val="00CC6B4F"/>
    <w:rsid w:val="00CC6E8B"/>
    <w:rsid w:val="00CC7332"/>
    <w:rsid w:val="00CC7489"/>
    <w:rsid w:val="00CC7519"/>
    <w:rsid w:val="00CC7555"/>
    <w:rsid w:val="00CC78D2"/>
    <w:rsid w:val="00CC7AAF"/>
    <w:rsid w:val="00CC7B68"/>
    <w:rsid w:val="00CC7C13"/>
    <w:rsid w:val="00CC7C78"/>
    <w:rsid w:val="00CC7EB8"/>
    <w:rsid w:val="00CC7FDA"/>
    <w:rsid w:val="00CD040B"/>
    <w:rsid w:val="00CD066A"/>
    <w:rsid w:val="00CD0AD5"/>
    <w:rsid w:val="00CD0C83"/>
    <w:rsid w:val="00CD0D9A"/>
    <w:rsid w:val="00CD169B"/>
    <w:rsid w:val="00CD1D3C"/>
    <w:rsid w:val="00CD1E63"/>
    <w:rsid w:val="00CD2045"/>
    <w:rsid w:val="00CD226F"/>
    <w:rsid w:val="00CD2613"/>
    <w:rsid w:val="00CD2620"/>
    <w:rsid w:val="00CD2771"/>
    <w:rsid w:val="00CD2C20"/>
    <w:rsid w:val="00CD402E"/>
    <w:rsid w:val="00CD419E"/>
    <w:rsid w:val="00CD43FC"/>
    <w:rsid w:val="00CD440B"/>
    <w:rsid w:val="00CD4882"/>
    <w:rsid w:val="00CD4AC1"/>
    <w:rsid w:val="00CD50B3"/>
    <w:rsid w:val="00CD519B"/>
    <w:rsid w:val="00CD532C"/>
    <w:rsid w:val="00CD55A5"/>
    <w:rsid w:val="00CD568E"/>
    <w:rsid w:val="00CD59FF"/>
    <w:rsid w:val="00CD5DE2"/>
    <w:rsid w:val="00CD7174"/>
    <w:rsid w:val="00CD718F"/>
    <w:rsid w:val="00CD74AE"/>
    <w:rsid w:val="00CD76CE"/>
    <w:rsid w:val="00CD7823"/>
    <w:rsid w:val="00CD7AF6"/>
    <w:rsid w:val="00CE024B"/>
    <w:rsid w:val="00CE035F"/>
    <w:rsid w:val="00CE07D6"/>
    <w:rsid w:val="00CE0A58"/>
    <w:rsid w:val="00CE0BCD"/>
    <w:rsid w:val="00CE0D85"/>
    <w:rsid w:val="00CE0EEF"/>
    <w:rsid w:val="00CE1094"/>
    <w:rsid w:val="00CE12E5"/>
    <w:rsid w:val="00CE134E"/>
    <w:rsid w:val="00CE1488"/>
    <w:rsid w:val="00CE14E8"/>
    <w:rsid w:val="00CE17D0"/>
    <w:rsid w:val="00CE1DDD"/>
    <w:rsid w:val="00CE2AC5"/>
    <w:rsid w:val="00CE33A0"/>
    <w:rsid w:val="00CE33C0"/>
    <w:rsid w:val="00CE34A0"/>
    <w:rsid w:val="00CE3553"/>
    <w:rsid w:val="00CE3F57"/>
    <w:rsid w:val="00CE3F60"/>
    <w:rsid w:val="00CE40BA"/>
    <w:rsid w:val="00CE41F2"/>
    <w:rsid w:val="00CE4350"/>
    <w:rsid w:val="00CE46E4"/>
    <w:rsid w:val="00CE49C1"/>
    <w:rsid w:val="00CE5007"/>
    <w:rsid w:val="00CE51C6"/>
    <w:rsid w:val="00CE554D"/>
    <w:rsid w:val="00CE55E7"/>
    <w:rsid w:val="00CE5640"/>
    <w:rsid w:val="00CE5C47"/>
    <w:rsid w:val="00CE5F6C"/>
    <w:rsid w:val="00CE63CE"/>
    <w:rsid w:val="00CE699E"/>
    <w:rsid w:val="00CE6F84"/>
    <w:rsid w:val="00CE7CF7"/>
    <w:rsid w:val="00CE7E61"/>
    <w:rsid w:val="00CF07DC"/>
    <w:rsid w:val="00CF1361"/>
    <w:rsid w:val="00CF1668"/>
    <w:rsid w:val="00CF1A00"/>
    <w:rsid w:val="00CF1AAC"/>
    <w:rsid w:val="00CF1E13"/>
    <w:rsid w:val="00CF1F3F"/>
    <w:rsid w:val="00CF1F71"/>
    <w:rsid w:val="00CF2056"/>
    <w:rsid w:val="00CF2419"/>
    <w:rsid w:val="00CF25B6"/>
    <w:rsid w:val="00CF2641"/>
    <w:rsid w:val="00CF2896"/>
    <w:rsid w:val="00CF2A83"/>
    <w:rsid w:val="00CF2BB2"/>
    <w:rsid w:val="00CF2C46"/>
    <w:rsid w:val="00CF2C4D"/>
    <w:rsid w:val="00CF2E68"/>
    <w:rsid w:val="00CF30A7"/>
    <w:rsid w:val="00CF3285"/>
    <w:rsid w:val="00CF33E7"/>
    <w:rsid w:val="00CF34EC"/>
    <w:rsid w:val="00CF4500"/>
    <w:rsid w:val="00CF4B62"/>
    <w:rsid w:val="00CF581C"/>
    <w:rsid w:val="00CF65D5"/>
    <w:rsid w:val="00CF6FBB"/>
    <w:rsid w:val="00CF7250"/>
    <w:rsid w:val="00CF733C"/>
    <w:rsid w:val="00CF7382"/>
    <w:rsid w:val="00CF741A"/>
    <w:rsid w:val="00CF7CFA"/>
    <w:rsid w:val="00CF7D36"/>
    <w:rsid w:val="00CF7DA8"/>
    <w:rsid w:val="00D0069A"/>
    <w:rsid w:val="00D0070B"/>
    <w:rsid w:val="00D00731"/>
    <w:rsid w:val="00D00B7E"/>
    <w:rsid w:val="00D00D86"/>
    <w:rsid w:val="00D00F2A"/>
    <w:rsid w:val="00D0124B"/>
    <w:rsid w:val="00D0161E"/>
    <w:rsid w:val="00D01679"/>
    <w:rsid w:val="00D0190A"/>
    <w:rsid w:val="00D01C5E"/>
    <w:rsid w:val="00D02238"/>
    <w:rsid w:val="00D02408"/>
    <w:rsid w:val="00D02926"/>
    <w:rsid w:val="00D02C9C"/>
    <w:rsid w:val="00D03B4B"/>
    <w:rsid w:val="00D03C89"/>
    <w:rsid w:val="00D03D2D"/>
    <w:rsid w:val="00D04202"/>
    <w:rsid w:val="00D0480C"/>
    <w:rsid w:val="00D04C01"/>
    <w:rsid w:val="00D04CDE"/>
    <w:rsid w:val="00D04FD7"/>
    <w:rsid w:val="00D0513E"/>
    <w:rsid w:val="00D052BA"/>
    <w:rsid w:val="00D054EE"/>
    <w:rsid w:val="00D0596E"/>
    <w:rsid w:val="00D059D3"/>
    <w:rsid w:val="00D05AE7"/>
    <w:rsid w:val="00D05AEA"/>
    <w:rsid w:val="00D05F27"/>
    <w:rsid w:val="00D061C3"/>
    <w:rsid w:val="00D062B4"/>
    <w:rsid w:val="00D0643E"/>
    <w:rsid w:val="00D06504"/>
    <w:rsid w:val="00D06922"/>
    <w:rsid w:val="00D06ACD"/>
    <w:rsid w:val="00D0742E"/>
    <w:rsid w:val="00D07718"/>
    <w:rsid w:val="00D07855"/>
    <w:rsid w:val="00D07979"/>
    <w:rsid w:val="00D07EFD"/>
    <w:rsid w:val="00D10069"/>
    <w:rsid w:val="00D10154"/>
    <w:rsid w:val="00D1067C"/>
    <w:rsid w:val="00D109C8"/>
    <w:rsid w:val="00D10AF8"/>
    <w:rsid w:val="00D10B1E"/>
    <w:rsid w:val="00D1113D"/>
    <w:rsid w:val="00D11477"/>
    <w:rsid w:val="00D117E9"/>
    <w:rsid w:val="00D11A13"/>
    <w:rsid w:val="00D11E93"/>
    <w:rsid w:val="00D12142"/>
    <w:rsid w:val="00D1221C"/>
    <w:rsid w:val="00D1273F"/>
    <w:rsid w:val="00D129CC"/>
    <w:rsid w:val="00D12A02"/>
    <w:rsid w:val="00D135A5"/>
    <w:rsid w:val="00D1367D"/>
    <w:rsid w:val="00D136EF"/>
    <w:rsid w:val="00D13AF4"/>
    <w:rsid w:val="00D13E0E"/>
    <w:rsid w:val="00D13EA3"/>
    <w:rsid w:val="00D14648"/>
    <w:rsid w:val="00D14785"/>
    <w:rsid w:val="00D14A3B"/>
    <w:rsid w:val="00D14ADE"/>
    <w:rsid w:val="00D14F89"/>
    <w:rsid w:val="00D151F0"/>
    <w:rsid w:val="00D156FE"/>
    <w:rsid w:val="00D1571F"/>
    <w:rsid w:val="00D157BF"/>
    <w:rsid w:val="00D159E5"/>
    <w:rsid w:val="00D15A1F"/>
    <w:rsid w:val="00D15C4E"/>
    <w:rsid w:val="00D15EC2"/>
    <w:rsid w:val="00D1626E"/>
    <w:rsid w:val="00D165F2"/>
    <w:rsid w:val="00D166A3"/>
    <w:rsid w:val="00D166D9"/>
    <w:rsid w:val="00D16FDA"/>
    <w:rsid w:val="00D17371"/>
    <w:rsid w:val="00D17565"/>
    <w:rsid w:val="00D17960"/>
    <w:rsid w:val="00D17C24"/>
    <w:rsid w:val="00D2088F"/>
    <w:rsid w:val="00D20C45"/>
    <w:rsid w:val="00D20DD3"/>
    <w:rsid w:val="00D2103E"/>
    <w:rsid w:val="00D211C5"/>
    <w:rsid w:val="00D2129B"/>
    <w:rsid w:val="00D21688"/>
    <w:rsid w:val="00D21784"/>
    <w:rsid w:val="00D21A53"/>
    <w:rsid w:val="00D21FA4"/>
    <w:rsid w:val="00D22012"/>
    <w:rsid w:val="00D223EC"/>
    <w:rsid w:val="00D22AEC"/>
    <w:rsid w:val="00D22CCF"/>
    <w:rsid w:val="00D22F23"/>
    <w:rsid w:val="00D231DD"/>
    <w:rsid w:val="00D23280"/>
    <w:rsid w:val="00D23283"/>
    <w:rsid w:val="00D23608"/>
    <w:rsid w:val="00D239AE"/>
    <w:rsid w:val="00D23CFA"/>
    <w:rsid w:val="00D23D3C"/>
    <w:rsid w:val="00D2422D"/>
    <w:rsid w:val="00D24543"/>
    <w:rsid w:val="00D248CC"/>
    <w:rsid w:val="00D24A7E"/>
    <w:rsid w:val="00D24C03"/>
    <w:rsid w:val="00D24C61"/>
    <w:rsid w:val="00D24D7C"/>
    <w:rsid w:val="00D24F5F"/>
    <w:rsid w:val="00D25591"/>
    <w:rsid w:val="00D26430"/>
    <w:rsid w:val="00D26789"/>
    <w:rsid w:val="00D267B5"/>
    <w:rsid w:val="00D267F2"/>
    <w:rsid w:val="00D26960"/>
    <w:rsid w:val="00D26C3B"/>
    <w:rsid w:val="00D26E92"/>
    <w:rsid w:val="00D27506"/>
    <w:rsid w:val="00D276EA"/>
    <w:rsid w:val="00D2781B"/>
    <w:rsid w:val="00D278AF"/>
    <w:rsid w:val="00D27D80"/>
    <w:rsid w:val="00D302BF"/>
    <w:rsid w:val="00D30301"/>
    <w:rsid w:val="00D304C0"/>
    <w:rsid w:val="00D308B3"/>
    <w:rsid w:val="00D30D29"/>
    <w:rsid w:val="00D311C3"/>
    <w:rsid w:val="00D3120B"/>
    <w:rsid w:val="00D312B3"/>
    <w:rsid w:val="00D312BA"/>
    <w:rsid w:val="00D312BF"/>
    <w:rsid w:val="00D31531"/>
    <w:rsid w:val="00D31607"/>
    <w:rsid w:val="00D32144"/>
    <w:rsid w:val="00D3225F"/>
    <w:rsid w:val="00D32307"/>
    <w:rsid w:val="00D32336"/>
    <w:rsid w:val="00D32513"/>
    <w:rsid w:val="00D325EC"/>
    <w:rsid w:val="00D326FC"/>
    <w:rsid w:val="00D327A1"/>
    <w:rsid w:val="00D32A58"/>
    <w:rsid w:val="00D32F4B"/>
    <w:rsid w:val="00D33024"/>
    <w:rsid w:val="00D33282"/>
    <w:rsid w:val="00D333B0"/>
    <w:rsid w:val="00D3341E"/>
    <w:rsid w:val="00D335C5"/>
    <w:rsid w:val="00D335EC"/>
    <w:rsid w:val="00D33943"/>
    <w:rsid w:val="00D33AEE"/>
    <w:rsid w:val="00D33E77"/>
    <w:rsid w:val="00D34012"/>
    <w:rsid w:val="00D34024"/>
    <w:rsid w:val="00D3405C"/>
    <w:rsid w:val="00D34184"/>
    <w:rsid w:val="00D341F0"/>
    <w:rsid w:val="00D3438D"/>
    <w:rsid w:val="00D34415"/>
    <w:rsid w:val="00D34544"/>
    <w:rsid w:val="00D345A8"/>
    <w:rsid w:val="00D34692"/>
    <w:rsid w:val="00D34A3C"/>
    <w:rsid w:val="00D34B66"/>
    <w:rsid w:val="00D34D96"/>
    <w:rsid w:val="00D35726"/>
    <w:rsid w:val="00D3595A"/>
    <w:rsid w:val="00D36110"/>
    <w:rsid w:val="00D3623F"/>
    <w:rsid w:val="00D36741"/>
    <w:rsid w:val="00D36988"/>
    <w:rsid w:val="00D36A7C"/>
    <w:rsid w:val="00D36FDC"/>
    <w:rsid w:val="00D377A0"/>
    <w:rsid w:val="00D37880"/>
    <w:rsid w:val="00D37912"/>
    <w:rsid w:val="00D3798E"/>
    <w:rsid w:val="00D37DCA"/>
    <w:rsid w:val="00D37E09"/>
    <w:rsid w:val="00D37FA5"/>
    <w:rsid w:val="00D40232"/>
    <w:rsid w:val="00D41185"/>
    <w:rsid w:val="00D41236"/>
    <w:rsid w:val="00D414D6"/>
    <w:rsid w:val="00D41D9B"/>
    <w:rsid w:val="00D4231B"/>
    <w:rsid w:val="00D42583"/>
    <w:rsid w:val="00D42751"/>
    <w:rsid w:val="00D42807"/>
    <w:rsid w:val="00D42BE4"/>
    <w:rsid w:val="00D43C59"/>
    <w:rsid w:val="00D440B2"/>
    <w:rsid w:val="00D443E4"/>
    <w:rsid w:val="00D44726"/>
    <w:rsid w:val="00D44960"/>
    <w:rsid w:val="00D44C5C"/>
    <w:rsid w:val="00D44E24"/>
    <w:rsid w:val="00D4506D"/>
    <w:rsid w:val="00D453A8"/>
    <w:rsid w:val="00D45490"/>
    <w:rsid w:val="00D45687"/>
    <w:rsid w:val="00D45821"/>
    <w:rsid w:val="00D45D16"/>
    <w:rsid w:val="00D46883"/>
    <w:rsid w:val="00D46A3C"/>
    <w:rsid w:val="00D46B79"/>
    <w:rsid w:val="00D47429"/>
    <w:rsid w:val="00D47717"/>
    <w:rsid w:val="00D478E5"/>
    <w:rsid w:val="00D47BAE"/>
    <w:rsid w:val="00D47BB0"/>
    <w:rsid w:val="00D5048A"/>
    <w:rsid w:val="00D50847"/>
    <w:rsid w:val="00D50C0B"/>
    <w:rsid w:val="00D50CAC"/>
    <w:rsid w:val="00D5112B"/>
    <w:rsid w:val="00D511F7"/>
    <w:rsid w:val="00D51341"/>
    <w:rsid w:val="00D5151B"/>
    <w:rsid w:val="00D5160D"/>
    <w:rsid w:val="00D51C69"/>
    <w:rsid w:val="00D5212C"/>
    <w:rsid w:val="00D522B2"/>
    <w:rsid w:val="00D5248F"/>
    <w:rsid w:val="00D52C3A"/>
    <w:rsid w:val="00D53586"/>
    <w:rsid w:val="00D5370C"/>
    <w:rsid w:val="00D53AA0"/>
    <w:rsid w:val="00D53B08"/>
    <w:rsid w:val="00D53E76"/>
    <w:rsid w:val="00D53F25"/>
    <w:rsid w:val="00D5401A"/>
    <w:rsid w:val="00D542AC"/>
    <w:rsid w:val="00D546E7"/>
    <w:rsid w:val="00D548A5"/>
    <w:rsid w:val="00D54CC2"/>
    <w:rsid w:val="00D55226"/>
    <w:rsid w:val="00D5547E"/>
    <w:rsid w:val="00D55573"/>
    <w:rsid w:val="00D55815"/>
    <w:rsid w:val="00D558AA"/>
    <w:rsid w:val="00D561B7"/>
    <w:rsid w:val="00D56270"/>
    <w:rsid w:val="00D56987"/>
    <w:rsid w:val="00D56A11"/>
    <w:rsid w:val="00D56AD3"/>
    <w:rsid w:val="00D56CF7"/>
    <w:rsid w:val="00D56F0C"/>
    <w:rsid w:val="00D56F22"/>
    <w:rsid w:val="00D577EA"/>
    <w:rsid w:val="00D57E4B"/>
    <w:rsid w:val="00D57E92"/>
    <w:rsid w:val="00D57F05"/>
    <w:rsid w:val="00D57FFB"/>
    <w:rsid w:val="00D600F3"/>
    <w:rsid w:val="00D60164"/>
    <w:rsid w:val="00D601C0"/>
    <w:rsid w:val="00D602C7"/>
    <w:rsid w:val="00D6112D"/>
    <w:rsid w:val="00D61236"/>
    <w:rsid w:val="00D61256"/>
    <w:rsid w:val="00D6130B"/>
    <w:rsid w:val="00D61844"/>
    <w:rsid w:val="00D619A3"/>
    <w:rsid w:val="00D61BB9"/>
    <w:rsid w:val="00D61E23"/>
    <w:rsid w:val="00D62B2C"/>
    <w:rsid w:val="00D62BAF"/>
    <w:rsid w:val="00D62DCC"/>
    <w:rsid w:val="00D63624"/>
    <w:rsid w:val="00D63D81"/>
    <w:rsid w:val="00D63E23"/>
    <w:rsid w:val="00D63E7D"/>
    <w:rsid w:val="00D641F7"/>
    <w:rsid w:val="00D644A9"/>
    <w:rsid w:val="00D64A1D"/>
    <w:rsid w:val="00D64CD9"/>
    <w:rsid w:val="00D65026"/>
    <w:rsid w:val="00D6502F"/>
    <w:rsid w:val="00D65351"/>
    <w:rsid w:val="00D65364"/>
    <w:rsid w:val="00D65555"/>
    <w:rsid w:val="00D65B6F"/>
    <w:rsid w:val="00D6608E"/>
    <w:rsid w:val="00D6622E"/>
    <w:rsid w:val="00D6645A"/>
    <w:rsid w:val="00D664AE"/>
    <w:rsid w:val="00D66DE0"/>
    <w:rsid w:val="00D67104"/>
    <w:rsid w:val="00D67142"/>
    <w:rsid w:val="00D6716C"/>
    <w:rsid w:val="00D675A2"/>
    <w:rsid w:val="00D676F2"/>
    <w:rsid w:val="00D677C8"/>
    <w:rsid w:val="00D6780A"/>
    <w:rsid w:val="00D678E1"/>
    <w:rsid w:val="00D67A11"/>
    <w:rsid w:val="00D67F85"/>
    <w:rsid w:val="00D7042C"/>
    <w:rsid w:val="00D70ACD"/>
    <w:rsid w:val="00D723EE"/>
    <w:rsid w:val="00D726D3"/>
    <w:rsid w:val="00D72881"/>
    <w:rsid w:val="00D72895"/>
    <w:rsid w:val="00D7330B"/>
    <w:rsid w:val="00D7365C"/>
    <w:rsid w:val="00D73869"/>
    <w:rsid w:val="00D73C85"/>
    <w:rsid w:val="00D73CD7"/>
    <w:rsid w:val="00D73CE7"/>
    <w:rsid w:val="00D73F21"/>
    <w:rsid w:val="00D73FBC"/>
    <w:rsid w:val="00D740E3"/>
    <w:rsid w:val="00D745B1"/>
    <w:rsid w:val="00D747F9"/>
    <w:rsid w:val="00D748B7"/>
    <w:rsid w:val="00D75524"/>
    <w:rsid w:val="00D75B71"/>
    <w:rsid w:val="00D75DF0"/>
    <w:rsid w:val="00D75EEA"/>
    <w:rsid w:val="00D7637A"/>
    <w:rsid w:val="00D763BC"/>
    <w:rsid w:val="00D764D0"/>
    <w:rsid w:val="00D76BC0"/>
    <w:rsid w:val="00D76FA7"/>
    <w:rsid w:val="00D771A1"/>
    <w:rsid w:val="00D7749C"/>
    <w:rsid w:val="00D7786E"/>
    <w:rsid w:val="00D778B5"/>
    <w:rsid w:val="00D77D12"/>
    <w:rsid w:val="00D77FF9"/>
    <w:rsid w:val="00D8097F"/>
    <w:rsid w:val="00D809A4"/>
    <w:rsid w:val="00D810DE"/>
    <w:rsid w:val="00D811E3"/>
    <w:rsid w:val="00D819F2"/>
    <w:rsid w:val="00D81B52"/>
    <w:rsid w:val="00D82654"/>
    <w:rsid w:val="00D82AE8"/>
    <w:rsid w:val="00D82B80"/>
    <w:rsid w:val="00D82BB8"/>
    <w:rsid w:val="00D82C57"/>
    <w:rsid w:val="00D82D09"/>
    <w:rsid w:val="00D82FA0"/>
    <w:rsid w:val="00D83427"/>
    <w:rsid w:val="00D83430"/>
    <w:rsid w:val="00D83636"/>
    <w:rsid w:val="00D83A9B"/>
    <w:rsid w:val="00D8490F"/>
    <w:rsid w:val="00D8497B"/>
    <w:rsid w:val="00D852BB"/>
    <w:rsid w:val="00D85491"/>
    <w:rsid w:val="00D85B89"/>
    <w:rsid w:val="00D85DB0"/>
    <w:rsid w:val="00D8622E"/>
    <w:rsid w:val="00D8629B"/>
    <w:rsid w:val="00D862C0"/>
    <w:rsid w:val="00D8673F"/>
    <w:rsid w:val="00D86A14"/>
    <w:rsid w:val="00D871AD"/>
    <w:rsid w:val="00D8725A"/>
    <w:rsid w:val="00D872DD"/>
    <w:rsid w:val="00D875E4"/>
    <w:rsid w:val="00D8767E"/>
    <w:rsid w:val="00D87FA9"/>
    <w:rsid w:val="00D9024B"/>
    <w:rsid w:val="00D904F6"/>
    <w:rsid w:val="00D904F9"/>
    <w:rsid w:val="00D908BD"/>
    <w:rsid w:val="00D91697"/>
    <w:rsid w:val="00D91734"/>
    <w:rsid w:val="00D919E6"/>
    <w:rsid w:val="00D91B8D"/>
    <w:rsid w:val="00D91FB7"/>
    <w:rsid w:val="00D92016"/>
    <w:rsid w:val="00D93B44"/>
    <w:rsid w:val="00D945AA"/>
    <w:rsid w:val="00D94E24"/>
    <w:rsid w:val="00D94F0A"/>
    <w:rsid w:val="00D9513F"/>
    <w:rsid w:val="00D95430"/>
    <w:rsid w:val="00D95661"/>
    <w:rsid w:val="00D95960"/>
    <w:rsid w:val="00D96084"/>
    <w:rsid w:val="00D96093"/>
    <w:rsid w:val="00D961FC"/>
    <w:rsid w:val="00D9629B"/>
    <w:rsid w:val="00D9659A"/>
    <w:rsid w:val="00D9686E"/>
    <w:rsid w:val="00D969CE"/>
    <w:rsid w:val="00D96F1E"/>
    <w:rsid w:val="00D97398"/>
    <w:rsid w:val="00D9752E"/>
    <w:rsid w:val="00D97A55"/>
    <w:rsid w:val="00DA0004"/>
    <w:rsid w:val="00DA01B4"/>
    <w:rsid w:val="00DA0418"/>
    <w:rsid w:val="00DA0495"/>
    <w:rsid w:val="00DA0A17"/>
    <w:rsid w:val="00DA0DA6"/>
    <w:rsid w:val="00DA0E17"/>
    <w:rsid w:val="00DA10BC"/>
    <w:rsid w:val="00DA15BA"/>
    <w:rsid w:val="00DA16E3"/>
    <w:rsid w:val="00DA1954"/>
    <w:rsid w:val="00DA1CFD"/>
    <w:rsid w:val="00DA1D28"/>
    <w:rsid w:val="00DA1DB0"/>
    <w:rsid w:val="00DA233F"/>
    <w:rsid w:val="00DA2683"/>
    <w:rsid w:val="00DA276E"/>
    <w:rsid w:val="00DA2F5E"/>
    <w:rsid w:val="00DA3883"/>
    <w:rsid w:val="00DA3AA0"/>
    <w:rsid w:val="00DA445D"/>
    <w:rsid w:val="00DA4518"/>
    <w:rsid w:val="00DA4627"/>
    <w:rsid w:val="00DA4692"/>
    <w:rsid w:val="00DA46C1"/>
    <w:rsid w:val="00DA4AFD"/>
    <w:rsid w:val="00DA5091"/>
    <w:rsid w:val="00DA5422"/>
    <w:rsid w:val="00DA5A37"/>
    <w:rsid w:val="00DA5BC3"/>
    <w:rsid w:val="00DA5D1A"/>
    <w:rsid w:val="00DA5DDE"/>
    <w:rsid w:val="00DA6065"/>
    <w:rsid w:val="00DA61F1"/>
    <w:rsid w:val="00DA687E"/>
    <w:rsid w:val="00DA69C0"/>
    <w:rsid w:val="00DA6BFC"/>
    <w:rsid w:val="00DA6EF2"/>
    <w:rsid w:val="00DA7D19"/>
    <w:rsid w:val="00DA7F7C"/>
    <w:rsid w:val="00DB00C0"/>
    <w:rsid w:val="00DB0336"/>
    <w:rsid w:val="00DB07BE"/>
    <w:rsid w:val="00DB0931"/>
    <w:rsid w:val="00DB093B"/>
    <w:rsid w:val="00DB0DE6"/>
    <w:rsid w:val="00DB1034"/>
    <w:rsid w:val="00DB1172"/>
    <w:rsid w:val="00DB1244"/>
    <w:rsid w:val="00DB172E"/>
    <w:rsid w:val="00DB1A69"/>
    <w:rsid w:val="00DB1C4E"/>
    <w:rsid w:val="00DB229F"/>
    <w:rsid w:val="00DB23F7"/>
    <w:rsid w:val="00DB2447"/>
    <w:rsid w:val="00DB2900"/>
    <w:rsid w:val="00DB2A09"/>
    <w:rsid w:val="00DB2C1E"/>
    <w:rsid w:val="00DB35DE"/>
    <w:rsid w:val="00DB372B"/>
    <w:rsid w:val="00DB38D5"/>
    <w:rsid w:val="00DB3942"/>
    <w:rsid w:val="00DB3AD6"/>
    <w:rsid w:val="00DB3BCD"/>
    <w:rsid w:val="00DB3E70"/>
    <w:rsid w:val="00DB4133"/>
    <w:rsid w:val="00DB4BA5"/>
    <w:rsid w:val="00DB525B"/>
    <w:rsid w:val="00DB5864"/>
    <w:rsid w:val="00DB5891"/>
    <w:rsid w:val="00DB592A"/>
    <w:rsid w:val="00DB59FE"/>
    <w:rsid w:val="00DB5C02"/>
    <w:rsid w:val="00DB61C7"/>
    <w:rsid w:val="00DB6937"/>
    <w:rsid w:val="00DB6944"/>
    <w:rsid w:val="00DB7022"/>
    <w:rsid w:val="00DB710F"/>
    <w:rsid w:val="00DB7248"/>
    <w:rsid w:val="00DB73DC"/>
    <w:rsid w:val="00DB7F39"/>
    <w:rsid w:val="00DC0094"/>
    <w:rsid w:val="00DC018B"/>
    <w:rsid w:val="00DC0217"/>
    <w:rsid w:val="00DC09A3"/>
    <w:rsid w:val="00DC0F19"/>
    <w:rsid w:val="00DC132C"/>
    <w:rsid w:val="00DC22D1"/>
    <w:rsid w:val="00DC25E4"/>
    <w:rsid w:val="00DC2633"/>
    <w:rsid w:val="00DC2693"/>
    <w:rsid w:val="00DC2CF2"/>
    <w:rsid w:val="00DC2E55"/>
    <w:rsid w:val="00DC3DD0"/>
    <w:rsid w:val="00DC4204"/>
    <w:rsid w:val="00DC478B"/>
    <w:rsid w:val="00DC4ACC"/>
    <w:rsid w:val="00DC4D7B"/>
    <w:rsid w:val="00DC4E51"/>
    <w:rsid w:val="00DC4E9E"/>
    <w:rsid w:val="00DC5128"/>
    <w:rsid w:val="00DC5693"/>
    <w:rsid w:val="00DC5925"/>
    <w:rsid w:val="00DC5F39"/>
    <w:rsid w:val="00DC7422"/>
    <w:rsid w:val="00DC76AE"/>
    <w:rsid w:val="00DD0534"/>
    <w:rsid w:val="00DD0782"/>
    <w:rsid w:val="00DD09BE"/>
    <w:rsid w:val="00DD0E80"/>
    <w:rsid w:val="00DD1010"/>
    <w:rsid w:val="00DD11BB"/>
    <w:rsid w:val="00DD137F"/>
    <w:rsid w:val="00DD13BF"/>
    <w:rsid w:val="00DD14BD"/>
    <w:rsid w:val="00DD159A"/>
    <w:rsid w:val="00DD1EC2"/>
    <w:rsid w:val="00DD20CF"/>
    <w:rsid w:val="00DD21B4"/>
    <w:rsid w:val="00DD24A6"/>
    <w:rsid w:val="00DD2B3A"/>
    <w:rsid w:val="00DD2CD8"/>
    <w:rsid w:val="00DD2D77"/>
    <w:rsid w:val="00DD3046"/>
    <w:rsid w:val="00DD3475"/>
    <w:rsid w:val="00DD34A2"/>
    <w:rsid w:val="00DD389D"/>
    <w:rsid w:val="00DD38F4"/>
    <w:rsid w:val="00DD3BC7"/>
    <w:rsid w:val="00DD403E"/>
    <w:rsid w:val="00DD4206"/>
    <w:rsid w:val="00DD45A2"/>
    <w:rsid w:val="00DD5371"/>
    <w:rsid w:val="00DD5405"/>
    <w:rsid w:val="00DD5B94"/>
    <w:rsid w:val="00DD5DED"/>
    <w:rsid w:val="00DD6238"/>
    <w:rsid w:val="00DD667C"/>
    <w:rsid w:val="00DD6788"/>
    <w:rsid w:val="00DD6AC6"/>
    <w:rsid w:val="00DD6CB2"/>
    <w:rsid w:val="00DD6FB4"/>
    <w:rsid w:val="00DD72FE"/>
    <w:rsid w:val="00DD73F2"/>
    <w:rsid w:val="00DD74CF"/>
    <w:rsid w:val="00DD76BB"/>
    <w:rsid w:val="00DD76FF"/>
    <w:rsid w:val="00DD7993"/>
    <w:rsid w:val="00DD7DE0"/>
    <w:rsid w:val="00DE08C5"/>
    <w:rsid w:val="00DE0B7D"/>
    <w:rsid w:val="00DE0EAD"/>
    <w:rsid w:val="00DE1363"/>
    <w:rsid w:val="00DE1371"/>
    <w:rsid w:val="00DE1951"/>
    <w:rsid w:val="00DE1A3B"/>
    <w:rsid w:val="00DE1BE1"/>
    <w:rsid w:val="00DE1CF0"/>
    <w:rsid w:val="00DE2543"/>
    <w:rsid w:val="00DE279C"/>
    <w:rsid w:val="00DE27B6"/>
    <w:rsid w:val="00DE2890"/>
    <w:rsid w:val="00DE29C3"/>
    <w:rsid w:val="00DE2BF9"/>
    <w:rsid w:val="00DE2CF3"/>
    <w:rsid w:val="00DE2E05"/>
    <w:rsid w:val="00DE2F4B"/>
    <w:rsid w:val="00DE3041"/>
    <w:rsid w:val="00DE35FF"/>
    <w:rsid w:val="00DE3CBF"/>
    <w:rsid w:val="00DE3D51"/>
    <w:rsid w:val="00DE4A44"/>
    <w:rsid w:val="00DE4E6F"/>
    <w:rsid w:val="00DE4E75"/>
    <w:rsid w:val="00DE509C"/>
    <w:rsid w:val="00DE5266"/>
    <w:rsid w:val="00DE5736"/>
    <w:rsid w:val="00DE57EF"/>
    <w:rsid w:val="00DE5A83"/>
    <w:rsid w:val="00DE5E2C"/>
    <w:rsid w:val="00DE5E65"/>
    <w:rsid w:val="00DE60C1"/>
    <w:rsid w:val="00DE6194"/>
    <w:rsid w:val="00DE632D"/>
    <w:rsid w:val="00DE672B"/>
    <w:rsid w:val="00DE6DC0"/>
    <w:rsid w:val="00DE6F55"/>
    <w:rsid w:val="00DE731D"/>
    <w:rsid w:val="00DE774A"/>
    <w:rsid w:val="00DE7AB7"/>
    <w:rsid w:val="00DE7B93"/>
    <w:rsid w:val="00DE7C63"/>
    <w:rsid w:val="00DE7DA2"/>
    <w:rsid w:val="00DF0267"/>
    <w:rsid w:val="00DF0990"/>
    <w:rsid w:val="00DF0E1A"/>
    <w:rsid w:val="00DF1511"/>
    <w:rsid w:val="00DF168C"/>
    <w:rsid w:val="00DF186B"/>
    <w:rsid w:val="00DF1872"/>
    <w:rsid w:val="00DF1A12"/>
    <w:rsid w:val="00DF27EB"/>
    <w:rsid w:val="00DF2825"/>
    <w:rsid w:val="00DF283C"/>
    <w:rsid w:val="00DF2AD3"/>
    <w:rsid w:val="00DF2BA5"/>
    <w:rsid w:val="00DF30B4"/>
    <w:rsid w:val="00DF3BDB"/>
    <w:rsid w:val="00DF459F"/>
    <w:rsid w:val="00DF4672"/>
    <w:rsid w:val="00DF470C"/>
    <w:rsid w:val="00DF4831"/>
    <w:rsid w:val="00DF4AEE"/>
    <w:rsid w:val="00DF4C51"/>
    <w:rsid w:val="00DF4D32"/>
    <w:rsid w:val="00DF4D66"/>
    <w:rsid w:val="00DF4E19"/>
    <w:rsid w:val="00DF52D8"/>
    <w:rsid w:val="00DF5C51"/>
    <w:rsid w:val="00DF5D51"/>
    <w:rsid w:val="00DF60F3"/>
    <w:rsid w:val="00DF61EA"/>
    <w:rsid w:val="00DF7258"/>
    <w:rsid w:val="00DF78CE"/>
    <w:rsid w:val="00DF7FF3"/>
    <w:rsid w:val="00E00C09"/>
    <w:rsid w:val="00E00C11"/>
    <w:rsid w:val="00E00C58"/>
    <w:rsid w:val="00E00CC2"/>
    <w:rsid w:val="00E01008"/>
    <w:rsid w:val="00E01096"/>
    <w:rsid w:val="00E022AF"/>
    <w:rsid w:val="00E024B2"/>
    <w:rsid w:val="00E028A7"/>
    <w:rsid w:val="00E028ED"/>
    <w:rsid w:val="00E02DE4"/>
    <w:rsid w:val="00E031DA"/>
    <w:rsid w:val="00E032FC"/>
    <w:rsid w:val="00E03451"/>
    <w:rsid w:val="00E03A09"/>
    <w:rsid w:val="00E03D6A"/>
    <w:rsid w:val="00E03E85"/>
    <w:rsid w:val="00E03F0C"/>
    <w:rsid w:val="00E044AA"/>
    <w:rsid w:val="00E04A27"/>
    <w:rsid w:val="00E04B1A"/>
    <w:rsid w:val="00E04B26"/>
    <w:rsid w:val="00E04F89"/>
    <w:rsid w:val="00E050EF"/>
    <w:rsid w:val="00E051AA"/>
    <w:rsid w:val="00E05333"/>
    <w:rsid w:val="00E05C40"/>
    <w:rsid w:val="00E05D7E"/>
    <w:rsid w:val="00E06086"/>
    <w:rsid w:val="00E06561"/>
    <w:rsid w:val="00E0657E"/>
    <w:rsid w:val="00E06967"/>
    <w:rsid w:val="00E06991"/>
    <w:rsid w:val="00E06F19"/>
    <w:rsid w:val="00E07155"/>
    <w:rsid w:val="00E07BC9"/>
    <w:rsid w:val="00E07C53"/>
    <w:rsid w:val="00E10219"/>
    <w:rsid w:val="00E107BD"/>
    <w:rsid w:val="00E10A26"/>
    <w:rsid w:val="00E10BED"/>
    <w:rsid w:val="00E10CA3"/>
    <w:rsid w:val="00E10D25"/>
    <w:rsid w:val="00E112CB"/>
    <w:rsid w:val="00E11657"/>
    <w:rsid w:val="00E11D26"/>
    <w:rsid w:val="00E1253A"/>
    <w:rsid w:val="00E12847"/>
    <w:rsid w:val="00E128A0"/>
    <w:rsid w:val="00E12BD8"/>
    <w:rsid w:val="00E12C80"/>
    <w:rsid w:val="00E12CE7"/>
    <w:rsid w:val="00E12D15"/>
    <w:rsid w:val="00E131CA"/>
    <w:rsid w:val="00E136BB"/>
    <w:rsid w:val="00E1390B"/>
    <w:rsid w:val="00E13AC5"/>
    <w:rsid w:val="00E13D32"/>
    <w:rsid w:val="00E142BF"/>
    <w:rsid w:val="00E146C6"/>
    <w:rsid w:val="00E14A08"/>
    <w:rsid w:val="00E15006"/>
    <w:rsid w:val="00E15010"/>
    <w:rsid w:val="00E15629"/>
    <w:rsid w:val="00E156C7"/>
    <w:rsid w:val="00E1592E"/>
    <w:rsid w:val="00E15C68"/>
    <w:rsid w:val="00E15D9B"/>
    <w:rsid w:val="00E15DA3"/>
    <w:rsid w:val="00E15F41"/>
    <w:rsid w:val="00E16689"/>
    <w:rsid w:val="00E167A6"/>
    <w:rsid w:val="00E176B8"/>
    <w:rsid w:val="00E176F9"/>
    <w:rsid w:val="00E17766"/>
    <w:rsid w:val="00E17FAE"/>
    <w:rsid w:val="00E17FC3"/>
    <w:rsid w:val="00E17FFA"/>
    <w:rsid w:val="00E20052"/>
    <w:rsid w:val="00E201B8"/>
    <w:rsid w:val="00E20725"/>
    <w:rsid w:val="00E20AE2"/>
    <w:rsid w:val="00E20F59"/>
    <w:rsid w:val="00E21475"/>
    <w:rsid w:val="00E217B3"/>
    <w:rsid w:val="00E21A96"/>
    <w:rsid w:val="00E21C36"/>
    <w:rsid w:val="00E220D6"/>
    <w:rsid w:val="00E222BC"/>
    <w:rsid w:val="00E2247C"/>
    <w:rsid w:val="00E224C1"/>
    <w:rsid w:val="00E22C6F"/>
    <w:rsid w:val="00E23044"/>
    <w:rsid w:val="00E2306D"/>
    <w:rsid w:val="00E230BA"/>
    <w:rsid w:val="00E23346"/>
    <w:rsid w:val="00E23866"/>
    <w:rsid w:val="00E23BAD"/>
    <w:rsid w:val="00E23BC5"/>
    <w:rsid w:val="00E23D8E"/>
    <w:rsid w:val="00E23F3B"/>
    <w:rsid w:val="00E24EEB"/>
    <w:rsid w:val="00E26958"/>
    <w:rsid w:val="00E26D4A"/>
    <w:rsid w:val="00E270CE"/>
    <w:rsid w:val="00E27C76"/>
    <w:rsid w:val="00E27D36"/>
    <w:rsid w:val="00E3001D"/>
    <w:rsid w:val="00E3023C"/>
    <w:rsid w:val="00E3026E"/>
    <w:rsid w:val="00E3045E"/>
    <w:rsid w:val="00E30626"/>
    <w:rsid w:val="00E30D37"/>
    <w:rsid w:val="00E30E48"/>
    <w:rsid w:val="00E3117F"/>
    <w:rsid w:val="00E31528"/>
    <w:rsid w:val="00E31C26"/>
    <w:rsid w:val="00E31ECC"/>
    <w:rsid w:val="00E322AC"/>
    <w:rsid w:val="00E323F5"/>
    <w:rsid w:val="00E326AA"/>
    <w:rsid w:val="00E32833"/>
    <w:rsid w:val="00E32C48"/>
    <w:rsid w:val="00E33B6B"/>
    <w:rsid w:val="00E33F8E"/>
    <w:rsid w:val="00E33FF1"/>
    <w:rsid w:val="00E34129"/>
    <w:rsid w:val="00E341E7"/>
    <w:rsid w:val="00E34637"/>
    <w:rsid w:val="00E34951"/>
    <w:rsid w:val="00E352BA"/>
    <w:rsid w:val="00E35956"/>
    <w:rsid w:val="00E35BC5"/>
    <w:rsid w:val="00E35C40"/>
    <w:rsid w:val="00E363CF"/>
    <w:rsid w:val="00E368DA"/>
    <w:rsid w:val="00E36D5B"/>
    <w:rsid w:val="00E3716A"/>
    <w:rsid w:val="00E37172"/>
    <w:rsid w:val="00E373D6"/>
    <w:rsid w:val="00E37651"/>
    <w:rsid w:val="00E37B11"/>
    <w:rsid w:val="00E408F5"/>
    <w:rsid w:val="00E40BCF"/>
    <w:rsid w:val="00E40E03"/>
    <w:rsid w:val="00E40E37"/>
    <w:rsid w:val="00E40F91"/>
    <w:rsid w:val="00E4113A"/>
    <w:rsid w:val="00E41E12"/>
    <w:rsid w:val="00E41FAD"/>
    <w:rsid w:val="00E420E3"/>
    <w:rsid w:val="00E42191"/>
    <w:rsid w:val="00E425BD"/>
    <w:rsid w:val="00E43370"/>
    <w:rsid w:val="00E4337B"/>
    <w:rsid w:val="00E43850"/>
    <w:rsid w:val="00E43A30"/>
    <w:rsid w:val="00E43E7C"/>
    <w:rsid w:val="00E448BC"/>
    <w:rsid w:val="00E44BDF"/>
    <w:rsid w:val="00E44DF4"/>
    <w:rsid w:val="00E45019"/>
    <w:rsid w:val="00E45061"/>
    <w:rsid w:val="00E450E4"/>
    <w:rsid w:val="00E45962"/>
    <w:rsid w:val="00E45D9B"/>
    <w:rsid w:val="00E45FF9"/>
    <w:rsid w:val="00E4600C"/>
    <w:rsid w:val="00E461E1"/>
    <w:rsid w:val="00E46330"/>
    <w:rsid w:val="00E466BB"/>
    <w:rsid w:val="00E46A81"/>
    <w:rsid w:val="00E46D39"/>
    <w:rsid w:val="00E46EB0"/>
    <w:rsid w:val="00E47017"/>
    <w:rsid w:val="00E470CF"/>
    <w:rsid w:val="00E4762D"/>
    <w:rsid w:val="00E4773B"/>
    <w:rsid w:val="00E4775F"/>
    <w:rsid w:val="00E50334"/>
    <w:rsid w:val="00E50CC4"/>
    <w:rsid w:val="00E51358"/>
    <w:rsid w:val="00E51367"/>
    <w:rsid w:val="00E5142E"/>
    <w:rsid w:val="00E514F0"/>
    <w:rsid w:val="00E5153A"/>
    <w:rsid w:val="00E51653"/>
    <w:rsid w:val="00E51710"/>
    <w:rsid w:val="00E51D44"/>
    <w:rsid w:val="00E51E88"/>
    <w:rsid w:val="00E5203F"/>
    <w:rsid w:val="00E52179"/>
    <w:rsid w:val="00E52281"/>
    <w:rsid w:val="00E52465"/>
    <w:rsid w:val="00E52AFE"/>
    <w:rsid w:val="00E52C61"/>
    <w:rsid w:val="00E52F0E"/>
    <w:rsid w:val="00E5313C"/>
    <w:rsid w:val="00E5323B"/>
    <w:rsid w:val="00E5336E"/>
    <w:rsid w:val="00E5349D"/>
    <w:rsid w:val="00E535B0"/>
    <w:rsid w:val="00E5390F"/>
    <w:rsid w:val="00E53A98"/>
    <w:rsid w:val="00E53BD3"/>
    <w:rsid w:val="00E53E32"/>
    <w:rsid w:val="00E5418A"/>
    <w:rsid w:val="00E54194"/>
    <w:rsid w:val="00E54CD2"/>
    <w:rsid w:val="00E54D75"/>
    <w:rsid w:val="00E564D3"/>
    <w:rsid w:val="00E56A36"/>
    <w:rsid w:val="00E5734E"/>
    <w:rsid w:val="00E5764A"/>
    <w:rsid w:val="00E57F92"/>
    <w:rsid w:val="00E600C9"/>
    <w:rsid w:val="00E600EC"/>
    <w:rsid w:val="00E603D2"/>
    <w:rsid w:val="00E60589"/>
    <w:rsid w:val="00E60BE0"/>
    <w:rsid w:val="00E60CD8"/>
    <w:rsid w:val="00E60DC3"/>
    <w:rsid w:val="00E612E2"/>
    <w:rsid w:val="00E61A3A"/>
    <w:rsid w:val="00E61FA9"/>
    <w:rsid w:val="00E62A12"/>
    <w:rsid w:val="00E62C0D"/>
    <w:rsid w:val="00E62FC6"/>
    <w:rsid w:val="00E6359A"/>
    <w:rsid w:val="00E6369F"/>
    <w:rsid w:val="00E6391C"/>
    <w:rsid w:val="00E639D7"/>
    <w:rsid w:val="00E63CE8"/>
    <w:rsid w:val="00E644B1"/>
    <w:rsid w:val="00E64889"/>
    <w:rsid w:val="00E6497E"/>
    <w:rsid w:val="00E64EA0"/>
    <w:rsid w:val="00E6504D"/>
    <w:rsid w:val="00E659F8"/>
    <w:rsid w:val="00E6607A"/>
    <w:rsid w:val="00E661AF"/>
    <w:rsid w:val="00E66886"/>
    <w:rsid w:val="00E66B8B"/>
    <w:rsid w:val="00E66C05"/>
    <w:rsid w:val="00E66D99"/>
    <w:rsid w:val="00E66DF7"/>
    <w:rsid w:val="00E67238"/>
    <w:rsid w:val="00E674E7"/>
    <w:rsid w:val="00E67981"/>
    <w:rsid w:val="00E70028"/>
    <w:rsid w:val="00E70337"/>
    <w:rsid w:val="00E70BF2"/>
    <w:rsid w:val="00E70E30"/>
    <w:rsid w:val="00E713AE"/>
    <w:rsid w:val="00E715D5"/>
    <w:rsid w:val="00E71745"/>
    <w:rsid w:val="00E719B0"/>
    <w:rsid w:val="00E7243F"/>
    <w:rsid w:val="00E7246B"/>
    <w:rsid w:val="00E72636"/>
    <w:rsid w:val="00E729C3"/>
    <w:rsid w:val="00E72F8F"/>
    <w:rsid w:val="00E72FA3"/>
    <w:rsid w:val="00E73F7B"/>
    <w:rsid w:val="00E74294"/>
    <w:rsid w:val="00E74388"/>
    <w:rsid w:val="00E74AA7"/>
    <w:rsid w:val="00E74F56"/>
    <w:rsid w:val="00E750A6"/>
    <w:rsid w:val="00E751AD"/>
    <w:rsid w:val="00E7554C"/>
    <w:rsid w:val="00E75638"/>
    <w:rsid w:val="00E75773"/>
    <w:rsid w:val="00E75892"/>
    <w:rsid w:val="00E75BA2"/>
    <w:rsid w:val="00E75E67"/>
    <w:rsid w:val="00E76187"/>
    <w:rsid w:val="00E7678C"/>
    <w:rsid w:val="00E76A13"/>
    <w:rsid w:val="00E76CE4"/>
    <w:rsid w:val="00E77A4C"/>
    <w:rsid w:val="00E77BAC"/>
    <w:rsid w:val="00E77FBC"/>
    <w:rsid w:val="00E80ABD"/>
    <w:rsid w:val="00E80AE6"/>
    <w:rsid w:val="00E80DF4"/>
    <w:rsid w:val="00E81158"/>
    <w:rsid w:val="00E8142A"/>
    <w:rsid w:val="00E823AC"/>
    <w:rsid w:val="00E82497"/>
    <w:rsid w:val="00E826CB"/>
    <w:rsid w:val="00E827C6"/>
    <w:rsid w:val="00E82DC2"/>
    <w:rsid w:val="00E83568"/>
    <w:rsid w:val="00E83684"/>
    <w:rsid w:val="00E83AFE"/>
    <w:rsid w:val="00E83DB1"/>
    <w:rsid w:val="00E83ECD"/>
    <w:rsid w:val="00E843C0"/>
    <w:rsid w:val="00E84C46"/>
    <w:rsid w:val="00E84C86"/>
    <w:rsid w:val="00E850F2"/>
    <w:rsid w:val="00E8548C"/>
    <w:rsid w:val="00E85AF3"/>
    <w:rsid w:val="00E863B0"/>
    <w:rsid w:val="00E866C8"/>
    <w:rsid w:val="00E86CA3"/>
    <w:rsid w:val="00E86F4A"/>
    <w:rsid w:val="00E86F80"/>
    <w:rsid w:val="00E871C2"/>
    <w:rsid w:val="00E8788D"/>
    <w:rsid w:val="00E87B20"/>
    <w:rsid w:val="00E87CD5"/>
    <w:rsid w:val="00E87EC3"/>
    <w:rsid w:val="00E900FA"/>
    <w:rsid w:val="00E900FE"/>
    <w:rsid w:val="00E90444"/>
    <w:rsid w:val="00E905D3"/>
    <w:rsid w:val="00E90742"/>
    <w:rsid w:val="00E90965"/>
    <w:rsid w:val="00E90968"/>
    <w:rsid w:val="00E909D5"/>
    <w:rsid w:val="00E9109A"/>
    <w:rsid w:val="00E912E5"/>
    <w:rsid w:val="00E915A4"/>
    <w:rsid w:val="00E91661"/>
    <w:rsid w:val="00E9170F"/>
    <w:rsid w:val="00E91E11"/>
    <w:rsid w:val="00E91EBC"/>
    <w:rsid w:val="00E91F90"/>
    <w:rsid w:val="00E9247B"/>
    <w:rsid w:val="00E92C58"/>
    <w:rsid w:val="00E92CE8"/>
    <w:rsid w:val="00E93279"/>
    <w:rsid w:val="00E93610"/>
    <w:rsid w:val="00E93D92"/>
    <w:rsid w:val="00E93D9A"/>
    <w:rsid w:val="00E93E22"/>
    <w:rsid w:val="00E942BA"/>
    <w:rsid w:val="00E94517"/>
    <w:rsid w:val="00E94584"/>
    <w:rsid w:val="00E949D7"/>
    <w:rsid w:val="00E94C00"/>
    <w:rsid w:val="00E94FE5"/>
    <w:rsid w:val="00E95324"/>
    <w:rsid w:val="00E9541A"/>
    <w:rsid w:val="00E95718"/>
    <w:rsid w:val="00E95AC0"/>
    <w:rsid w:val="00E9602F"/>
    <w:rsid w:val="00E960E3"/>
    <w:rsid w:val="00E965BE"/>
    <w:rsid w:val="00E96817"/>
    <w:rsid w:val="00E97285"/>
    <w:rsid w:val="00E972AE"/>
    <w:rsid w:val="00E975D1"/>
    <w:rsid w:val="00E97781"/>
    <w:rsid w:val="00E97DEB"/>
    <w:rsid w:val="00E97E1D"/>
    <w:rsid w:val="00EA0233"/>
    <w:rsid w:val="00EA04CC"/>
    <w:rsid w:val="00EA0736"/>
    <w:rsid w:val="00EA0D19"/>
    <w:rsid w:val="00EA0DBC"/>
    <w:rsid w:val="00EA1A52"/>
    <w:rsid w:val="00EA1A92"/>
    <w:rsid w:val="00EA1BEE"/>
    <w:rsid w:val="00EA1D5B"/>
    <w:rsid w:val="00EA1F84"/>
    <w:rsid w:val="00EA20A6"/>
    <w:rsid w:val="00EA21D6"/>
    <w:rsid w:val="00EA23A2"/>
    <w:rsid w:val="00EA2711"/>
    <w:rsid w:val="00EA274E"/>
    <w:rsid w:val="00EA28A7"/>
    <w:rsid w:val="00EA28FE"/>
    <w:rsid w:val="00EA2AF1"/>
    <w:rsid w:val="00EA2EF9"/>
    <w:rsid w:val="00EA3A6F"/>
    <w:rsid w:val="00EA3AA2"/>
    <w:rsid w:val="00EA405B"/>
    <w:rsid w:val="00EA41BC"/>
    <w:rsid w:val="00EA4459"/>
    <w:rsid w:val="00EA4510"/>
    <w:rsid w:val="00EA4657"/>
    <w:rsid w:val="00EA499C"/>
    <w:rsid w:val="00EA4A17"/>
    <w:rsid w:val="00EA4C8D"/>
    <w:rsid w:val="00EA4ED6"/>
    <w:rsid w:val="00EA521C"/>
    <w:rsid w:val="00EA5A0D"/>
    <w:rsid w:val="00EA5BB0"/>
    <w:rsid w:val="00EA6986"/>
    <w:rsid w:val="00EA7290"/>
    <w:rsid w:val="00EA733B"/>
    <w:rsid w:val="00EA797D"/>
    <w:rsid w:val="00EA7AFB"/>
    <w:rsid w:val="00EA7B7A"/>
    <w:rsid w:val="00EB02D2"/>
    <w:rsid w:val="00EB057E"/>
    <w:rsid w:val="00EB0772"/>
    <w:rsid w:val="00EB0870"/>
    <w:rsid w:val="00EB10CA"/>
    <w:rsid w:val="00EB172E"/>
    <w:rsid w:val="00EB1A4E"/>
    <w:rsid w:val="00EB1EF7"/>
    <w:rsid w:val="00EB23C7"/>
    <w:rsid w:val="00EB2436"/>
    <w:rsid w:val="00EB2D50"/>
    <w:rsid w:val="00EB3098"/>
    <w:rsid w:val="00EB313A"/>
    <w:rsid w:val="00EB3173"/>
    <w:rsid w:val="00EB346E"/>
    <w:rsid w:val="00EB377A"/>
    <w:rsid w:val="00EB3AE5"/>
    <w:rsid w:val="00EB3B45"/>
    <w:rsid w:val="00EB402E"/>
    <w:rsid w:val="00EB4053"/>
    <w:rsid w:val="00EB4137"/>
    <w:rsid w:val="00EB4191"/>
    <w:rsid w:val="00EB4346"/>
    <w:rsid w:val="00EB4664"/>
    <w:rsid w:val="00EB47B8"/>
    <w:rsid w:val="00EB4ADD"/>
    <w:rsid w:val="00EB4CC2"/>
    <w:rsid w:val="00EB52F6"/>
    <w:rsid w:val="00EB538C"/>
    <w:rsid w:val="00EB5FF8"/>
    <w:rsid w:val="00EB603E"/>
    <w:rsid w:val="00EB6084"/>
    <w:rsid w:val="00EB634F"/>
    <w:rsid w:val="00EB67CB"/>
    <w:rsid w:val="00EB6964"/>
    <w:rsid w:val="00EB76EB"/>
    <w:rsid w:val="00EB7EE6"/>
    <w:rsid w:val="00EC089D"/>
    <w:rsid w:val="00EC09AE"/>
    <w:rsid w:val="00EC0D51"/>
    <w:rsid w:val="00EC0EDB"/>
    <w:rsid w:val="00EC152B"/>
    <w:rsid w:val="00EC16D5"/>
    <w:rsid w:val="00EC16D9"/>
    <w:rsid w:val="00EC195D"/>
    <w:rsid w:val="00EC1AD3"/>
    <w:rsid w:val="00EC1D29"/>
    <w:rsid w:val="00EC21B0"/>
    <w:rsid w:val="00EC24F4"/>
    <w:rsid w:val="00EC2659"/>
    <w:rsid w:val="00EC2733"/>
    <w:rsid w:val="00EC2A1B"/>
    <w:rsid w:val="00EC2BD4"/>
    <w:rsid w:val="00EC3112"/>
    <w:rsid w:val="00EC33CA"/>
    <w:rsid w:val="00EC351C"/>
    <w:rsid w:val="00EC35D1"/>
    <w:rsid w:val="00EC3609"/>
    <w:rsid w:val="00EC3A94"/>
    <w:rsid w:val="00EC3B45"/>
    <w:rsid w:val="00EC3B5F"/>
    <w:rsid w:val="00EC3BE0"/>
    <w:rsid w:val="00EC3EC8"/>
    <w:rsid w:val="00EC4228"/>
    <w:rsid w:val="00EC430E"/>
    <w:rsid w:val="00EC44BE"/>
    <w:rsid w:val="00EC4774"/>
    <w:rsid w:val="00EC4A2A"/>
    <w:rsid w:val="00EC4D51"/>
    <w:rsid w:val="00EC52C9"/>
    <w:rsid w:val="00EC57D9"/>
    <w:rsid w:val="00EC5DDE"/>
    <w:rsid w:val="00EC623A"/>
    <w:rsid w:val="00EC6280"/>
    <w:rsid w:val="00EC6599"/>
    <w:rsid w:val="00EC65D2"/>
    <w:rsid w:val="00EC660A"/>
    <w:rsid w:val="00EC68AF"/>
    <w:rsid w:val="00EC6CC5"/>
    <w:rsid w:val="00EC6D74"/>
    <w:rsid w:val="00EC7106"/>
    <w:rsid w:val="00EC74F5"/>
    <w:rsid w:val="00EC778D"/>
    <w:rsid w:val="00EC7AA2"/>
    <w:rsid w:val="00ED01BA"/>
    <w:rsid w:val="00ED023E"/>
    <w:rsid w:val="00ED0379"/>
    <w:rsid w:val="00ED0453"/>
    <w:rsid w:val="00ED08B4"/>
    <w:rsid w:val="00ED0D52"/>
    <w:rsid w:val="00ED0EBC"/>
    <w:rsid w:val="00ED1227"/>
    <w:rsid w:val="00ED1415"/>
    <w:rsid w:val="00ED14F5"/>
    <w:rsid w:val="00ED165C"/>
    <w:rsid w:val="00ED1C0D"/>
    <w:rsid w:val="00ED2098"/>
    <w:rsid w:val="00ED2A7B"/>
    <w:rsid w:val="00ED2F76"/>
    <w:rsid w:val="00ED2FA3"/>
    <w:rsid w:val="00ED35B4"/>
    <w:rsid w:val="00ED41C0"/>
    <w:rsid w:val="00ED463A"/>
    <w:rsid w:val="00ED46ED"/>
    <w:rsid w:val="00ED4748"/>
    <w:rsid w:val="00ED4958"/>
    <w:rsid w:val="00ED4AF0"/>
    <w:rsid w:val="00ED4FE0"/>
    <w:rsid w:val="00ED5166"/>
    <w:rsid w:val="00ED518C"/>
    <w:rsid w:val="00ED51BB"/>
    <w:rsid w:val="00ED51E4"/>
    <w:rsid w:val="00ED5625"/>
    <w:rsid w:val="00ED5C0B"/>
    <w:rsid w:val="00ED67AE"/>
    <w:rsid w:val="00ED6CEA"/>
    <w:rsid w:val="00ED6EE6"/>
    <w:rsid w:val="00ED7854"/>
    <w:rsid w:val="00ED7D23"/>
    <w:rsid w:val="00EE0084"/>
    <w:rsid w:val="00EE0221"/>
    <w:rsid w:val="00EE0321"/>
    <w:rsid w:val="00EE0841"/>
    <w:rsid w:val="00EE0945"/>
    <w:rsid w:val="00EE0D69"/>
    <w:rsid w:val="00EE0D9A"/>
    <w:rsid w:val="00EE12F2"/>
    <w:rsid w:val="00EE134F"/>
    <w:rsid w:val="00EE152C"/>
    <w:rsid w:val="00EE168C"/>
    <w:rsid w:val="00EE17A5"/>
    <w:rsid w:val="00EE1C46"/>
    <w:rsid w:val="00EE1DC7"/>
    <w:rsid w:val="00EE1DCD"/>
    <w:rsid w:val="00EE1ED0"/>
    <w:rsid w:val="00EE1F16"/>
    <w:rsid w:val="00EE214A"/>
    <w:rsid w:val="00EE2344"/>
    <w:rsid w:val="00EE39BF"/>
    <w:rsid w:val="00EE3B3D"/>
    <w:rsid w:val="00EE3C6E"/>
    <w:rsid w:val="00EE3D59"/>
    <w:rsid w:val="00EE3FC6"/>
    <w:rsid w:val="00EE41B9"/>
    <w:rsid w:val="00EE4205"/>
    <w:rsid w:val="00EE4438"/>
    <w:rsid w:val="00EE4936"/>
    <w:rsid w:val="00EE4ADB"/>
    <w:rsid w:val="00EE4F4C"/>
    <w:rsid w:val="00EE52D5"/>
    <w:rsid w:val="00EE58F2"/>
    <w:rsid w:val="00EE59CD"/>
    <w:rsid w:val="00EE5CD8"/>
    <w:rsid w:val="00EE5CE8"/>
    <w:rsid w:val="00EE5FD0"/>
    <w:rsid w:val="00EE6099"/>
    <w:rsid w:val="00EE6468"/>
    <w:rsid w:val="00EE676B"/>
    <w:rsid w:val="00EE6A28"/>
    <w:rsid w:val="00EE6C9F"/>
    <w:rsid w:val="00EE6D0D"/>
    <w:rsid w:val="00EE738B"/>
    <w:rsid w:val="00EE75E6"/>
    <w:rsid w:val="00EE7AF6"/>
    <w:rsid w:val="00EF0008"/>
    <w:rsid w:val="00EF034A"/>
    <w:rsid w:val="00EF0534"/>
    <w:rsid w:val="00EF0B04"/>
    <w:rsid w:val="00EF10BC"/>
    <w:rsid w:val="00EF1285"/>
    <w:rsid w:val="00EF17EF"/>
    <w:rsid w:val="00EF2501"/>
    <w:rsid w:val="00EF25E7"/>
    <w:rsid w:val="00EF2CFB"/>
    <w:rsid w:val="00EF3A10"/>
    <w:rsid w:val="00EF3F2E"/>
    <w:rsid w:val="00EF4B37"/>
    <w:rsid w:val="00EF558E"/>
    <w:rsid w:val="00EF5709"/>
    <w:rsid w:val="00EF5A31"/>
    <w:rsid w:val="00EF5B8C"/>
    <w:rsid w:val="00EF5C27"/>
    <w:rsid w:val="00EF5E6B"/>
    <w:rsid w:val="00EF6348"/>
    <w:rsid w:val="00EF63AE"/>
    <w:rsid w:val="00EF65A1"/>
    <w:rsid w:val="00EF66E3"/>
    <w:rsid w:val="00EF7089"/>
    <w:rsid w:val="00EF745E"/>
    <w:rsid w:val="00EF77A8"/>
    <w:rsid w:val="00EF7B9A"/>
    <w:rsid w:val="00EF7BD3"/>
    <w:rsid w:val="00EF7D54"/>
    <w:rsid w:val="00F0006C"/>
    <w:rsid w:val="00F0090A"/>
    <w:rsid w:val="00F00C83"/>
    <w:rsid w:val="00F01742"/>
    <w:rsid w:val="00F017B4"/>
    <w:rsid w:val="00F01B66"/>
    <w:rsid w:val="00F01B99"/>
    <w:rsid w:val="00F01F1F"/>
    <w:rsid w:val="00F01F31"/>
    <w:rsid w:val="00F0209D"/>
    <w:rsid w:val="00F02BFC"/>
    <w:rsid w:val="00F02D36"/>
    <w:rsid w:val="00F02EA4"/>
    <w:rsid w:val="00F03661"/>
    <w:rsid w:val="00F038C6"/>
    <w:rsid w:val="00F03925"/>
    <w:rsid w:val="00F03CCF"/>
    <w:rsid w:val="00F0422A"/>
    <w:rsid w:val="00F0424E"/>
    <w:rsid w:val="00F044BB"/>
    <w:rsid w:val="00F04537"/>
    <w:rsid w:val="00F04BF3"/>
    <w:rsid w:val="00F04DDD"/>
    <w:rsid w:val="00F04E90"/>
    <w:rsid w:val="00F05173"/>
    <w:rsid w:val="00F05719"/>
    <w:rsid w:val="00F05D14"/>
    <w:rsid w:val="00F0601F"/>
    <w:rsid w:val="00F0680A"/>
    <w:rsid w:val="00F06978"/>
    <w:rsid w:val="00F075FA"/>
    <w:rsid w:val="00F076CA"/>
    <w:rsid w:val="00F07839"/>
    <w:rsid w:val="00F078C8"/>
    <w:rsid w:val="00F07A82"/>
    <w:rsid w:val="00F07C05"/>
    <w:rsid w:val="00F07F65"/>
    <w:rsid w:val="00F101B2"/>
    <w:rsid w:val="00F1032D"/>
    <w:rsid w:val="00F106AD"/>
    <w:rsid w:val="00F106CD"/>
    <w:rsid w:val="00F10B1E"/>
    <w:rsid w:val="00F10B94"/>
    <w:rsid w:val="00F1180D"/>
    <w:rsid w:val="00F11815"/>
    <w:rsid w:val="00F118C1"/>
    <w:rsid w:val="00F11BCA"/>
    <w:rsid w:val="00F120A6"/>
    <w:rsid w:val="00F122BE"/>
    <w:rsid w:val="00F12326"/>
    <w:rsid w:val="00F12402"/>
    <w:rsid w:val="00F12A8C"/>
    <w:rsid w:val="00F12B2F"/>
    <w:rsid w:val="00F12CBE"/>
    <w:rsid w:val="00F136C8"/>
    <w:rsid w:val="00F139D0"/>
    <w:rsid w:val="00F13C76"/>
    <w:rsid w:val="00F140B5"/>
    <w:rsid w:val="00F14167"/>
    <w:rsid w:val="00F142A5"/>
    <w:rsid w:val="00F14646"/>
    <w:rsid w:val="00F14790"/>
    <w:rsid w:val="00F14B76"/>
    <w:rsid w:val="00F14FDB"/>
    <w:rsid w:val="00F15416"/>
    <w:rsid w:val="00F1542C"/>
    <w:rsid w:val="00F15669"/>
    <w:rsid w:val="00F156CD"/>
    <w:rsid w:val="00F1586C"/>
    <w:rsid w:val="00F15CA4"/>
    <w:rsid w:val="00F1629E"/>
    <w:rsid w:val="00F1688A"/>
    <w:rsid w:val="00F169C3"/>
    <w:rsid w:val="00F16A9D"/>
    <w:rsid w:val="00F16DBF"/>
    <w:rsid w:val="00F16E69"/>
    <w:rsid w:val="00F16EB3"/>
    <w:rsid w:val="00F16F39"/>
    <w:rsid w:val="00F17247"/>
    <w:rsid w:val="00F17421"/>
    <w:rsid w:val="00F17738"/>
    <w:rsid w:val="00F17FE4"/>
    <w:rsid w:val="00F20818"/>
    <w:rsid w:val="00F20D43"/>
    <w:rsid w:val="00F20E2F"/>
    <w:rsid w:val="00F211AD"/>
    <w:rsid w:val="00F2127D"/>
    <w:rsid w:val="00F21303"/>
    <w:rsid w:val="00F214BA"/>
    <w:rsid w:val="00F217BA"/>
    <w:rsid w:val="00F21AAE"/>
    <w:rsid w:val="00F21B5E"/>
    <w:rsid w:val="00F227B2"/>
    <w:rsid w:val="00F229FC"/>
    <w:rsid w:val="00F23043"/>
    <w:rsid w:val="00F2319E"/>
    <w:rsid w:val="00F23200"/>
    <w:rsid w:val="00F23A49"/>
    <w:rsid w:val="00F23F5E"/>
    <w:rsid w:val="00F24086"/>
    <w:rsid w:val="00F24367"/>
    <w:rsid w:val="00F243A7"/>
    <w:rsid w:val="00F2465A"/>
    <w:rsid w:val="00F24B7A"/>
    <w:rsid w:val="00F24EFC"/>
    <w:rsid w:val="00F24F26"/>
    <w:rsid w:val="00F24F79"/>
    <w:rsid w:val="00F257FC"/>
    <w:rsid w:val="00F2584A"/>
    <w:rsid w:val="00F25BAC"/>
    <w:rsid w:val="00F25BE3"/>
    <w:rsid w:val="00F25C1E"/>
    <w:rsid w:val="00F25DAF"/>
    <w:rsid w:val="00F261C5"/>
    <w:rsid w:val="00F26261"/>
    <w:rsid w:val="00F263BA"/>
    <w:rsid w:val="00F265C8"/>
    <w:rsid w:val="00F26A20"/>
    <w:rsid w:val="00F26BDD"/>
    <w:rsid w:val="00F26DF2"/>
    <w:rsid w:val="00F26F53"/>
    <w:rsid w:val="00F270FC"/>
    <w:rsid w:val="00F276F8"/>
    <w:rsid w:val="00F27A36"/>
    <w:rsid w:val="00F27DE9"/>
    <w:rsid w:val="00F27E05"/>
    <w:rsid w:val="00F30298"/>
    <w:rsid w:val="00F30804"/>
    <w:rsid w:val="00F30A5C"/>
    <w:rsid w:val="00F30B2D"/>
    <w:rsid w:val="00F313DD"/>
    <w:rsid w:val="00F31511"/>
    <w:rsid w:val="00F318CD"/>
    <w:rsid w:val="00F31B28"/>
    <w:rsid w:val="00F325A3"/>
    <w:rsid w:val="00F32C3B"/>
    <w:rsid w:val="00F32D4C"/>
    <w:rsid w:val="00F333EF"/>
    <w:rsid w:val="00F3341D"/>
    <w:rsid w:val="00F3346A"/>
    <w:rsid w:val="00F3369D"/>
    <w:rsid w:val="00F3379A"/>
    <w:rsid w:val="00F33955"/>
    <w:rsid w:val="00F33AC8"/>
    <w:rsid w:val="00F34013"/>
    <w:rsid w:val="00F3415D"/>
    <w:rsid w:val="00F34189"/>
    <w:rsid w:val="00F341EF"/>
    <w:rsid w:val="00F34CC0"/>
    <w:rsid w:val="00F3506A"/>
    <w:rsid w:val="00F351D8"/>
    <w:rsid w:val="00F35A4A"/>
    <w:rsid w:val="00F35AF4"/>
    <w:rsid w:val="00F35F3E"/>
    <w:rsid w:val="00F35FA7"/>
    <w:rsid w:val="00F361AF"/>
    <w:rsid w:val="00F362A5"/>
    <w:rsid w:val="00F3657F"/>
    <w:rsid w:val="00F3669F"/>
    <w:rsid w:val="00F36A59"/>
    <w:rsid w:val="00F36C36"/>
    <w:rsid w:val="00F37176"/>
    <w:rsid w:val="00F3722C"/>
    <w:rsid w:val="00F37251"/>
    <w:rsid w:val="00F37B36"/>
    <w:rsid w:val="00F37C92"/>
    <w:rsid w:val="00F37F00"/>
    <w:rsid w:val="00F37F98"/>
    <w:rsid w:val="00F4001E"/>
    <w:rsid w:val="00F402DB"/>
    <w:rsid w:val="00F40372"/>
    <w:rsid w:val="00F40736"/>
    <w:rsid w:val="00F40F09"/>
    <w:rsid w:val="00F42181"/>
    <w:rsid w:val="00F421A3"/>
    <w:rsid w:val="00F422A8"/>
    <w:rsid w:val="00F4231F"/>
    <w:rsid w:val="00F42466"/>
    <w:rsid w:val="00F4250B"/>
    <w:rsid w:val="00F4263D"/>
    <w:rsid w:val="00F42840"/>
    <w:rsid w:val="00F42B9A"/>
    <w:rsid w:val="00F42D45"/>
    <w:rsid w:val="00F43417"/>
    <w:rsid w:val="00F43765"/>
    <w:rsid w:val="00F43F2F"/>
    <w:rsid w:val="00F4448D"/>
    <w:rsid w:val="00F44534"/>
    <w:rsid w:val="00F448B3"/>
    <w:rsid w:val="00F4492B"/>
    <w:rsid w:val="00F44FA3"/>
    <w:rsid w:val="00F450C2"/>
    <w:rsid w:val="00F45281"/>
    <w:rsid w:val="00F458B4"/>
    <w:rsid w:val="00F459B5"/>
    <w:rsid w:val="00F459D6"/>
    <w:rsid w:val="00F45A00"/>
    <w:rsid w:val="00F461EF"/>
    <w:rsid w:val="00F46294"/>
    <w:rsid w:val="00F462AE"/>
    <w:rsid w:val="00F462F9"/>
    <w:rsid w:val="00F464F8"/>
    <w:rsid w:val="00F465F6"/>
    <w:rsid w:val="00F46C87"/>
    <w:rsid w:val="00F46E2D"/>
    <w:rsid w:val="00F46E82"/>
    <w:rsid w:val="00F47658"/>
    <w:rsid w:val="00F47771"/>
    <w:rsid w:val="00F4777E"/>
    <w:rsid w:val="00F47BC8"/>
    <w:rsid w:val="00F47F02"/>
    <w:rsid w:val="00F5005C"/>
    <w:rsid w:val="00F508B4"/>
    <w:rsid w:val="00F50CAB"/>
    <w:rsid w:val="00F51456"/>
    <w:rsid w:val="00F5164C"/>
    <w:rsid w:val="00F51CEF"/>
    <w:rsid w:val="00F51E5A"/>
    <w:rsid w:val="00F52131"/>
    <w:rsid w:val="00F523D2"/>
    <w:rsid w:val="00F527B6"/>
    <w:rsid w:val="00F52C8D"/>
    <w:rsid w:val="00F534E3"/>
    <w:rsid w:val="00F538AD"/>
    <w:rsid w:val="00F539EF"/>
    <w:rsid w:val="00F53B5E"/>
    <w:rsid w:val="00F54036"/>
    <w:rsid w:val="00F541EC"/>
    <w:rsid w:val="00F5427D"/>
    <w:rsid w:val="00F54846"/>
    <w:rsid w:val="00F54AC2"/>
    <w:rsid w:val="00F54E39"/>
    <w:rsid w:val="00F55EAB"/>
    <w:rsid w:val="00F5630C"/>
    <w:rsid w:val="00F5658C"/>
    <w:rsid w:val="00F57123"/>
    <w:rsid w:val="00F5729E"/>
    <w:rsid w:val="00F57A0E"/>
    <w:rsid w:val="00F57E66"/>
    <w:rsid w:val="00F57F2D"/>
    <w:rsid w:val="00F60011"/>
    <w:rsid w:val="00F60033"/>
    <w:rsid w:val="00F601AF"/>
    <w:rsid w:val="00F60204"/>
    <w:rsid w:val="00F6035D"/>
    <w:rsid w:val="00F6043C"/>
    <w:rsid w:val="00F6095B"/>
    <w:rsid w:val="00F60A1F"/>
    <w:rsid w:val="00F6120F"/>
    <w:rsid w:val="00F61314"/>
    <w:rsid w:val="00F614BE"/>
    <w:rsid w:val="00F6151B"/>
    <w:rsid w:val="00F617A3"/>
    <w:rsid w:val="00F61A97"/>
    <w:rsid w:val="00F61D81"/>
    <w:rsid w:val="00F61EE9"/>
    <w:rsid w:val="00F61F04"/>
    <w:rsid w:val="00F6208E"/>
    <w:rsid w:val="00F62422"/>
    <w:rsid w:val="00F62B41"/>
    <w:rsid w:val="00F62BB0"/>
    <w:rsid w:val="00F63079"/>
    <w:rsid w:val="00F631FE"/>
    <w:rsid w:val="00F6348F"/>
    <w:rsid w:val="00F63ADC"/>
    <w:rsid w:val="00F63BB5"/>
    <w:rsid w:val="00F63DB4"/>
    <w:rsid w:val="00F63E37"/>
    <w:rsid w:val="00F6523F"/>
    <w:rsid w:val="00F654B5"/>
    <w:rsid w:val="00F6595D"/>
    <w:rsid w:val="00F659F5"/>
    <w:rsid w:val="00F65A99"/>
    <w:rsid w:val="00F65BB3"/>
    <w:rsid w:val="00F65E30"/>
    <w:rsid w:val="00F65F9F"/>
    <w:rsid w:val="00F6661B"/>
    <w:rsid w:val="00F66C00"/>
    <w:rsid w:val="00F66D3B"/>
    <w:rsid w:val="00F66E07"/>
    <w:rsid w:val="00F671FB"/>
    <w:rsid w:val="00F67831"/>
    <w:rsid w:val="00F67A28"/>
    <w:rsid w:val="00F67A6D"/>
    <w:rsid w:val="00F67E55"/>
    <w:rsid w:val="00F67FAE"/>
    <w:rsid w:val="00F70541"/>
    <w:rsid w:val="00F70B74"/>
    <w:rsid w:val="00F71009"/>
    <w:rsid w:val="00F712B0"/>
    <w:rsid w:val="00F7144E"/>
    <w:rsid w:val="00F71982"/>
    <w:rsid w:val="00F71AA2"/>
    <w:rsid w:val="00F71F75"/>
    <w:rsid w:val="00F71FB0"/>
    <w:rsid w:val="00F72559"/>
    <w:rsid w:val="00F72609"/>
    <w:rsid w:val="00F72BD4"/>
    <w:rsid w:val="00F72BD5"/>
    <w:rsid w:val="00F7310D"/>
    <w:rsid w:val="00F7379D"/>
    <w:rsid w:val="00F73B7B"/>
    <w:rsid w:val="00F7410E"/>
    <w:rsid w:val="00F747CA"/>
    <w:rsid w:val="00F74CA9"/>
    <w:rsid w:val="00F752EC"/>
    <w:rsid w:val="00F7587A"/>
    <w:rsid w:val="00F75BCE"/>
    <w:rsid w:val="00F75CE4"/>
    <w:rsid w:val="00F76BA9"/>
    <w:rsid w:val="00F76BDB"/>
    <w:rsid w:val="00F77044"/>
    <w:rsid w:val="00F7742E"/>
    <w:rsid w:val="00F77795"/>
    <w:rsid w:val="00F77A7A"/>
    <w:rsid w:val="00F803E2"/>
    <w:rsid w:val="00F80432"/>
    <w:rsid w:val="00F8056E"/>
    <w:rsid w:val="00F808AD"/>
    <w:rsid w:val="00F80911"/>
    <w:rsid w:val="00F81007"/>
    <w:rsid w:val="00F81833"/>
    <w:rsid w:val="00F81A78"/>
    <w:rsid w:val="00F81BEF"/>
    <w:rsid w:val="00F81C28"/>
    <w:rsid w:val="00F81E29"/>
    <w:rsid w:val="00F82001"/>
    <w:rsid w:val="00F82750"/>
    <w:rsid w:val="00F82866"/>
    <w:rsid w:val="00F82ADD"/>
    <w:rsid w:val="00F82D50"/>
    <w:rsid w:val="00F82E92"/>
    <w:rsid w:val="00F8330E"/>
    <w:rsid w:val="00F83A9A"/>
    <w:rsid w:val="00F83ECC"/>
    <w:rsid w:val="00F8406D"/>
    <w:rsid w:val="00F84B29"/>
    <w:rsid w:val="00F84CCF"/>
    <w:rsid w:val="00F84DED"/>
    <w:rsid w:val="00F84FB6"/>
    <w:rsid w:val="00F8512D"/>
    <w:rsid w:val="00F851D3"/>
    <w:rsid w:val="00F852A6"/>
    <w:rsid w:val="00F852D8"/>
    <w:rsid w:val="00F85EEC"/>
    <w:rsid w:val="00F85F81"/>
    <w:rsid w:val="00F861C6"/>
    <w:rsid w:val="00F86824"/>
    <w:rsid w:val="00F86F25"/>
    <w:rsid w:val="00F870DD"/>
    <w:rsid w:val="00F8742A"/>
    <w:rsid w:val="00F875B5"/>
    <w:rsid w:val="00F87624"/>
    <w:rsid w:val="00F8765D"/>
    <w:rsid w:val="00F877FB"/>
    <w:rsid w:val="00F878EF"/>
    <w:rsid w:val="00F87908"/>
    <w:rsid w:val="00F87BA4"/>
    <w:rsid w:val="00F87C54"/>
    <w:rsid w:val="00F87E34"/>
    <w:rsid w:val="00F87EA8"/>
    <w:rsid w:val="00F90079"/>
    <w:rsid w:val="00F900AE"/>
    <w:rsid w:val="00F903BE"/>
    <w:rsid w:val="00F90549"/>
    <w:rsid w:val="00F906DC"/>
    <w:rsid w:val="00F90AB8"/>
    <w:rsid w:val="00F90D8A"/>
    <w:rsid w:val="00F912C3"/>
    <w:rsid w:val="00F918FB"/>
    <w:rsid w:val="00F91CEA"/>
    <w:rsid w:val="00F922AF"/>
    <w:rsid w:val="00F93578"/>
    <w:rsid w:val="00F93815"/>
    <w:rsid w:val="00F93A87"/>
    <w:rsid w:val="00F93F39"/>
    <w:rsid w:val="00F94462"/>
    <w:rsid w:val="00F94597"/>
    <w:rsid w:val="00F9464D"/>
    <w:rsid w:val="00F94979"/>
    <w:rsid w:val="00F94AA5"/>
    <w:rsid w:val="00F94AF4"/>
    <w:rsid w:val="00F950D1"/>
    <w:rsid w:val="00F9586C"/>
    <w:rsid w:val="00F95922"/>
    <w:rsid w:val="00F95A49"/>
    <w:rsid w:val="00F96589"/>
    <w:rsid w:val="00F965C8"/>
    <w:rsid w:val="00F968BE"/>
    <w:rsid w:val="00F96B51"/>
    <w:rsid w:val="00F96CA6"/>
    <w:rsid w:val="00F9714F"/>
    <w:rsid w:val="00F97161"/>
    <w:rsid w:val="00F97790"/>
    <w:rsid w:val="00F97C4F"/>
    <w:rsid w:val="00FA0912"/>
    <w:rsid w:val="00FA12FC"/>
    <w:rsid w:val="00FA1340"/>
    <w:rsid w:val="00FA16DA"/>
    <w:rsid w:val="00FA170A"/>
    <w:rsid w:val="00FA17AE"/>
    <w:rsid w:val="00FA1948"/>
    <w:rsid w:val="00FA19E8"/>
    <w:rsid w:val="00FA1AB8"/>
    <w:rsid w:val="00FA1EFF"/>
    <w:rsid w:val="00FA2183"/>
    <w:rsid w:val="00FA2237"/>
    <w:rsid w:val="00FA22BA"/>
    <w:rsid w:val="00FA25E1"/>
    <w:rsid w:val="00FA2BCB"/>
    <w:rsid w:val="00FA2BE9"/>
    <w:rsid w:val="00FA2E3A"/>
    <w:rsid w:val="00FA2EDE"/>
    <w:rsid w:val="00FA3048"/>
    <w:rsid w:val="00FA3358"/>
    <w:rsid w:val="00FA36F8"/>
    <w:rsid w:val="00FA373D"/>
    <w:rsid w:val="00FA3848"/>
    <w:rsid w:val="00FA3C17"/>
    <w:rsid w:val="00FA4417"/>
    <w:rsid w:val="00FA47AD"/>
    <w:rsid w:val="00FA5872"/>
    <w:rsid w:val="00FA61C8"/>
    <w:rsid w:val="00FA67E6"/>
    <w:rsid w:val="00FA687A"/>
    <w:rsid w:val="00FA68EC"/>
    <w:rsid w:val="00FA6C2C"/>
    <w:rsid w:val="00FA6CEC"/>
    <w:rsid w:val="00FA6F5C"/>
    <w:rsid w:val="00FA72DD"/>
    <w:rsid w:val="00FA7305"/>
    <w:rsid w:val="00FA73D1"/>
    <w:rsid w:val="00FA7429"/>
    <w:rsid w:val="00FA7B71"/>
    <w:rsid w:val="00FA7CA9"/>
    <w:rsid w:val="00FA7DD8"/>
    <w:rsid w:val="00FA7F37"/>
    <w:rsid w:val="00FB02AF"/>
    <w:rsid w:val="00FB0926"/>
    <w:rsid w:val="00FB0A58"/>
    <w:rsid w:val="00FB0AF3"/>
    <w:rsid w:val="00FB0CA0"/>
    <w:rsid w:val="00FB0E0E"/>
    <w:rsid w:val="00FB115D"/>
    <w:rsid w:val="00FB1669"/>
    <w:rsid w:val="00FB18C4"/>
    <w:rsid w:val="00FB1A53"/>
    <w:rsid w:val="00FB1A75"/>
    <w:rsid w:val="00FB1AC2"/>
    <w:rsid w:val="00FB1D82"/>
    <w:rsid w:val="00FB24F4"/>
    <w:rsid w:val="00FB2984"/>
    <w:rsid w:val="00FB2CB1"/>
    <w:rsid w:val="00FB2D2B"/>
    <w:rsid w:val="00FB3486"/>
    <w:rsid w:val="00FB3779"/>
    <w:rsid w:val="00FB3985"/>
    <w:rsid w:val="00FB3F50"/>
    <w:rsid w:val="00FB4317"/>
    <w:rsid w:val="00FB4757"/>
    <w:rsid w:val="00FB4816"/>
    <w:rsid w:val="00FB4BD0"/>
    <w:rsid w:val="00FB5092"/>
    <w:rsid w:val="00FB5154"/>
    <w:rsid w:val="00FB52D0"/>
    <w:rsid w:val="00FB5655"/>
    <w:rsid w:val="00FB5D91"/>
    <w:rsid w:val="00FB5ED8"/>
    <w:rsid w:val="00FB66E9"/>
    <w:rsid w:val="00FB6A6F"/>
    <w:rsid w:val="00FB6F6F"/>
    <w:rsid w:val="00FB7358"/>
    <w:rsid w:val="00FB73E1"/>
    <w:rsid w:val="00FC00D8"/>
    <w:rsid w:val="00FC026B"/>
    <w:rsid w:val="00FC0607"/>
    <w:rsid w:val="00FC0B18"/>
    <w:rsid w:val="00FC0E99"/>
    <w:rsid w:val="00FC1326"/>
    <w:rsid w:val="00FC140D"/>
    <w:rsid w:val="00FC186C"/>
    <w:rsid w:val="00FC1984"/>
    <w:rsid w:val="00FC1B2A"/>
    <w:rsid w:val="00FC1D2D"/>
    <w:rsid w:val="00FC1DD0"/>
    <w:rsid w:val="00FC2021"/>
    <w:rsid w:val="00FC20B3"/>
    <w:rsid w:val="00FC24EB"/>
    <w:rsid w:val="00FC2594"/>
    <w:rsid w:val="00FC2965"/>
    <w:rsid w:val="00FC2F61"/>
    <w:rsid w:val="00FC3678"/>
    <w:rsid w:val="00FC376E"/>
    <w:rsid w:val="00FC3ADF"/>
    <w:rsid w:val="00FC3C45"/>
    <w:rsid w:val="00FC3CFA"/>
    <w:rsid w:val="00FC4068"/>
    <w:rsid w:val="00FC409D"/>
    <w:rsid w:val="00FC4268"/>
    <w:rsid w:val="00FC44EB"/>
    <w:rsid w:val="00FC45F4"/>
    <w:rsid w:val="00FC48AB"/>
    <w:rsid w:val="00FC4981"/>
    <w:rsid w:val="00FC49A8"/>
    <w:rsid w:val="00FC528F"/>
    <w:rsid w:val="00FC5346"/>
    <w:rsid w:val="00FC5E40"/>
    <w:rsid w:val="00FC5F06"/>
    <w:rsid w:val="00FC60A4"/>
    <w:rsid w:val="00FC60BE"/>
    <w:rsid w:val="00FC61DF"/>
    <w:rsid w:val="00FC6892"/>
    <w:rsid w:val="00FC6922"/>
    <w:rsid w:val="00FC74EA"/>
    <w:rsid w:val="00FC7820"/>
    <w:rsid w:val="00FC786C"/>
    <w:rsid w:val="00FC7F57"/>
    <w:rsid w:val="00FD027A"/>
    <w:rsid w:val="00FD03EC"/>
    <w:rsid w:val="00FD0492"/>
    <w:rsid w:val="00FD049A"/>
    <w:rsid w:val="00FD05F1"/>
    <w:rsid w:val="00FD08EB"/>
    <w:rsid w:val="00FD0CED"/>
    <w:rsid w:val="00FD10C4"/>
    <w:rsid w:val="00FD1768"/>
    <w:rsid w:val="00FD1822"/>
    <w:rsid w:val="00FD1A01"/>
    <w:rsid w:val="00FD1B31"/>
    <w:rsid w:val="00FD1FC3"/>
    <w:rsid w:val="00FD20E6"/>
    <w:rsid w:val="00FD21D4"/>
    <w:rsid w:val="00FD235F"/>
    <w:rsid w:val="00FD25D3"/>
    <w:rsid w:val="00FD270F"/>
    <w:rsid w:val="00FD2AF4"/>
    <w:rsid w:val="00FD3749"/>
    <w:rsid w:val="00FD37F9"/>
    <w:rsid w:val="00FD38F2"/>
    <w:rsid w:val="00FD3A4B"/>
    <w:rsid w:val="00FD3C91"/>
    <w:rsid w:val="00FD3F84"/>
    <w:rsid w:val="00FD414F"/>
    <w:rsid w:val="00FD4A72"/>
    <w:rsid w:val="00FD4E74"/>
    <w:rsid w:val="00FD4F3E"/>
    <w:rsid w:val="00FD5031"/>
    <w:rsid w:val="00FD5309"/>
    <w:rsid w:val="00FD548B"/>
    <w:rsid w:val="00FD5667"/>
    <w:rsid w:val="00FD5ADF"/>
    <w:rsid w:val="00FD5EE6"/>
    <w:rsid w:val="00FD6085"/>
    <w:rsid w:val="00FD60A2"/>
    <w:rsid w:val="00FD62CB"/>
    <w:rsid w:val="00FD7218"/>
    <w:rsid w:val="00FD7256"/>
    <w:rsid w:val="00FD747E"/>
    <w:rsid w:val="00FD775E"/>
    <w:rsid w:val="00FD776F"/>
    <w:rsid w:val="00FD7979"/>
    <w:rsid w:val="00FD798B"/>
    <w:rsid w:val="00FE004A"/>
    <w:rsid w:val="00FE0256"/>
    <w:rsid w:val="00FE0AFE"/>
    <w:rsid w:val="00FE1353"/>
    <w:rsid w:val="00FE18B8"/>
    <w:rsid w:val="00FE19E5"/>
    <w:rsid w:val="00FE1E52"/>
    <w:rsid w:val="00FE1E75"/>
    <w:rsid w:val="00FE22B7"/>
    <w:rsid w:val="00FE27CC"/>
    <w:rsid w:val="00FE27E1"/>
    <w:rsid w:val="00FE2A17"/>
    <w:rsid w:val="00FE308A"/>
    <w:rsid w:val="00FE3665"/>
    <w:rsid w:val="00FE4264"/>
    <w:rsid w:val="00FE4718"/>
    <w:rsid w:val="00FE4A75"/>
    <w:rsid w:val="00FE4CA2"/>
    <w:rsid w:val="00FE5058"/>
    <w:rsid w:val="00FE574F"/>
    <w:rsid w:val="00FE585E"/>
    <w:rsid w:val="00FE597B"/>
    <w:rsid w:val="00FE60C8"/>
    <w:rsid w:val="00FE6263"/>
    <w:rsid w:val="00FE6700"/>
    <w:rsid w:val="00FE67FB"/>
    <w:rsid w:val="00FE6C44"/>
    <w:rsid w:val="00FE7A20"/>
    <w:rsid w:val="00FF08E9"/>
    <w:rsid w:val="00FF0FF5"/>
    <w:rsid w:val="00FF153C"/>
    <w:rsid w:val="00FF17C4"/>
    <w:rsid w:val="00FF1924"/>
    <w:rsid w:val="00FF1CA7"/>
    <w:rsid w:val="00FF2331"/>
    <w:rsid w:val="00FF2345"/>
    <w:rsid w:val="00FF26C6"/>
    <w:rsid w:val="00FF2C41"/>
    <w:rsid w:val="00FF3093"/>
    <w:rsid w:val="00FF34D7"/>
    <w:rsid w:val="00FF3F1C"/>
    <w:rsid w:val="00FF40B3"/>
    <w:rsid w:val="00FF43EC"/>
    <w:rsid w:val="00FF4A0E"/>
    <w:rsid w:val="00FF4FC8"/>
    <w:rsid w:val="00FF5611"/>
    <w:rsid w:val="00FF5B7D"/>
    <w:rsid w:val="00FF5C31"/>
    <w:rsid w:val="00FF5D03"/>
    <w:rsid w:val="00FF5F85"/>
    <w:rsid w:val="00FF5FA8"/>
    <w:rsid w:val="00FF60CF"/>
    <w:rsid w:val="00FF64F3"/>
    <w:rsid w:val="00FF6721"/>
    <w:rsid w:val="00FF6759"/>
    <w:rsid w:val="00FF6C93"/>
    <w:rsid w:val="00FF6DEE"/>
    <w:rsid w:val="00FF7375"/>
    <w:rsid w:val="00FF77E1"/>
    <w:rsid w:val="00FF78A1"/>
    <w:rsid w:val="00FF7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152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17E76"/>
  <w15:chartTrackingRefBased/>
  <w15:docId w15:val="{FBD0B09D-2E12-4F8C-9509-DA982BDB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BA8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46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5C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970F05"/>
    <w:pPr>
      <w:keepNext/>
      <w:numPr>
        <w:ilvl w:val="2"/>
        <w:numId w:val="1"/>
      </w:numPr>
      <w:spacing w:before="240" w:after="60"/>
      <w:outlineLvl w:val="2"/>
    </w:pPr>
    <w:rPr>
      <w:rFonts w:ascii="Arial" w:eastAsia="SimSun" w:hAnsi="Arial" w:cs="Arial"/>
      <w:b/>
      <w:bCs/>
      <w:sz w:val="26"/>
      <w:szCs w:val="26"/>
      <w:lang w:val="en-AU" w:eastAsia="zh-CN" w:bidi="ar-SA"/>
    </w:rPr>
  </w:style>
  <w:style w:type="paragraph" w:styleId="Heading4">
    <w:name w:val="heading 4"/>
    <w:basedOn w:val="Normal"/>
    <w:next w:val="Normal"/>
    <w:link w:val="Heading4Char"/>
    <w:qFormat/>
    <w:rsid w:val="00531906"/>
    <w:pPr>
      <w:tabs>
        <w:tab w:val="num" w:pos="630"/>
        <w:tab w:val="num" w:pos="720"/>
      </w:tabs>
      <w:spacing w:before="40" w:after="40"/>
      <w:ind w:firstLine="360"/>
      <w:jc w:val="both"/>
      <w:outlineLvl w:val="3"/>
    </w:pPr>
    <w:rPr>
      <w:rFonts w:eastAsia="SimSun" w:cs="Times New Roman"/>
      <w:i/>
      <w:iCs/>
      <w:noProof/>
      <w:lang w:val="en-US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531906"/>
    <w:pPr>
      <w:tabs>
        <w:tab w:val="left" w:pos="360"/>
      </w:tabs>
      <w:spacing w:before="160" w:after="80"/>
      <w:jc w:val="center"/>
      <w:outlineLvl w:val="4"/>
    </w:pPr>
    <w:rPr>
      <w:rFonts w:eastAsia="SimSun" w:cs="Times New Roman"/>
      <w:smallCaps/>
      <w:noProof/>
      <w:lang w:val="en-US" w:bidi="ar-SA"/>
    </w:rPr>
  </w:style>
  <w:style w:type="paragraph" w:styleId="Heading6">
    <w:name w:val="heading 6"/>
    <w:basedOn w:val="Normal"/>
    <w:next w:val="Normal"/>
    <w:link w:val="Heading6Char"/>
    <w:qFormat/>
    <w:rsid w:val="00583AAA"/>
    <w:pPr>
      <w:tabs>
        <w:tab w:val="left" w:pos="0"/>
        <w:tab w:val="left" w:pos="1152"/>
      </w:tabs>
      <w:overflowPunct w:val="0"/>
      <w:autoSpaceDE w:val="0"/>
      <w:autoSpaceDN w:val="0"/>
      <w:adjustRightInd w:val="0"/>
      <w:spacing w:before="240" w:after="60" w:line="200" w:lineRule="atLeast"/>
      <w:ind w:left="1152" w:hanging="1152"/>
      <w:jc w:val="both"/>
      <w:textAlignment w:val="baseline"/>
      <w:outlineLvl w:val="5"/>
    </w:pPr>
    <w:rPr>
      <w:rFonts w:eastAsia="SimSun"/>
      <w:i/>
      <w:sz w:val="22"/>
      <w:lang w:val="en-GB" w:eastAsia="it-IT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3AAA"/>
    <w:pPr>
      <w:tabs>
        <w:tab w:val="left" w:pos="0"/>
        <w:tab w:val="left" w:pos="1296"/>
      </w:tabs>
      <w:overflowPunct w:val="0"/>
      <w:autoSpaceDE w:val="0"/>
      <w:autoSpaceDN w:val="0"/>
      <w:adjustRightInd w:val="0"/>
      <w:spacing w:before="240" w:after="60" w:line="200" w:lineRule="atLeast"/>
      <w:ind w:left="1296" w:hanging="1296"/>
      <w:jc w:val="both"/>
      <w:textAlignment w:val="baseline"/>
      <w:outlineLvl w:val="6"/>
    </w:pPr>
    <w:rPr>
      <w:rFonts w:ascii="Arial" w:eastAsia="SimSun" w:hAnsi="Arial"/>
      <w:lang w:val="en-GB" w:eastAsia="it-IT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3AAA"/>
    <w:pPr>
      <w:tabs>
        <w:tab w:val="left" w:pos="0"/>
        <w:tab w:val="left" w:pos="1440"/>
      </w:tabs>
      <w:overflowPunct w:val="0"/>
      <w:autoSpaceDE w:val="0"/>
      <w:autoSpaceDN w:val="0"/>
      <w:adjustRightInd w:val="0"/>
      <w:spacing w:before="240" w:after="60" w:line="200" w:lineRule="atLeast"/>
      <w:ind w:left="1440" w:hanging="1440"/>
      <w:jc w:val="both"/>
      <w:textAlignment w:val="baseline"/>
      <w:outlineLvl w:val="7"/>
    </w:pPr>
    <w:rPr>
      <w:rFonts w:ascii="Arial" w:eastAsia="SimSun" w:hAnsi="Arial"/>
      <w:i/>
      <w:lang w:val="en-GB" w:eastAsia="it-IT" w:bidi="ar-SA"/>
    </w:rPr>
  </w:style>
  <w:style w:type="paragraph" w:styleId="Heading9">
    <w:name w:val="heading 9"/>
    <w:basedOn w:val="Normal"/>
    <w:next w:val="Normal"/>
    <w:link w:val="Heading9Char"/>
    <w:qFormat/>
    <w:rsid w:val="00583AAA"/>
    <w:pPr>
      <w:tabs>
        <w:tab w:val="left" w:pos="0"/>
        <w:tab w:val="num" w:pos="643"/>
        <w:tab w:val="left" w:pos="1584"/>
      </w:tabs>
      <w:overflowPunct w:val="0"/>
      <w:autoSpaceDE w:val="0"/>
      <w:autoSpaceDN w:val="0"/>
      <w:adjustRightInd w:val="0"/>
      <w:spacing w:before="240" w:after="60" w:line="200" w:lineRule="atLeast"/>
      <w:ind w:left="1584" w:hanging="1584"/>
      <w:jc w:val="both"/>
      <w:textAlignment w:val="baseline"/>
      <w:outlineLvl w:val="8"/>
    </w:pPr>
    <w:rPr>
      <w:rFonts w:ascii="Arial" w:eastAsia="SimSun" w:hAnsi="Arial"/>
      <w:b/>
      <w:i/>
      <w:sz w:val="18"/>
      <w:lang w:val="en-GB" w:eastAsia="it-I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5002C7"/>
    <w:pPr>
      <w:spacing w:line="360" w:lineRule="auto"/>
    </w:pPr>
    <w:rPr>
      <w:sz w:val="24"/>
      <w:szCs w:val="24"/>
      <w:lang w:val="en-US" w:eastAsia="fr-FR"/>
    </w:rPr>
  </w:style>
  <w:style w:type="character" w:customStyle="1" w:styleId="BodyText3Char">
    <w:name w:val="Body Text 3 Char"/>
    <w:basedOn w:val="DefaultParagraphFont"/>
    <w:link w:val="BodyText3"/>
    <w:semiHidden/>
    <w:rsid w:val="005002C7"/>
    <w:rPr>
      <w:rFonts w:ascii="Times New Roman" w:eastAsia="Times New Roman" w:hAnsi="Times New Roman" w:cs="Angsana New"/>
      <w:sz w:val="24"/>
      <w:szCs w:val="24"/>
      <w:lang w:eastAsia="fr-FR"/>
    </w:rPr>
  </w:style>
  <w:style w:type="paragraph" w:styleId="BodyText">
    <w:name w:val="Body Text"/>
    <w:basedOn w:val="Normal"/>
    <w:link w:val="BodyTextChar"/>
    <w:rsid w:val="005002C7"/>
    <w:pPr>
      <w:jc w:val="both"/>
    </w:pPr>
    <w:rPr>
      <w:b/>
      <w:bCs/>
      <w:sz w:val="24"/>
      <w:szCs w:val="24"/>
      <w:lang w:val="en-US" w:eastAsia="fr-FR"/>
    </w:rPr>
  </w:style>
  <w:style w:type="character" w:customStyle="1" w:styleId="BodyTextChar">
    <w:name w:val="Body Text Char"/>
    <w:basedOn w:val="DefaultParagraphFont"/>
    <w:link w:val="BodyText"/>
    <w:rsid w:val="005002C7"/>
    <w:rPr>
      <w:rFonts w:ascii="Times New Roman" w:eastAsia="Times New Roman" w:hAnsi="Times New Roman" w:cs="Angsana New"/>
      <w:b/>
      <w:bCs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rsid w:val="005002C7"/>
    <w:pPr>
      <w:tabs>
        <w:tab w:val="center" w:pos="4320"/>
        <w:tab w:val="right" w:pos="8640"/>
      </w:tabs>
    </w:pPr>
    <w:rPr>
      <w:sz w:val="28"/>
      <w:szCs w:val="28"/>
      <w:lang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5002C7"/>
    <w:rPr>
      <w:rFonts w:ascii="Times New Roman" w:eastAsia="Times New Roman" w:hAnsi="Times New Roman" w:cs="Angsana New"/>
      <w:sz w:val="28"/>
      <w:lang w:val="fr-FR" w:eastAsia="fr-FR"/>
    </w:rPr>
  </w:style>
  <w:style w:type="paragraph" w:styleId="Footer">
    <w:name w:val="footer"/>
    <w:basedOn w:val="Normal"/>
    <w:link w:val="FooterChar"/>
    <w:uiPriority w:val="99"/>
    <w:rsid w:val="005002C7"/>
    <w:pPr>
      <w:tabs>
        <w:tab w:val="center" w:pos="4153"/>
        <w:tab w:val="right" w:pos="8306"/>
      </w:tabs>
    </w:pPr>
    <w:rPr>
      <w:lang w:val="el-GR"/>
    </w:rPr>
  </w:style>
  <w:style w:type="character" w:customStyle="1" w:styleId="FooterChar">
    <w:name w:val="Footer Char"/>
    <w:basedOn w:val="DefaultParagraphFont"/>
    <w:link w:val="Footer"/>
    <w:uiPriority w:val="99"/>
    <w:rsid w:val="005002C7"/>
    <w:rPr>
      <w:rFonts w:ascii="Times New Roman" w:eastAsia="Times New Roman" w:hAnsi="Times New Roman" w:cs="Angsana New"/>
      <w:sz w:val="20"/>
      <w:szCs w:val="20"/>
      <w:lang w:val="el-GR"/>
    </w:rPr>
  </w:style>
  <w:style w:type="paragraph" w:customStyle="1" w:styleId="Default">
    <w:name w:val="Default"/>
    <w:link w:val="DefaultChar"/>
    <w:qFormat/>
    <w:rsid w:val="005002C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A91C98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1C98"/>
    <w:rPr>
      <w:rFonts w:ascii="Segoe UI" w:eastAsia="Times New Roman" w:hAnsi="Segoe UI" w:cs="Angsana New"/>
      <w:sz w:val="18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70109"/>
    <w:rPr>
      <w:color w:val="0563C1" w:themeColor="hyperlink"/>
      <w:u w:val="single"/>
    </w:rPr>
  </w:style>
  <w:style w:type="paragraph" w:styleId="ListParagraph">
    <w:name w:val="List Paragraph"/>
    <w:aliases w:val="MCHIP_list paragraph,List Paragraph1,Recommendation"/>
    <w:basedOn w:val="Normal"/>
    <w:link w:val="ListParagraphChar"/>
    <w:uiPriority w:val="34"/>
    <w:qFormat/>
    <w:rsid w:val="002112AB"/>
    <w:pPr>
      <w:ind w:left="720"/>
      <w:contextualSpacing/>
    </w:pPr>
    <w:rPr>
      <w:szCs w:val="25"/>
    </w:rPr>
  </w:style>
  <w:style w:type="table" w:customStyle="1" w:styleId="TableGrid1">
    <w:name w:val="Table Grid1"/>
    <w:basedOn w:val="TableNormal"/>
    <w:next w:val="TableGrid"/>
    <w:uiPriority w:val="39"/>
    <w:rsid w:val="00386670"/>
    <w:pPr>
      <w:spacing w:after="0" w:line="240" w:lineRule="auto"/>
    </w:pPr>
    <w:rPr>
      <w:rFonts w:ascii="Times New Roman" w:hAnsi="Times New Roman" w:cs="TH SarabunPSK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qFormat/>
    <w:rsid w:val="00386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386670"/>
    <w:pPr>
      <w:spacing w:after="0" w:line="240" w:lineRule="auto"/>
      <w:jc w:val="center"/>
    </w:pPr>
    <w:rPr>
      <w:rFonts w:ascii="Cambria Math" w:hAnsi="Cambria Math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4">
    <w:name w:val="Table Grid14"/>
    <w:basedOn w:val="TableNormal"/>
    <w:next w:val="TableGrid"/>
    <w:uiPriority w:val="59"/>
    <w:rsid w:val="003E2004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71009"/>
    <w:pPr>
      <w:spacing w:after="0" w:line="240" w:lineRule="auto"/>
    </w:pPr>
    <w:rPr>
      <w:rFonts w:ascii="Times New Roman" w:hAnsi="Times New Roman" w:cs="TH SarabunPSK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71009"/>
    <w:pPr>
      <w:spacing w:after="0" w:line="240" w:lineRule="auto"/>
    </w:pPr>
    <w:rPr>
      <w:rFonts w:ascii="Times New Roman" w:hAnsi="Times New Roman" w:cs="TH SarabunPSK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21303"/>
    <w:pPr>
      <w:spacing w:after="0" w:line="240" w:lineRule="auto"/>
    </w:pPr>
    <w:rPr>
      <w:rFonts w:ascii="Times New Roman" w:hAnsi="Times New Roman" w:cs="TH SarabunPSK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21303"/>
    <w:pPr>
      <w:spacing w:after="0" w:line="240" w:lineRule="auto"/>
      <w:jc w:val="center"/>
    </w:pPr>
    <w:rPr>
      <w:rFonts w:ascii="Cambria Math" w:hAnsi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91606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850E9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NoSpacingChar">
    <w:name w:val="No Spacing Char"/>
    <w:link w:val="NoSpacing"/>
    <w:uiPriority w:val="1"/>
    <w:rsid w:val="009850E9"/>
    <w:rPr>
      <w:rFonts w:ascii="Calibri" w:eastAsia="Calibri" w:hAnsi="Calibri" w:cs="Cordia New"/>
    </w:rPr>
  </w:style>
  <w:style w:type="character" w:customStyle="1" w:styleId="A2">
    <w:name w:val="A2"/>
    <w:uiPriority w:val="99"/>
    <w:rsid w:val="00143A63"/>
    <w:rPr>
      <w:rFonts w:cs="Times"/>
      <w:color w:val="000000"/>
      <w:sz w:val="20"/>
      <w:szCs w:val="20"/>
    </w:rPr>
  </w:style>
  <w:style w:type="character" w:styleId="Strong">
    <w:name w:val="Strong"/>
    <w:uiPriority w:val="22"/>
    <w:qFormat/>
    <w:rsid w:val="008506BE"/>
    <w:rPr>
      <w:b/>
      <w:bCs/>
    </w:rPr>
  </w:style>
  <w:style w:type="character" w:customStyle="1" w:styleId="b">
    <w:name w:val="b"/>
    <w:basedOn w:val="DefaultParagraphFont"/>
    <w:rsid w:val="00EC623A"/>
  </w:style>
  <w:style w:type="character" w:styleId="Emphasis">
    <w:name w:val="Emphasis"/>
    <w:uiPriority w:val="20"/>
    <w:qFormat/>
    <w:rsid w:val="00EC623A"/>
    <w:rPr>
      <w:i/>
      <w:iCs/>
    </w:rPr>
  </w:style>
  <w:style w:type="character" w:customStyle="1" w:styleId="A0">
    <w:name w:val="A0"/>
    <w:rsid w:val="00E3716A"/>
    <w:rPr>
      <w:rFonts w:cs="Times"/>
      <w:color w:val="000000"/>
      <w:sz w:val="18"/>
      <w:szCs w:val="18"/>
    </w:rPr>
  </w:style>
  <w:style w:type="character" w:styleId="CommentReference">
    <w:name w:val="annotation reference"/>
    <w:uiPriority w:val="99"/>
    <w:unhideWhenUsed/>
    <w:rsid w:val="00047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78BD"/>
    <w:pPr>
      <w:spacing w:after="200" w:line="276" w:lineRule="auto"/>
    </w:pPr>
    <w:rPr>
      <w:rFonts w:ascii="Calibri" w:eastAsia="Calibri" w:hAnsi="Calibri" w:cs="Cordia New"/>
      <w:szCs w:val="25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8BD"/>
    <w:rPr>
      <w:rFonts w:ascii="Calibri" w:eastAsia="Calibri" w:hAnsi="Calibri" w:cs="Cordia New"/>
      <w:sz w:val="20"/>
      <w:szCs w:val="25"/>
    </w:rPr>
  </w:style>
  <w:style w:type="character" w:customStyle="1" w:styleId="A5">
    <w:name w:val="A5"/>
    <w:uiPriority w:val="99"/>
    <w:rsid w:val="001C0C04"/>
    <w:rPr>
      <w:rFonts w:cs="Times"/>
      <w:b/>
      <w:bCs/>
      <w:color w:val="000000"/>
      <w:sz w:val="36"/>
      <w:szCs w:val="36"/>
    </w:rPr>
  </w:style>
  <w:style w:type="paragraph" w:customStyle="1" w:styleId="EndNoteBibliographyTitle">
    <w:name w:val="EndNote Bibliography Title"/>
    <w:basedOn w:val="Normal"/>
    <w:link w:val="EndNoteBibliographyTitleChar"/>
    <w:rsid w:val="00FD548B"/>
    <w:pPr>
      <w:spacing w:line="276" w:lineRule="auto"/>
      <w:jc w:val="center"/>
    </w:pPr>
    <w:rPr>
      <w:rFonts w:ascii="Calibri" w:eastAsia="Calibri" w:hAnsi="Calibri" w:cs="Calibri"/>
      <w:noProof/>
      <w:sz w:val="22"/>
      <w:lang w:val="x-none" w:eastAsia="x-none"/>
    </w:rPr>
  </w:style>
  <w:style w:type="character" w:customStyle="1" w:styleId="EndNoteBibliographyTitleChar">
    <w:name w:val="EndNote Bibliography Title Char"/>
    <w:link w:val="EndNoteBibliographyTitle"/>
    <w:rsid w:val="00FD548B"/>
    <w:rPr>
      <w:rFonts w:ascii="Calibri" w:eastAsia="Calibri" w:hAnsi="Calibri" w:cs="Calibri"/>
      <w:noProof/>
      <w:szCs w:val="20"/>
      <w:lang w:val="x-none" w:eastAsia="x-none"/>
    </w:rPr>
  </w:style>
  <w:style w:type="paragraph" w:customStyle="1" w:styleId="EndNoteBibliography">
    <w:name w:val="EndNote Bibliography"/>
    <w:basedOn w:val="Normal"/>
    <w:link w:val="EndNoteBibliographyChar"/>
    <w:rsid w:val="00FD548B"/>
    <w:pPr>
      <w:spacing w:after="200"/>
      <w:jc w:val="both"/>
    </w:pPr>
    <w:rPr>
      <w:rFonts w:ascii="Calibri" w:eastAsia="Calibri" w:hAnsi="Calibri" w:cs="Calibri"/>
      <w:noProof/>
      <w:sz w:val="22"/>
      <w:lang w:val="x-none" w:eastAsia="x-none"/>
    </w:rPr>
  </w:style>
  <w:style w:type="character" w:customStyle="1" w:styleId="EndNoteBibliographyChar">
    <w:name w:val="EndNote Bibliography Char"/>
    <w:link w:val="EndNoteBibliography"/>
    <w:rsid w:val="00FD548B"/>
    <w:rPr>
      <w:rFonts w:ascii="Calibri" w:eastAsia="Calibri" w:hAnsi="Calibri" w:cs="Calibri"/>
      <w:noProof/>
      <w:szCs w:val="20"/>
      <w:lang w:val="x-none" w:eastAsia="x-none"/>
    </w:rPr>
  </w:style>
  <w:style w:type="table" w:styleId="MediumList1">
    <w:name w:val="Medium List 1"/>
    <w:basedOn w:val="TableNormal"/>
    <w:uiPriority w:val="65"/>
    <w:rsid w:val="00FD548B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Angsana New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21">
    <w:name w:val="ตารางธรรมดา 21"/>
    <w:basedOn w:val="TableNormal"/>
    <w:uiPriority w:val="42"/>
    <w:rsid w:val="00FD548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style20">
    <w:name w:val="style20"/>
    <w:basedOn w:val="Normal"/>
    <w:link w:val="style200"/>
    <w:rsid w:val="00FD548B"/>
    <w:pPr>
      <w:spacing w:before="100" w:beforeAutospacing="1" w:after="100" w:afterAutospacing="1"/>
    </w:pPr>
    <w:rPr>
      <w:rFonts w:ascii="Tahoma" w:hAnsi="Tahoma" w:cs="Tahoma"/>
      <w:sz w:val="24"/>
      <w:szCs w:val="24"/>
      <w:lang w:val="en-US"/>
    </w:rPr>
  </w:style>
  <w:style w:type="character" w:customStyle="1" w:styleId="style16">
    <w:name w:val="style16"/>
    <w:rsid w:val="00FD548B"/>
  </w:style>
  <w:style w:type="character" w:styleId="LineNumber">
    <w:name w:val="line number"/>
    <w:uiPriority w:val="99"/>
    <w:unhideWhenUsed/>
    <w:rsid w:val="00FD548B"/>
  </w:style>
  <w:style w:type="character" w:styleId="FootnoteReference">
    <w:name w:val="footnote reference"/>
    <w:basedOn w:val="DefaultParagraphFont"/>
    <w:uiPriority w:val="99"/>
    <w:unhideWhenUsed/>
    <w:rsid w:val="00CF4500"/>
    <w:rPr>
      <w:vertAlign w:val="superscript"/>
    </w:rPr>
  </w:style>
  <w:style w:type="character" w:customStyle="1" w:styleId="fontstyle01">
    <w:name w:val="fontstyle01"/>
    <w:rsid w:val="00CF450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F45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/>
      <w:sz w:val="28"/>
      <w:szCs w:val="28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F4500"/>
    <w:rPr>
      <w:rFonts w:ascii="Angsana New" w:eastAsia="Times New Roman" w:hAnsi="Angsana New" w:cs="Angsana New"/>
      <w:sz w:val="28"/>
    </w:rPr>
  </w:style>
  <w:style w:type="paragraph" w:customStyle="1" w:styleId="tablecolhead">
    <w:name w:val="table col head"/>
    <w:basedOn w:val="Normal"/>
    <w:rsid w:val="00861719"/>
    <w:pPr>
      <w:jc w:val="center"/>
    </w:pPr>
    <w:rPr>
      <w:rFonts w:cs="Times New Roman"/>
      <w:b/>
      <w:bCs/>
      <w:sz w:val="16"/>
      <w:szCs w:val="16"/>
      <w:lang w:val="en-US" w:bidi="ar-SA"/>
    </w:rPr>
  </w:style>
  <w:style w:type="paragraph" w:customStyle="1" w:styleId="tablecolsubhead">
    <w:name w:val="table col subhead"/>
    <w:basedOn w:val="tablecolhead"/>
    <w:rsid w:val="00861719"/>
    <w:rPr>
      <w:i/>
      <w:iCs/>
      <w:sz w:val="15"/>
      <w:szCs w:val="15"/>
    </w:rPr>
  </w:style>
  <w:style w:type="paragraph" w:styleId="NormalWeb">
    <w:name w:val="Normal (Web)"/>
    <w:basedOn w:val="Normal"/>
    <w:link w:val="NormalWebChar"/>
    <w:uiPriority w:val="99"/>
    <w:unhideWhenUsed/>
    <w:rsid w:val="00861719"/>
    <w:pPr>
      <w:spacing w:before="100" w:beforeAutospacing="1" w:after="100" w:afterAutospacing="1"/>
    </w:pPr>
    <w:rPr>
      <w:rFonts w:ascii="Angsana New" w:hAnsi="Angsana New"/>
      <w:sz w:val="28"/>
      <w:szCs w:val="28"/>
      <w:lang w:val="en-US"/>
    </w:rPr>
  </w:style>
  <w:style w:type="character" w:styleId="FollowedHyperlink">
    <w:name w:val="FollowedHyperlink"/>
    <w:uiPriority w:val="99"/>
    <w:unhideWhenUsed/>
    <w:rsid w:val="00861719"/>
    <w:rPr>
      <w:color w:val="954F72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61719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1719"/>
    <w:rPr>
      <w:rFonts w:ascii="Calibri" w:eastAsia="Times New Roman" w:hAnsi="Calibri" w:cs="Cordia New"/>
      <w:b/>
      <w:bCs/>
      <w:sz w:val="20"/>
      <w:szCs w:val="25"/>
    </w:rPr>
  </w:style>
  <w:style w:type="paragraph" w:customStyle="1" w:styleId="IEEEAbtract">
    <w:name w:val="IEEE Abtract"/>
    <w:basedOn w:val="Normal"/>
    <w:next w:val="Normal"/>
    <w:link w:val="IEEEAbtractChar"/>
    <w:rsid w:val="00BE53C3"/>
    <w:pPr>
      <w:adjustRightInd w:val="0"/>
      <w:snapToGrid w:val="0"/>
      <w:jc w:val="both"/>
    </w:pPr>
    <w:rPr>
      <w:rFonts w:eastAsia="SimSun"/>
      <w:b/>
      <w:sz w:val="18"/>
      <w:szCs w:val="24"/>
      <w:lang w:val="en-GB" w:eastAsia="en-GB" w:bidi="ar-SA"/>
    </w:rPr>
  </w:style>
  <w:style w:type="character" w:customStyle="1" w:styleId="IEEEAbtractChar">
    <w:name w:val="IEEE Abtract Char"/>
    <w:link w:val="IEEEAbtract"/>
    <w:rsid w:val="00BE53C3"/>
    <w:rPr>
      <w:rFonts w:ascii="Times New Roman" w:eastAsia="SimSun" w:hAnsi="Times New Roman" w:cs="Angsana New"/>
      <w:b/>
      <w:sz w:val="18"/>
      <w:szCs w:val="24"/>
      <w:lang w:val="en-GB" w:eastAsia="en-GB" w:bidi="ar-SA"/>
    </w:rPr>
  </w:style>
  <w:style w:type="paragraph" w:customStyle="1" w:styleId="IEEEParagraph">
    <w:name w:val="IEEE Paragraph"/>
    <w:basedOn w:val="Normal"/>
    <w:link w:val="IEEEParagraphChar"/>
    <w:rsid w:val="00D542AC"/>
    <w:pPr>
      <w:adjustRightInd w:val="0"/>
      <w:snapToGrid w:val="0"/>
      <w:ind w:firstLine="216"/>
      <w:jc w:val="both"/>
    </w:pPr>
    <w:rPr>
      <w:rFonts w:eastAsia="SimSun"/>
      <w:szCs w:val="24"/>
      <w:lang w:val="en-AU" w:eastAsia="zh-CN" w:bidi="ar-SA"/>
    </w:rPr>
  </w:style>
  <w:style w:type="character" w:customStyle="1" w:styleId="IEEEParagraphChar">
    <w:name w:val="IEEE Paragraph Char"/>
    <w:link w:val="IEEEParagraph"/>
    <w:rsid w:val="00D542AC"/>
    <w:rPr>
      <w:rFonts w:ascii="Times New Roman" w:eastAsia="SimSun" w:hAnsi="Times New Roman" w:cs="Angsana New"/>
      <w:sz w:val="20"/>
      <w:szCs w:val="24"/>
      <w:lang w:val="en-AU" w:eastAsia="zh-CN" w:bidi="ar-SA"/>
    </w:rPr>
  </w:style>
  <w:style w:type="paragraph" w:customStyle="1" w:styleId="TableHead0">
    <w:name w:val="TableHead"/>
    <w:basedOn w:val="Normal"/>
    <w:rsid w:val="006C5D8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line="190" w:lineRule="exact"/>
      <w:jc w:val="both"/>
    </w:pPr>
    <w:rPr>
      <w:rFonts w:ascii="Arial" w:eastAsia="MS Mincho" w:hAnsi="Arial" w:cs="Times New Roman"/>
      <w:sz w:val="16"/>
      <w:szCs w:val="14"/>
      <w:lang w:val="en-GB" w:eastAsia="ja-JP" w:bidi="ar-SA"/>
    </w:rPr>
  </w:style>
  <w:style w:type="paragraph" w:customStyle="1" w:styleId="TableBody">
    <w:name w:val="TableBody"/>
    <w:basedOn w:val="TableHead0"/>
    <w:rsid w:val="006C5D8B"/>
  </w:style>
  <w:style w:type="paragraph" w:customStyle="1" w:styleId="Legend">
    <w:name w:val="Legend"/>
    <w:basedOn w:val="Normal"/>
    <w:rsid w:val="006C5D8B"/>
    <w:rPr>
      <w:rFonts w:eastAsia="MS Mincho" w:cs="Times New Roman"/>
      <w:sz w:val="24"/>
      <w:szCs w:val="24"/>
      <w:lang w:val="en-US" w:eastAsia="ja-JP" w:bidi="ar-SA"/>
    </w:rPr>
  </w:style>
  <w:style w:type="paragraph" w:customStyle="1" w:styleId="ExperimentalText">
    <w:name w:val="Experimental Text"/>
    <w:basedOn w:val="Normal"/>
    <w:link w:val="ExperimentalTextChar"/>
    <w:rsid w:val="006C5D8B"/>
    <w:pPr>
      <w:spacing w:line="480" w:lineRule="auto"/>
    </w:pPr>
    <w:rPr>
      <w:rFonts w:eastAsia="MS Mincho" w:cs="Times New Roman"/>
      <w:sz w:val="24"/>
      <w:szCs w:val="24"/>
      <w:lang w:val="en-US" w:eastAsia="ja-JP" w:bidi="ar-SA"/>
    </w:rPr>
  </w:style>
  <w:style w:type="character" w:customStyle="1" w:styleId="ExperimentalTextChar">
    <w:name w:val="Experimental Text Char"/>
    <w:link w:val="ExperimentalText"/>
    <w:rsid w:val="006C5D8B"/>
    <w:rPr>
      <w:rFonts w:ascii="Times New Roman" w:eastAsia="MS Mincho" w:hAnsi="Times New Roman" w:cs="Times New Roman"/>
      <w:sz w:val="24"/>
      <w:szCs w:val="24"/>
      <w:lang w:eastAsia="ja-JP" w:bidi="ar-SA"/>
    </w:rPr>
  </w:style>
  <w:style w:type="character" w:customStyle="1" w:styleId="il">
    <w:name w:val="il"/>
    <w:basedOn w:val="DefaultParagraphFont"/>
    <w:rsid w:val="006C5D8B"/>
  </w:style>
  <w:style w:type="character" w:styleId="PlaceholderText">
    <w:name w:val="Placeholder Text"/>
    <w:uiPriority w:val="99"/>
    <w:semiHidden/>
    <w:rsid w:val="006C5D8B"/>
    <w:rPr>
      <w:color w:val="808080"/>
    </w:rPr>
  </w:style>
  <w:style w:type="paragraph" w:styleId="Revision">
    <w:name w:val="Revision"/>
    <w:hidden/>
    <w:uiPriority w:val="99"/>
    <w:semiHidden/>
    <w:rsid w:val="00FD03EC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Els-Author">
    <w:name w:val="Els-Author"/>
    <w:next w:val="Normal"/>
    <w:rsid w:val="00323753"/>
    <w:pPr>
      <w:keepNext/>
      <w:suppressAutoHyphens/>
      <w:spacing w:line="300" w:lineRule="exact"/>
      <w:jc w:val="center"/>
    </w:pPr>
    <w:rPr>
      <w:rFonts w:ascii="Times New Roman" w:eastAsia="SimSun" w:hAnsi="Times New Roman" w:cs="Angsana New"/>
      <w:noProof/>
      <w:sz w:val="26"/>
      <w:szCs w:val="20"/>
      <w:lang w:bidi="ar-SA"/>
    </w:rPr>
  </w:style>
  <w:style w:type="character" w:customStyle="1" w:styleId="a">
    <w:name w:val="แบบอักษรของย่อหน้าเริ่มต้น"/>
    <w:rsid w:val="008B5E96"/>
  </w:style>
  <w:style w:type="paragraph" w:customStyle="1" w:styleId="Standard">
    <w:name w:val="Standard"/>
    <w:rsid w:val="00447E9B"/>
    <w:pPr>
      <w:shd w:val="clear" w:color="auto" w:fill="FFFFFF"/>
      <w:autoSpaceDN w:val="0"/>
      <w:spacing w:after="0" w:line="240" w:lineRule="auto"/>
      <w:textAlignment w:val="baseline"/>
    </w:pPr>
    <w:rPr>
      <w:rFonts w:ascii="Cordia New" w:eastAsia="Cordia New" w:hAnsi="Cordia New" w:cs="Cordia New"/>
      <w:color w:val="000000"/>
      <w:kern w:val="3"/>
      <w:sz w:val="28"/>
      <w:lang w:bidi="ar-SA"/>
    </w:rPr>
  </w:style>
  <w:style w:type="paragraph" w:customStyle="1" w:styleId="TAMainText">
    <w:name w:val="TA_Main_Text"/>
    <w:basedOn w:val="Normal"/>
    <w:link w:val="TAMainTextChar"/>
    <w:rsid w:val="005A6202"/>
    <w:pPr>
      <w:spacing w:line="220" w:lineRule="exact"/>
      <w:ind w:firstLine="187"/>
      <w:jc w:val="both"/>
    </w:pPr>
    <w:rPr>
      <w:rFonts w:ascii="Times" w:hAnsi="Times" w:cs="Times New Roman"/>
      <w:sz w:val="18"/>
      <w:lang w:val="en-US" w:bidi="ar-SA"/>
    </w:rPr>
  </w:style>
  <w:style w:type="character" w:customStyle="1" w:styleId="TAMainTextChar">
    <w:name w:val="TA_Main_Text Char"/>
    <w:basedOn w:val="DefaultParagraphFont"/>
    <w:link w:val="TAMainText"/>
    <w:rsid w:val="005A6202"/>
    <w:rPr>
      <w:rFonts w:ascii="Times" w:eastAsia="Times New Roman" w:hAnsi="Times" w:cs="Times New Roman"/>
      <w:sz w:val="18"/>
      <w:szCs w:val="20"/>
      <w:lang w:bidi="ar-SA"/>
    </w:rPr>
  </w:style>
  <w:style w:type="table" w:customStyle="1" w:styleId="ListTable6Colorful1">
    <w:name w:val="List Table 6 Colorful1"/>
    <w:basedOn w:val="TableNormal"/>
    <w:uiPriority w:val="51"/>
    <w:rsid w:val="005A6202"/>
    <w:pPr>
      <w:spacing w:after="0" w:line="240" w:lineRule="auto"/>
    </w:pPr>
    <w:rPr>
      <w:rFonts w:ascii="New York" w:eastAsia="Times New Roman" w:hAnsi="New York" w:cs="Times New Roman"/>
      <w:color w:val="000000" w:themeColor="text1"/>
      <w:sz w:val="20"/>
      <w:szCs w:val="20"/>
      <w:lang w:val="en-MY" w:eastAsia="en-MY" w:bidi="ar-SA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IJASEITParagraph">
    <w:name w:val="IJASEIT Paragraph"/>
    <w:basedOn w:val="Normal"/>
    <w:link w:val="IJASEITParagraphChar"/>
    <w:qFormat/>
    <w:rsid w:val="006427F8"/>
    <w:pPr>
      <w:adjustRightInd w:val="0"/>
      <w:snapToGrid w:val="0"/>
      <w:ind w:firstLine="216"/>
      <w:jc w:val="both"/>
    </w:pPr>
    <w:rPr>
      <w:rFonts w:eastAsia="SimSun" w:cs="Times New Roman"/>
      <w:szCs w:val="24"/>
      <w:lang w:val="en-AU" w:eastAsia="zh-CN" w:bidi="ar-SA"/>
    </w:rPr>
  </w:style>
  <w:style w:type="character" w:customStyle="1" w:styleId="IJASEITParagraphChar">
    <w:name w:val="IJASEIT Paragraph Char"/>
    <w:link w:val="IJASEITParagraph"/>
    <w:rsid w:val="006427F8"/>
    <w:rPr>
      <w:rFonts w:ascii="Times New Roman" w:eastAsia="SimSun" w:hAnsi="Times New Roman" w:cs="Times New Roman"/>
      <w:sz w:val="20"/>
      <w:szCs w:val="24"/>
      <w:lang w:val="en-AU" w:eastAsia="zh-CN" w:bidi="ar-SA"/>
    </w:rPr>
  </w:style>
  <w:style w:type="paragraph" w:customStyle="1" w:styleId="IJASEITFigureCaptionMulti-Lines">
    <w:name w:val="IJASEIT Figure Caption Multi-Lines"/>
    <w:basedOn w:val="Normal"/>
    <w:next w:val="IJASEITParagraph"/>
    <w:rsid w:val="00F15416"/>
    <w:pPr>
      <w:adjustRightInd w:val="0"/>
      <w:snapToGrid w:val="0"/>
      <w:jc w:val="both"/>
    </w:pPr>
    <w:rPr>
      <w:rFonts w:eastAsia="SimSun" w:cs="Times New Roman"/>
      <w:sz w:val="16"/>
      <w:szCs w:val="24"/>
      <w:lang w:val="en-AU"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970F05"/>
    <w:rPr>
      <w:rFonts w:ascii="Arial" w:eastAsia="SimSun" w:hAnsi="Arial" w:cs="Arial"/>
      <w:b/>
      <w:bCs/>
      <w:sz w:val="26"/>
      <w:szCs w:val="26"/>
      <w:lang w:val="en-AU" w:eastAsia="zh-CN" w:bidi="ar-SA"/>
    </w:rPr>
  </w:style>
  <w:style w:type="paragraph" w:customStyle="1" w:styleId="TFReferencesSection">
    <w:name w:val="TF_References_Section"/>
    <w:basedOn w:val="Normal"/>
    <w:rsid w:val="00970F05"/>
    <w:pPr>
      <w:spacing w:line="150" w:lineRule="exact"/>
      <w:ind w:left="346" w:hanging="346"/>
      <w:jc w:val="both"/>
    </w:pPr>
    <w:rPr>
      <w:rFonts w:ascii="Times" w:hAnsi="Times" w:cs="Times New Roman"/>
      <w:sz w:val="15"/>
      <w:lang w:val="en-US" w:bidi="ar-SA"/>
    </w:rPr>
  </w:style>
  <w:style w:type="paragraph" w:customStyle="1" w:styleId="IJASEITReferenceItem">
    <w:name w:val="IJASEIT Reference Item"/>
    <w:basedOn w:val="Normal"/>
    <w:rsid w:val="00970F05"/>
    <w:pPr>
      <w:numPr>
        <w:numId w:val="1"/>
      </w:numPr>
      <w:adjustRightInd w:val="0"/>
      <w:snapToGrid w:val="0"/>
      <w:jc w:val="both"/>
    </w:pPr>
    <w:rPr>
      <w:rFonts w:eastAsia="SimSun" w:cs="Times New Roman"/>
      <w:sz w:val="16"/>
      <w:szCs w:val="24"/>
      <w:lang w:val="en-US" w:eastAsia="zh-CN" w:bidi="ar-SA"/>
    </w:rPr>
  </w:style>
  <w:style w:type="character" w:customStyle="1" w:styleId="fontstyle11">
    <w:name w:val="fontstyle11"/>
    <w:rsid w:val="00D65364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5CEA"/>
    <w:rPr>
      <w:rFonts w:asciiTheme="majorHAnsi" w:eastAsiaTheme="majorEastAsia" w:hAnsiTheme="majorHAnsi" w:cstheme="majorBidi"/>
      <w:color w:val="2E74B5" w:themeColor="accent1" w:themeShade="BF"/>
      <w:sz w:val="26"/>
      <w:szCs w:val="33"/>
      <w:lang w:val="fr-FR"/>
    </w:rPr>
  </w:style>
  <w:style w:type="paragraph" w:customStyle="1" w:styleId="Style1">
    <w:name w:val="Style1"/>
    <w:basedOn w:val="Normal"/>
    <w:link w:val="Style1Char"/>
    <w:qFormat/>
    <w:rsid w:val="00641C26"/>
    <w:pPr>
      <w:spacing w:line="480" w:lineRule="auto"/>
      <w:jc w:val="both"/>
    </w:pPr>
    <w:rPr>
      <w:rFonts w:eastAsia="Calibri" w:cs="DaunPenh"/>
      <w:b/>
      <w:bCs/>
      <w:sz w:val="22"/>
      <w:szCs w:val="22"/>
      <w:lang w:val="en-US" w:bidi="ar-SA"/>
    </w:rPr>
  </w:style>
  <w:style w:type="character" w:customStyle="1" w:styleId="Style1Char">
    <w:name w:val="Style1 Char"/>
    <w:link w:val="Style1"/>
    <w:rsid w:val="00641C26"/>
    <w:rPr>
      <w:rFonts w:ascii="Times New Roman" w:eastAsia="Calibri" w:hAnsi="Times New Roman" w:cs="DaunPenh"/>
      <w:b/>
      <w:bCs/>
      <w:szCs w:val="22"/>
      <w:lang w:bidi="ar-SA"/>
    </w:rPr>
  </w:style>
  <w:style w:type="character" w:customStyle="1" w:styleId="Heading1Char">
    <w:name w:val="Heading 1 Char"/>
    <w:basedOn w:val="DefaultParagraphFont"/>
    <w:link w:val="Heading1"/>
    <w:uiPriority w:val="99"/>
    <w:rsid w:val="004B46D1"/>
    <w:rPr>
      <w:rFonts w:asciiTheme="majorHAnsi" w:eastAsiaTheme="majorEastAsia" w:hAnsiTheme="majorHAnsi" w:cstheme="majorBidi"/>
      <w:color w:val="2E74B5" w:themeColor="accent1" w:themeShade="BF"/>
      <w:sz w:val="32"/>
      <w:szCs w:val="40"/>
      <w:lang w:val="fr-FR"/>
    </w:rPr>
  </w:style>
  <w:style w:type="paragraph" w:customStyle="1" w:styleId="tablecopy">
    <w:name w:val="table copy"/>
    <w:rsid w:val="001C5101"/>
    <w:pPr>
      <w:spacing w:after="0" w:line="240" w:lineRule="auto"/>
      <w:jc w:val="both"/>
    </w:pPr>
    <w:rPr>
      <w:rFonts w:ascii="Times New Roman" w:eastAsia="SimSun" w:hAnsi="Times New Roman" w:cs="Times New Roman"/>
      <w:noProof/>
      <w:sz w:val="16"/>
      <w:szCs w:val="16"/>
      <w:lang w:bidi="ar-SA"/>
    </w:rPr>
  </w:style>
  <w:style w:type="paragraph" w:customStyle="1" w:styleId="Contentnew">
    <w:name w:val="Content_new"/>
    <w:basedOn w:val="Normal"/>
    <w:link w:val="Contentnew0"/>
    <w:qFormat/>
    <w:rsid w:val="0008541C"/>
    <w:pPr>
      <w:suppressAutoHyphens/>
      <w:spacing w:after="120"/>
      <w:ind w:firstLine="284"/>
      <w:contextualSpacing/>
      <w:jc w:val="thaiDistribute"/>
    </w:pPr>
    <w:rPr>
      <w:rFonts w:ascii="Browallia New" w:eastAsia="TH SarabunPSK" w:hAnsi="Browallia New"/>
      <w:sz w:val="24"/>
      <w:szCs w:val="24"/>
      <w:lang w:val="en-US" w:eastAsia="th-TH"/>
    </w:rPr>
  </w:style>
  <w:style w:type="character" w:customStyle="1" w:styleId="Contentnew0">
    <w:name w:val="Content_new อักขระ"/>
    <w:link w:val="Contentnew"/>
    <w:rsid w:val="0008541C"/>
    <w:rPr>
      <w:rFonts w:ascii="Browallia New" w:eastAsia="TH SarabunPSK" w:hAnsi="Browallia New" w:cs="Angsana New"/>
      <w:sz w:val="24"/>
      <w:szCs w:val="24"/>
      <w:lang w:eastAsia="th-TH"/>
    </w:rPr>
  </w:style>
  <w:style w:type="paragraph" w:customStyle="1" w:styleId="tablehead">
    <w:name w:val="table head"/>
    <w:rsid w:val="00756F77"/>
    <w:pPr>
      <w:numPr>
        <w:numId w:val="2"/>
      </w:numPr>
      <w:spacing w:before="240" w:after="120" w:line="216" w:lineRule="auto"/>
      <w:jc w:val="center"/>
    </w:pPr>
    <w:rPr>
      <w:rFonts w:ascii="Times New Roman" w:eastAsia="SimSun" w:hAnsi="Times New Roman" w:cs="Times New Roman"/>
      <w:smallCaps/>
      <w:noProof/>
      <w:sz w:val="16"/>
      <w:szCs w:val="16"/>
      <w:lang w:bidi="ar-SA"/>
    </w:rPr>
  </w:style>
  <w:style w:type="paragraph" w:customStyle="1" w:styleId="references">
    <w:name w:val="references"/>
    <w:rsid w:val="00756F77"/>
    <w:pPr>
      <w:numPr>
        <w:numId w:val="3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  <w:lang w:bidi="ar-SA"/>
    </w:rPr>
  </w:style>
  <w:style w:type="paragraph" w:styleId="Caption">
    <w:name w:val="caption"/>
    <w:aliases w:val="Fig. Caption"/>
    <w:basedOn w:val="Normal"/>
    <w:next w:val="Normal"/>
    <w:autoRedefine/>
    <w:uiPriority w:val="35"/>
    <w:unhideWhenUsed/>
    <w:qFormat/>
    <w:rsid w:val="006C4BB2"/>
    <w:pPr>
      <w:keepNext/>
      <w:tabs>
        <w:tab w:val="left" w:pos="851"/>
      </w:tabs>
      <w:ind w:right="-23"/>
      <w:jc w:val="thaiDistribute"/>
    </w:pPr>
    <w:rPr>
      <w:rFonts w:eastAsia="Cordia New" w:cs="Times New Roman"/>
      <w:b/>
      <w:iCs/>
      <w:color w:val="000000" w:themeColor="text1"/>
      <w:sz w:val="18"/>
      <w:szCs w:val="16"/>
      <w:lang w:val="en-US" w:eastAsia="ko-KR"/>
    </w:rPr>
  </w:style>
  <w:style w:type="character" w:customStyle="1" w:styleId="shorttext">
    <w:name w:val="short_text"/>
    <w:basedOn w:val="DefaultParagraphFont"/>
    <w:rsid w:val="00FA73D1"/>
  </w:style>
  <w:style w:type="paragraph" w:customStyle="1" w:styleId="Index">
    <w:name w:val="Index"/>
    <w:basedOn w:val="Normal"/>
    <w:qFormat/>
    <w:rsid w:val="002351FA"/>
    <w:pPr>
      <w:tabs>
        <w:tab w:val="left" w:pos="709"/>
        <w:tab w:val="left" w:pos="1134"/>
        <w:tab w:val="left" w:pos="1276"/>
        <w:tab w:val="left" w:pos="1701"/>
        <w:tab w:val="left" w:pos="1985"/>
        <w:tab w:val="left" w:pos="2268"/>
      </w:tabs>
      <w:spacing w:line="480" w:lineRule="auto"/>
      <w:jc w:val="both"/>
    </w:pPr>
    <w:rPr>
      <w:rFonts w:eastAsia="Calibri" w:cs="Times New Roman"/>
      <w:sz w:val="24"/>
      <w:szCs w:val="24"/>
      <w:lang w:val="en-US"/>
    </w:rPr>
  </w:style>
  <w:style w:type="paragraph" w:customStyle="1" w:styleId="Pa4">
    <w:name w:val="Pa4"/>
    <w:basedOn w:val="Default"/>
    <w:next w:val="Default"/>
    <w:uiPriority w:val="99"/>
    <w:rsid w:val="00A35A6E"/>
    <w:pPr>
      <w:spacing w:line="241" w:lineRule="atLeast"/>
    </w:pPr>
    <w:rPr>
      <w:rFonts w:ascii="Times" w:eastAsia="Calibri" w:hAnsi="Times" w:cs="Cordia New"/>
      <w:color w:val="auto"/>
    </w:rPr>
  </w:style>
  <w:style w:type="table" w:customStyle="1" w:styleId="1">
    <w:name w:val="เส้นตาราง1"/>
    <w:basedOn w:val="TableNormal"/>
    <w:next w:val="TableGrid"/>
    <w:uiPriority w:val="59"/>
    <w:rsid w:val="00A35A6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TableNormal"/>
    <w:next w:val="TableGrid"/>
    <w:rsid w:val="00A35A6E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Geneva 9,Font: Geneva 9,Boston 10,f"/>
    <w:basedOn w:val="Normal"/>
    <w:link w:val="FootnoteTextChar"/>
    <w:uiPriority w:val="99"/>
    <w:unhideWhenUsed/>
    <w:rsid w:val="00A35A6E"/>
    <w:rPr>
      <w:rFonts w:ascii="Calibri" w:eastAsia="Calibri" w:hAnsi="Calibri" w:cs="Cordia New"/>
      <w:szCs w:val="25"/>
      <w:lang w:val="en-US"/>
    </w:rPr>
  </w:style>
  <w:style w:type="character" w:customStyle="1" w:styleId="FootnoteTextChar">
    <w:name w:val="Footnote Text Char"/>
    <w:aliases w:val="Geneva 9 Char,Font: Geneva 9 Char,Boston 10 Char,f Char"/>
    <w:basedOn w:val="DefaultParagraphFont"/>
    <w:link w:val="FootnoteText"/>
    <w:uiPriority w:val="99"/>
    <w:rsid w:val="00A35A6E"/>
    <w:rPr>
      <w:rFonts w:ascii="Calibri" w:eastAsia="Calibri" w:hAnsi="Calibri" w:cs="Cordia New"/>
      <w:sz w:val="20"/>
      <w:szCs w:val="25"/>
    </w:rPr>
  </w:style>
  <w:style w:type="character" w:customStyle="1" w:styleId="eg">
    <w:name w:val="eg"/>
    <w:basedOn w:val="DefaultParagraphFont"/>
    <w:rsid w:val="00A35A6E"/>
  </w:style>
  <w:style w:type="paragraph" w:customStyle="1" w:styleId="Pa17">
    <w:name w:val="Pa17"/>
    <w:basedOn w:val="Normal"/>
    <w:next w:val="Normal"/>
    <w:uiPriority w:val="99"/>
    <w:rsid w:val="000047B6"/>
    <w:pPr>
      <w:autoSpaceDE w:val="0"/>
      <w:autoSpaceDN w:val="0"/>
      <w:adjustRightInd w:val="0"/>
      <w:spacing w:line="141" w:lineRule="atLeast"/>
    </w:pPr>
    <w:rPr>
      <w:rFonts w:ascii="Helvetica" w:eastAsia="Calibri" w:hAnsi="Helvetica" w:cs="Cordia New"/>
      <w:sz w:val="24"/>
      <w:szCs w:val="24"/>
      <w:lang w:val="en-US"/>
    </w:rPr>
  </w:style>
  <w:style w:type="paragraph" w:customStyle="1" w:styleId="Writing">
    <w:name w:val="Writing"/>
    <w:basedOn w:val="Normal"/>
    <w:link w:val="WritingChar"/>
    <w:rsid w:val="00B26E6B"/>
    <w:pPr>
      <w:widowControl w:val="0"/>
      <w:tabs>
        <w:tab w:val="left" w:pos="562"/>
        <w:tab w:val="left" w:pos="1282"/>
        <w:tab w:val="left" w:pos="2131"/>
      </w:tabs>
      <w:spacing w:after="160" w:line="480" w:lineRule="auto"/>
      <w:jc w:val="both"/>
    </w:pPr>
    <w:rPr>
      <w:rFonts w:cs="Cordia New"/>
      <w:color w:val="000000"/>
      <w:sz w:val="24"/>
      <w:lang w:val="en-US" w:bidi="ar-SA"/>
    </w:rPr>
  </w:style>
  <w:style w:type="character" w:customStyle="1" w:styleId="WritingChar">
    <w:name w:val="Writing Char"/>
    <w:link w:val="Writing"/>
    <w:rsid w:val="00B26E6B"/>
    <w:rPr>
      <w:rFonts w:ascii="Times New Roman" w:eastAsia="Times New Roman" w:hAnsi="Times New Roman" w:cs="Cordia New"/>
      <w:color w:val="000000"/>
      <w:sz w:val="24"/>
      <w:szCs w:val="20"/>
      <w:lang w:bidi="ar-SA"/>
    </w:rPr>
  </w:style>
  <w:style w:type="paragraph" w:customStyle="1" w:styleId="Bac1">
    <w:name w:val="Bac 1"/>
    <w:basedOn w:val="Heading2"/>
    <w:link w:val="Bac1Char"/>
    <w:rsid w:val="00B26E6B"/>
    <w:pPr>
      <w:tabs>
        <w:tab w:val="left" w:pos="567"/>
        <w:tab w:val="left" w:pos="1276"/>
        <w:tab w:val="left" w:pos="2127"/>
      </w:tabs>
      <w:autoSpaceDE w:val="0"/>
      <w:autoSpaceDN w:val="0"/>
      <w:adjustRightInd w:val="0"/>
      <w:spacing w:before="0" w:after="160" w:line="480" w:lineRule="auto"/>
      <w:jc w:val="both"/>
    </w:pPr>
    <w:rPr>
      <w:rFonts w:ascii="Times New Roman" w:eastAsia="Times New Roman" w:hAnsi="Times New Roman" w:cs="Times New Roman"/>
      <w:b/>
      <w:color w:val="000000"/>
      <w:sz w:val="28"/>
      <w:szCs w:val="28"/>
      <w:lang w:val="en-US" w:bidi="ar-SA"/>
    </w:rPr>
  </w:style>
  <w:style w:type="character" w:customStyle="1" w:styleId="Bac1Char">
    <w:name w:val="Bac 1 Char"/>
    <w:link w:val="Bac1"/>
    <w:rsid w:val="00B26E6B"/>
    <w:rPr>
      <w:rFonts w:ascii="Times New Roman" w:eastAsia="Times New Roman" w:hAnsi="Times New Roman" w:cs="Times New Roman"/>
      <w:b/>
      <w:color w:val="000000"/>
      <w:sz w:val="28"/>
      <w:lang w:bidi="ar-SA"/>
    </w:rPr>
  </w:style>
  <w:style w:type="paragraph" w:customStyle="1" w:styleId="Bac2">
    <w:name w:val="Bac 2"/>
    <w:basedOn w:val="Heading3"/>
    <w:link w:val="Bac2Char"/>
    <w:rsid w:val="00B26E6B"/>
    <w:pPr>
      <w:keepNext w:val="0"/>
      <w:widowControl w:val="0"/>
      <w:numPr>
        <w:ilvl w:val="0"/>
        <w:numId w:val="0"/>
      </w:numPr>
      <w:tabs>
        <w:tab w:val="left" w:pos="567"/>
        <w:tab w:val="left" w:pos="1276"/>
        <w:tab w:val="left" w:pos="2127"/>
      </w:tabs>
      <w:autoSpaceDE w:val="0"/>
      <w:autoSpaceDN w:val="0"/>
      <w:adjustRightInd w:val="0"/>
      <w:spacing w:before="0" w:after="160" w:line="480" w:lineRule="auto"/>
      <w:jc w:val="both"/>
    </w:pPr>
    <w:rPr>
      <w:rFonts w:ascii="Times New Roman" w:eastAsia="Times New Roman" w:hAnsi="Times New Roman" w:cs="Times New Roman"/>
      <w:bCs w:val="0"/>
      <w:sz w:val="24"/>
      <w:szCs w:val="28"/>
      <w:lang w:val="en-US" w:eastAsia="en-US"/>
    </w:rPr>
  </w:style>
  <w:style w:type="character" w:customStyle="1" w:styleId="Bac2Char">
    <w:name w:val="Bac 2 Char"/>
    <w:link w:val="Bac2"/>
    <w:rsid w:val="00B26E6B"/>
    <w:rPr>
      <w:rFonts w:ascii="Times New Roman" w:eastAsia="Times New Roman" w:hAnsi="Times New Roman" w:cs="Times New Roman"/>
      <w:b/>
      <w:sz w:val="24"/>
      <w:lang w:bidi="ar-SA"/>
    </w:rPr>
  </w:style>
  <w:style w:type="paragraph" w:customStyle="1" w:styleId="Style2">
    <w:name w:val="Style2"/>
    <w:basedOn w:val="Heading3"/>
    <w:link w:val="Style2Char"/>
    <w:qFormat/>
    <w:rsid w:val="00B26E6B"/>
    <w:pPr>
      <w:keepNext w:val="0"/>
      <w:widowControl w:val="0"/>
      <w:numPr>
        <w:ilvl w:val="0"/>
        <w:numId w:val="0"/>
      </w:numPr>
      <w:tabs>
        <w:tab w:val="left" w:pos="567"/>
        <w:tab w:val="left" w:pos="1276"/>
        <w:tab w:val="left" w:pos="2127"/>
      </w:tabs>
      <w:autoSpaceDE w:val="0"/>
      <w:autoSpaceDN w:val="0"/>
      <w:adjustRightInd w:val="0"/>
      <w:spacing w:before="40" w:after="160" w:line="480" w:lineRule="auto"/>
      <w:jc w:val="both"/>
    </w:pPr>
    <w:rPr>
      <w:rFonts w:ascii="Times New Roman" w:eastAsia="Times New Roman" w:hAnsi="Times New Roman" w:cs="Times New Roman"/>
      <w:bCs w:val="0"/>
      <w:sz w:val="24"/>
      <w:szCs w:val="28"/>
      <w:lang w:val="en-US" w:eastAsia="en-US"/>
    </w:rPr>
  </w:style>
  <w:style w:type="character" w:customStyle="1" w:styleId="Style2Char">
    <w:name w:val="Style2 Char"/>
    <w:link w:val="Style2"/>
    <w:rsid w:val="00B26E6B"/>
    <w:rPr>
      <w:rFonts w:ascii="Times New Roman" w:eastAsia="Times New Roman" w:hAnsi="Times New Roman" w:cs="Times New Roman"/>
      <w:b/>
      <w:sz w:val="24"/>
      <w:lang w:bidi="ar-SA"/>
    </w:rPr>
  </w:style>
  <w:style w:type="paragraph" w:styleId="Title">
    <w:name w:val="Title"/>
    <w:basedOn w:val="Normal"/>
    <w:next w:val="Normal"/>
    <w:link w:val="TitleChar"/>
    <w:qFormat/>
    <w:rsid w:val="00DC5925"/>
    <w:pPr>
      <w:spacing w:after="300" w:line="480" w:lineRule="auto"/>
      <w:contextualSpacing/>
      <w:jc w:val="center"/>
    </w:pPr>
    <w:rPr>
      <w:rFonts w:cs="Times New Roman"/>
      <w:b/>
      <w:bCs/>
      <w:spacing w:val="5"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DC5925"/>
    <w:rPr>
      <w:rFonts w:ascii="Times New Roman" w:eastAsia="Times New Roman" w:hAnsi="Times New Roman" w:cs="Times New Roman"/>
      <w:b/>
      <w:bCs/>
      <w:spacing w:val="5"/>
      <w:kern w:val="28"/>
      <w:sz w:val="32"/>
      <w:szCs w:val="32"/>
    </w:rPr>
  </w:style>
  <w:style w:type="paragraph" w:customStyle="1" w:styleId="RunningHead">
    <w:name w:val="RunningHead"/>
    <w:basedOn w:val="Normal"/>
    <w:qFormat/>
    <w:rsid w:val="00DC5925"/>
    <w:pPr>
      <w:spacing w:line="480" w:lineRule="auto"/>
      <w:jc w:val="center"/>
    </w:pPr>
    <w:rPr>
      <w:rFonts w:eastAsia="Calibri" w:cs="Times New Roman"/>
      <w:b/>
      <w:bCs/>
      <w:sz w:val="24"/>
      <w:szCs w:val="24"/>
      <w:lang w:val="en-US"/>
    </w:rPr>
  </w:style>
  <w:style w:type="paragraph" w:customStyle="1" w:styleId="Authors">
    <w:name w:val="Authors"/>
    <w:basedOn w:val="Normal"/>
    <w:qFormat/>
    <w:rsid w:val="00DC5925"/>
    <w:pPr>
      <w:spacing w:line="480" w:lineRule="auto"/>
      <w:jc w:val="center"/>
    </w:pPr>
    <w:rPr>
      <w:rFonts w:eastAsia="Calibri" w:cs="Times New Roman"/>
      <w:b/>
      <w:bCs/>
      <w:sz w:val="28"/>
      <w:szCs w:val="28"/>
      <w:lang w:val="en-US"/>
    </w:rPr>
  </w:style>
  <w:style w:type="paragraph" w:customStyle="1" w:styleId="Address">
    <w:name w:val="Address"/>
    <w:basedOn w:val="Normal"/>
    <w:qFormat/>
    <w:rsid w:val="00DC5925"/>
    <w:pPr>
      <w:spacing w:line="480" w:lineRule="auto"/>
      <w:jc w:val="center"/>
    </w:pPr>
    <w:rPr>
      <w:rFonts w:eastAsia="Calibri" w:cs="Times New Roman"/>
      <w:i/>
      <w:iCs/>
      <w:sz w:val="22"/>
      <w:szCs w:val="22"/>
      <w:lang w:val="en-US"/>
    </w:rPr>
  </w:style>
  <w:style w:type="paragraph" w:customStyle="1" w:styleId="abstract">
    <w:name w:val="abstract"/>
    <w:basedOn w:val="Normal"/>
    <w:qFormat/>
    <w:rsid w:val="00DC5925"/>
    <w:pPr>
      <w:spacing w:line="480" w:lineRule="auto"/>
      <w:jc w:val="both"/>
    </w:pPr>
    <w:rPr>
      <w:rFonts w:eastAsia="Calibri" w:cs="Times New Roman"/>
      <w:b/>
      <w:bCs/>
      <w:sz w:val="24"/>
      <w:szCs w:val="24"/>
      <w:lang w:val="en-US"/>
    </w:rPr>
  </w:style>
  <w:style w:type="character" w:customStyle="1" w:styleId="StyleComplexTimesNewRoman10pt">
    <w:name w:val="Style (Complex) Times New Roman 10 pt"/>
    <w:rsid w:val="00DC5925"/>
    <w:rPr>
      <w:rFonts w:ascii="Times New Roman" w:hAnsi="Times New Roman" w:cs="Times New Roman"/>
      <w:b w:val="0"/>
      <w:bCs w:val="0"/>
      <w:i w:val="0"/>
      <w:iCs w:val="0"/>
      <w:sz w:val="20"/>
      <w:szCs w:val="20"/>
    </w:rPr>
  </w:style>
  <w:style w:type="paragraph" w:customStyle="1" w:styleId="MText">
    <w:name w:val="M_Text"/>
    <w:basedOn w:val="Normal"/>
    <w:link w:val="MTextChar"/>
    <w:rsid w:val="00DC5925"/>
    <w:pPr>
      <w:spacing w:line="340" w:lineRule="atLeast"/>
      <w:ind w:firstLine="284"/>
      <w:jc w:val="both"/>
    </w:pPr>
    <w:rPr>
      <w:rFonts w:ascii="Times" w:eastAsia="SimSun" w:hAnsi="Times"/>
      <w:color w:val="000000"/>
      <w:sz w:val="24"/>
      <w:lang w:val="x-none" w:eastAsia="de-DE" w:bidi="ar-SA"/>
    </w:rPr>
  </w:style>
  <w:style w:type="character" w:customStyle="1" w:styleId="MTextChar">
    <w:name w:val="M_Text Char"/>
    <w:link w:val="MText"/>
    <w:rsid w:val="00DC5925"/>
    <w:rPr>
      <w:rFonts w:ascii="Times" w:eastAsia="SimSun" w:hAnsi="Times" w:cs="Angsana New"/>
      <w:color w:val="000000"/>
      <w:sz w:val="24"/>
      <w:szCs w:val="20"/>
      <w:lang w:val="x-none" w:eastAsia="de-DE" w:bidi="ar-SA"/>
    </w:rPr>
  </w:style>
  <w:style w:type="character" w:customStyle="1" w:styleId="3oh-">
    <w:name w:val="_3oh-"/>
    <w:basedOn w:val="DefaultParagraphFont"/>
    <w:rsid w:val="00DC5925"/>
  </w:style>
  <w:style w:type="character" w:customStyle="1" w:styleId="UnresolvedMention1">
    <w:name w:val="Unresolved Mention1"/>
    <w:basedOn w:val="DefaultParagraphFont"/>
    <w:uiPriority w:val="99"/>
    <w:unhideWhenUsed/>
    <w:rsid w:val="001C3E6D"/>
    <w:rPr>
      <w:color w:val="605E5C"/>
      <w:shd w:val="clear" w:color="auto" w:fill="E1DFDD"/>
    </w:rPr>
  </w:style>
  <w:style w:type="paragraph" w:customStyle="1" w:styleId="msonormal0">
    <w:name w:val="msonormal"/>
    <w:basedOn w:val="Normal"/>
    <w:uiPriority w:val="99"/>
    <w:rsid w:val="00EF7BD3"/>
    <w:pPr>
      <w:spacing w:before="100" w:beforeAutospacing="1" w:after="100" w:afterAutospacing="1"/>
    </w:pPr>
    <w:rPr>
      <w:rFonts w:cs="Times New Roman"/>
      <w:sz w:val="24"/>
      <w:szCs w:val="24"/>
      <w:lang w:val="en-US" w:bidi="ar-SA"/>
    </w:rPr>
  </w:style>
  <w:style w:type="character" w:customStyle="1" w:styleId="ListParagraphChar">
    <w:name w:val="List Paragraph Char"/>
    <w:aliases w:val="MCHIP_list paragraph Char,List Paragraph1 Char,Recommendation Char"/>
    <w:link w:val="ListParagraph"/>
    <w:uiPriority w:val="34"/>
    <w:qFormat/>
    <w:locked/>
    <w:rsid w:val="00EF7BD3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current-selection">
    <w:name w:val="current-selection"/>
    <w:basedOn w:val="DefaultParagraphFont"/>
    <w:rsid w:val="00EF7BD3"/>
  </w:style>
  <w:style w:type="character" w:customStyle="1" w:styleId="a1">
    <w:name w:val="_"/>
    <w:basedOn w:val="DefaultParagraphFont"/>
    <w:rsid w:val="00EF7BD3"/>
  </w:style>
  <w:style w:type="character" w:customStyle="1" w:styleId="fontstyle21">
    <w:name w:val="fontstyle21"/>
    <w:rsid w:val="00EF7BD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EF7BD3"/>
    <w:rPr>
      <w:rFonts w:ascii="AdvOT8cb2ddbd+20" w:hAnsi="AdvOT8cb2ddbd+2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531906"/>
    <w:rPr>
      <w:rFonts w:ascii="Times New Roman" w:eastAsia="SimSun" w:hAnsi="Times New Roman" w:cs="Times New Roman"/>
      <w:i/>
      <w:iCs/>
      <w:noProof/>
      <w:sz w:val="20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531906"/>
    <w:rPr>
      <w:rFonts w:ascii="Times New Roman" w:eastAsia="SimSun" w:hAnsi="Times New Roman" w:cs="Times New Roman"/>
      <w:smallCaps/>
      <w:noProof/>
      <w:sz w:val="20"/>
      <w:szCs w:val="20"/>
      <w:lang w:bidi="ar-SA"/>
    </w:rPr>
  </w:style>
  <w:style w:type="paragraph" w:customStyle="1" w:styleId="Abstract0">
    <w:name w:val="Abstract"/>
    <w:qFormat/>
    <w:rsid w:val="00531906"/>
    <w:pPr>
      <w:spacing w:after="200" w:line="240" w:lineRule="auto"/>
      <w:jc w:val="both"/>
    </w:pPr>
    <w:rPr>
      <w:rFonts w:ascii="Times New Roman" w:eastAsia="SimSun" w:hAnsi="Times New Roman" w:cs="Times New Roman"/>
      <w:b/>
      <w:bCs/>
      <w:sz w:val="18"/>
      <w:szCs w:val="18"/>
      <w:lang w:bidi="ar-SA"/>
    </w:rPr>
  </w:style>
  <w:style w:type="paragraph" w:customStyle="1" w:styleId="Affiliation">
    <w:name w:val="Affiliation"/>
    <w:rsid w:val="00531906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bidi="ar-SA"/>
    </w:rPr>
  </w:style>
  <w:style w:type="paragraph" w:customStyle="1" w:styleId="Author">
    <w:name w:val="Author"/>
    <w:rsid w:val="00531906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szCs w:val="22"/>
      <w:lang w:bidi="ar-SA"/>
    </w:rPr>
  </w:style>
  <w:style w:type="paragraph" w:customStyle="1" w:styleId="bulletlist">
    <w:name w:val="bullet list"/>
    <w:basedOn w:val="BodyText"/>
    <w:rsid w:val="00531906"/>
    <w:pPr>
      <w:numPr>
        <w:numId w:val="4"/>
      </w:numPr>
      <w:spacing w:line="228" w:lineRule="auto"/>
    </w:pPr>
    <w:rPr>
      <w:rFonts w:eastAsia="SimSun" w:cs="Times New Roman"/>
      <w:b w:val="0"/>
      <w:bCs w:val="0"/>
      <w:spacing w:val="-1"/>
      <w:sz w:val="20"/>
      <w:szCs w:val="20"/>
      <w:lang w:eastAsia="en-US" w:bidi="ar-SA"/>
    </w:rPr>
  </w:style>
  <w:style w:type="paragraph" w:customStyle="1" w:styleId="equation">
    <w:name w:val="equation"/>
    <w:basedOn w:val="Normal"/>
    <w:rsid w:val="0053190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SimSun" w:hAnsi="Symbol" w:cs="Symbol"/>
      <w:lang w:val="en-US" w:bidi="ar-SA"/>
    </w:rPr>
  </w:style>
  <w:style w:type="paragraph" w:customStyle="1" w:styleId="figurecaption">
    <w:name w:val="figure caption"/>
    <w:rsid w:val="00531906"/>
    <w:pPr>
      <w:numPr>
        <w:numId w:val="5"/>
      </w:numPr>
      <w:spacing w:before="80" w:after="200" w:line="240" w:lineRule="auto"/>
      <w:jc w:val="center"/>
    </w:pPr>
    <w:rPr>
      <w:rFonts w:ascii="Times New Roman" w:eastAsia="SimSun" w:hAnsi="Times New Roman" w:cs="Times New Roman"/>
      <w:noProof/>
      <w:sz w:val="16"/>
      <w:szCs w:val="16"/>
      <w:lang w:bidi="ar-SA"/>
    </w:rPr>
  </w:style>
  <w:style w:type="paragraph" w:customStyle="1" w:styleId="footnote">
    <w:name w:val="footnote"/>
    <w:rsid w:val="00531906"/>
    <w:pPr>
      <w:framePr w:hSpace="187" w:vSpace="187" w:wrap="notBeside" w:vAnchor="text" w:hAnchor="page" w:x="6121" w:y="577"/>
      <w:numPr>
        <w:numId w:val="6"/>
      </w:numPr>
      <w:spacing w:after="40" w:line="240" w:lineRule="auto"/>
    </w:pPr>
    <w:rPr>
      <w:rFonts w:ascii="Times New Roman" w:eastAsia="SimSun" w:hAnsi="Times New Roman" w:cs="Times New Roman"/>
      <w:sz w:val="16"/>
      <w:szCs w:val="16"/>
      <w:lang w:bidi="ar-SA"/>
    </w:rPr>
  </w:style>
  <w:style w:type="paragraph" w:customStyle="1" w:styleId="keywords">
    <w:name w:val="key words"/>
    <w:rsid w:val="00531906"/>
    <w:pPr>
      <w:spacing w:after="120" w:line="240" w:lineRule="auto"/>
      <w:ind w:firstLine="288"/>
      <w:jc w:val="both"/>
    </w:pPr>
    <w:rPr>
      <w:rFonts w:ascii="Times New Roman" w:eastAsia="SimSun" w:hAnsi="Times New Roman" w:cs="Times New Roman"/>
      <w:b/>
      <w:bCs/>
      <w:i/>
      <w:iCs/>
      <w:noProof/>
      <w:sz w:val="18"/>
      <w:szCs w:val="18"/>
      <w:lang w:bidi="ar-SA"/>
    </w:rPr>
  </w:style>
  <w:style w:type="paragraph" w:customStyle="1" w:styleId="papersubtitle">
    <w:name w:val="paper subtitle"/>
    <w:rsid w:val="00531906"/>
    <w:pPr>
      <w:spacing w:after="120" w:line="240" w:lineRule="auto"/>
      <w:jc w:val="center"/>
    </w:pPr>
    <w:rPr>
      <w:rFonts w:ascii="Times New Roman" w:eastAsia="MS Mincho" w:hAnsi="Times New Roman" w:cs="Times New Roman"/>
      <w:noProof/>
      <w:sz w:val="28"/>
      <w:lang w:bidi="ar-SA"/>
    </w:rPr>
  </w:style>
  <w:style w:type="paragraph" w:customStyle="1" w:styleId="papertitle">
    <w:name w:val="paper title"/>
    <w:uiPriority w:val="99"/>
    <w:rsid w:val="00531906"/>
    <w:pPr>
      <w:spacing w:after="120" w:line="240" w:lineRule="auto"/>
      <w:jc w:val="center"/>
    </w:pPr>
    <w:rPr>
      <w:rFonts w:ascii="Times New Roman" w:eastAsia="MS Mincho" w:hAnsi="Times New Roman" w:cs="Times New Roman"/>
      <w:noProof/>
      <w:sz w:val="48"/>
      <w:szCs w:val="48"/>
      <w:lang w:bidi="ar-SA"/>
    </w:rPr>
  </w:style>
  <w:style w:type="paragraph" w:customStyle="1" w:styleId="sponsors">
    <w:name w:val="sponsors"/>
    <w:rsid w:val="00531906"/>
    <w:pPr>
      <w:framePr w:wrap="auto" w:hAnchor="text" w:x="615" w:y="2239"/>
      <w:pBdr>
        <w:top w:val="single" w:sz="4" w:space="2" w:color="auto"/>
      </w:pBdr>
      <w:spacing w:after="0" w:line="240" w:lineRule="auto"/>
      <w:ind w:firstLine="288"/>
    </w:pPr>
    <w:rPr>
      <w:rFonts w:ascii="Times New Roman" w:eastAsia="SimSun" w:hAnsi="Times New Roman" w:cs="Times New Roman"/>
      <w:sz w:val="16"/>
      <w:szCs w:val="16"/>
      <w:lang w:bidi="ar-SA"/>
    </w:rPr>
  </w:style>
  <w:style w:type="paragraph" w:customStyle="1" w:styleId="tablefootnote">
    <w:name w:val="table footnote"/>
    <w:rsid w:val="00531906"/>
    <w:pPr>
      <w:spacing w:before="60" w:after="30" w:line="240" w:lineRule="auto"/>
      <w:jc w:val="right"/>
    </w:pPr>
    <w:rPr>
      <w:rFonts w:ascii="Times New Roman" w:eastAsia="SimSun" w:hAnsi="Times New Roman" w:cs="Times New Roman"/>
      <w:sz w:val="12"/>
      <w:szCs w:val="12"/>
      <w:lang w:bidi="ar-SA"/>
    </w:rPr>
  </w:style>
  <w:style w:type="character" w:customStyle="1" w:styleId="go">
    <w:name w:val="go"/>
    <w:rsid w:val="00531906"/>
  </w:style>
  <w:style w:type="table" w:styleId="TableClassic1">
    <w:name w:val="Table Classic 1"/>
    <w:basedOn w:val="TableNormal"/>
    <w:rsid w:val="00531906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Cite">
    <w:name w:val="HTML Cite"/>
    <w:uiPriority w:val="99"/>
    <w:semiHidden/>
    <w:unhideWhenUsed/>
    <w:rsid w:val="007059B8"/>
    <w:rPr>
      <w:i/>
      <w:iCs/>
    </w:rPr>
  </w:style>
  <w:style w:type="paragraph" w:customStyle="1" w:styleId="singlespace">
    <w:name w:val="single space"/>
    <w:basedOn w:val="Normal"/>
    <w:rsid w:val="00387CD8"/>
    <w:pPr>
      <w:tabs>
        <w:tab w:val="left" w:pos="540"/>
        <w:tab w:val="left" w:pos="8222"/>
      </w:tabs>
      <w:spacing w:before="120" w:after="120"/>
    </w:pPr>
    <w:rPr>
      <w:sz w:val="24"/>
      <w:szCs w:val="28"/>
      <w:lang w:val="en-US"/>
    </w:rPr>
  </w:style>
  <w:style w:type="character" w:styleId="PageNumber">
    <w:name w:val="page number"/>
    <w:basedOn w:val="DefaultParagraphFont"/>
    <w:uiPriority w:val="99"/>
    <w:rsid w:val="00387CD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530D1"/>
    <w:rPr>
      <w:color w:val="605E5C"/>
      <w:shd w:val="clear" w:color="auto" w:fill="E1DFDD"/>
    </w:rPr>
  </w:style>
  <w:style w:type="character" w:styleId="BookTitle">
    <w:name w:val="Book Title"/>
    <w:uiPriority w:val="33"/>
    <w:qFormat/>
    <w:rsid w:val="003B3A10"/>
    <w:rPr>
      <w:b/>
      <w:bCs/>
      <w:i/>
      <w:iCs/>
      <w:spacing w:val="5"/>
    </w:rPr>
  </w:style>
  <w:style w:type="table" w:customStyle="1" w:styleId="TableGridLight1">
    <w:name w:val="Table Grid Light1"/>
    <w:basedOn w:val="TableNormal"/>
    <w:uiPriority w:val="40"/>
    <w:rsid w:val="003B3A10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6Char">
    <w:name w:val="Heading 6 Char"/>
    <w:basedOn w:val="DefaultParagraphFont"/>
    <w:link w:val="Heading6"/>
    <w:rsid w:val="00583AAA"/>
    <w:rPr>
      <w:rFonts w:ascii="Times New Roman" w:eastAsia="SimSun" w:hAnsi="Times New Roman" w:cs="Angsana New"/>
      <w:i/>
      <w:szCs w:val="20"/>
      <w:lang w:val="en-GB" w:eastAsia="it-IT"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583AAA"/>
    <w:rPr>
      <w:rFonts w:ascii="Arial" w:eastAsia="SimSun" w:hAnsi="Arial" w:cs="Angsana New"/>
      <w:sz w:val="20"/>
      <w:szCs w:val="20"/>
      <w:lang w:val="en-GB" w:eastAsia="it-IT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583AAA"/>
    <w:rPr>
      <w:rFonts w:ascii="Arial" w:eastAsia="SimSun" w:hAnsi="Arial" w:cs="Angsana New"/>
      <w:i/>
      <w:sz w:val="20"/>
      <w:szCs w:val="20"/>
      <w:lang w:val="en-GB" w:eastAsia="it-IT" w:bidi="ar-SA"/>
    </w:rPr>
  </w:style>
  <w:style w:type="character" w:customStyle="1" w:styleId="Heading9Char">
    <w:name w:val="Heading 9 Char"/>
    <w:basedOn w:val="DefaultParagraphFont"/>
    <w:link w:val="Heading9"/>
    <w:rsid w:val="00583AAA"/>
    <w:rPr>
      <w:rFonts w:ascii="Arial" w:eastAsia="SimSun" w:hAnsi="Arial" w:cs="Angsana New"/>
      <w:b/>
      <w:i/>
      <w:sz w:val="18"/>
      <w:szCs w:val="20"/>
      <w:lang w:val="en-GB" w:eastAsia="it-IT" w:bidi="ar-SA"/>
    </w:rPr>
  </w:style>
  <w:style w:type="character" w:customStyle="1" w:styleId="apple-converted-space">
    <w:name w:val="apple-converted-space"/>
    <w:basedOn w:val="DefaultParagraphFont"/>
    <w:rsid w:val="00583AAA"/>
  </w:style>
  <w:style w:type="paragraph" w:styleId="EnvelopeAddress">
    <w:name w:val="envelope address"/>
    <w:basedOn w:val="Figure"/>
    <w:next w:val="Normal"/>
    <w:semiHidden/>
    <w:rsid w:val="00583AAA"/>
    <w:pPr>
      <w:spacing w:before="60"/>
    </w:pPr>
  </w:style>
  <w:style w:type="paragraph" w:customStyle="1" w:styleId="Figure">
    <w:name w:val="Figure"/>
    <w:basedOn w:val="Normal"/>
    <w:next w:val="EnvelopeAddress"/>
    <w:rsid w:val="00583AAA"/>
    <w:pPr>
      <w:overflowPunct w:val="0"/>
      <w:autoSpaceDE w:val="0"/>
      <w:autoSpaceDN w:val="0"/>
      <w:adjustRightInd w:val="0"/>
      <w:spacing w:after="60" w:line="200" w:lineRule="atLeast"/>
      <w:jc w:val="center"/>
      <w:textAlignment w:val="baseline"/>
    </w:pPr>
    <w:rPr>
      <w:rFonts w:ascii="Arial" w:eastAsia="SimSun" w:hAnsi="Arial"/>
      <w:sz w:val="18"/>
      <w:lang w:val="en-GB" w:eastAsia="it-IT" w:bidi="ar-SA"/>
    </w:rPr>
  </w:style>
  <w:style w:type="paragraph" w:customStyle="1" w:styleId="Equation0">
    <w:name w:val="Equation"/>
    <w:basedOn w:val="Normal"/>
    <w:next w:val="Normal"/>
    <w:rsid w:val="00583AAA"/>
    <w:pPr>
      <w:tabs>
        <w:tab w:val="right" w:pos="4536"/>
      </w:tabs>
      <w:overflowPunct w:val="0"/>
      <w:autoSpaceDE w:val="0"/>
      <w:autoSpaceDN w:val="0"/>
      <w:adjustRightInd w:val="0"/>
      <w:spacing w:before="120" w:after="120" w:line="200" w:lineRule="atLeast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paragraph" w:customStyle="1" w:styleId="References0">
    <w:name w:val="References"/>
    <w:basedOn w:val="Normal"/>
    <w:rsid w:val="00583AAA"/>
    <w:pPr>
      <w:overflowPunct w:val="0"/>
      <w:autoSpaceDE w:val="0"/>
      <w:autoSpaceDN w:val="0"/>
      <w:adjustRightInd w:val="0"/>
      <w:spacing w:after="60" w:line="200" w:lineRule="atLeast"/>
      <w:ind w:left="425" w:hanging="425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paragraph" w:customStyle="1" w:styleId="Numbers">
    <w:name w:val="Numbers"/>
    <w:basedOn w:val="Bullets"/>
    <w:rsid w:val="00583AAA"/>
    <w:pPr>
      <w:ind w:left="283" w:hanging="283"/>
    </w:pPr>
  </w:style>
  <w:style w:type="paragraph" w:customStyle="1" w:styleId="Bullets">
    <w:name w:val="Bullets"/>
    <w:basedOn w:val="Normal"/>
    <w:rsid w:val="00583AAA"/>
    <w:pPr>
      <w:overflowPunct w:val="0"/>
      <w:autoSpaceDE w:val="0"/>
      <w:autoSpaceDN w:val="0"/>
      <w:adjustRightInd w:val="0"/>
      <w:spacing w:line="200" w:lineRule="atLeast"/>
      <w:ind w:left="284" w:hanging="284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BodyTextFirstIndentChar">
    <w:name w:val="Body Text First Indent Char"/>
    <w:link w:val="BodyTextFirstIndent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BodyTextFirstIndent">
    <w:name w:val="Body Text First Indent"/>
    <w:basedOn w:val="BodyText"/>
    <w:link w:val="BodyTextFirstIndentChar"/>
    <w:semiHidden/>
    <w:rsid w:val="00583AAA"/>
    <w:pPr>
      <w:overflowPunct w:val="0"/>
      <w:autoSpaceDE w:val="0"/>
      <w:autoSpaceDN w:val="0"/>
      <w:adjustRightInd w:val="0"/>
      <w:spacing w:after="120" w:line="200" w:lineRule="atLeast"/>
      <w:ind w:firstLine="210"/>
      <w:textAlignment w:val="baseline"/>
    </w:pPr>
    <w:rPr>
      <w:rFonts w:ascii="Arial" w:eastAsia="SimSun" w:hAnsi="Arial"/>
      <w:b w:val="0"/>
      <w:bCs w:val="0"/>
      <w:sz w:val="18"/>
      <w:szCs w:val="20"/>
      <w:lang w:val="en-GB" w:eastAsia="it-IT" w:bidi="ar-SA"/>
    </w:rPr>
  </w:style>
  <w:style w:type="character" w:customStyle="1" w:styleId="BodyTextFirstIndentChar1">
    <w:name w:val="Body Text First Indent Char1"/>
    <w:basedOn w:val="BodyTextChar"/>
    <w:uiPriority w:val="99"/>
    <w:semiHidden/>
    <w:rsid w:val="00583AAA"/>
    <w:rPr>
      <w:rFonts w:ascii="Times New Roman" w:eastAsia="Times New Roman" w:hAnsi="Times New Roman" w:cs="Angsana New"/>
      <w:b w:val="0"/>
      <w:bCs w:val="0"/>
      <w:sz w:val="20"/>
      <w:szCs w:val="25"/>
      <w:lang w:val="fr-FR" w:eastAsia="fr-FR"/>
    </w:rPr>
  </w:style>
  <w:style w:type="character" w:customStyle="1" w:styleId="BodyTextIndentChar">
    <w:name w:val="Body Text Indent Char"/>
    <w:link w:val="BodyTextIndent"/>
    <w:uiPriority w:val="99"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BodyTextIndent">
    <w:name w:val="Body Text Indent"/>
    <w:basedOn w:val="Normal"/>
    <w:link w:val="BodyTextIndentChar"/>
    <w:uiPriority w:val="99"/>
    <w:rsid w:val="00583AAA"/>
    <w:pPr>
      <w:overflowPunct w:val="0"/>
      <w:autoSpaceDE w:val="0"/>
      <w:autoSpaceDN w:val="0"/>
      <w:adjustRightInd w:val="0"/>
      <w:spacing w:after="120" w:line="200" w:lineRule="atLeast"/>
      <w:ind w:left="283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BodyTextIndentChar1">
    <w:name w:val="Body Text Indent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BodyTextFirstIndent2Char">
    <w:name w:val="Body Text First Indent 2 Char"/>
    <w:link w:val="BodyTextFirstIndent2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BodyTextFirstIndent2">
    <w:name w:val="Body Text First Indent 2"/>
    <w:basedOn w:val="BodyText24"/>
    <w:link w:val="BodyTextFirstIndent2Char"/>
    <w:semiHidden/>
    <w:rsid w:val="00583AAA"/>
    <w:pPr>
      <w:ind w:firstLine="210"/>
    </w:pPr>
  </w:style>
  <w:style w:type="character" w:customStyle="1" w:styleId="BodyTextFirstIndent2Char1">
    <w:name w:val="Body Text First Indent 2 Char1"/>
    <w:basedOn w:val="BodyTextIndentChar1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paragraph" w:customStyle="1" w:styleId="BodyText24">
    <w:name w:val="Body Text 24"/>
    <w:basedOn w:val="Normal"/>
    <w:semiHidden/>
    <w:rsid w:val="00583AAA"/>
    <w:pPr>
      <w:overflowPunct w:val="0"/>
      <w:autoSpaceDE w:val="0"/>
      <w:autoSpaceDN w:val="0"/>
      <w:adjustRightInd w:val="0"/>
      <w:spacing w:after="120" w:line="200" w:lineRule="atLeast"/>
      <w:ind w:left="283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BodyTextIndent2Char">
    <w:name w:val="Body Text Indent 2 Char"/>
    <w:link w:val="BodyTextIndent2"/>
    <w:uiPriority w:val="99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583AAA"/>
    <w:pPr>
      <w:overflowPunct w:val="0"/>
      <w:autoSpaceDE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BodyTextIndent2Char1">
    <w:name w:val="Body Text Indent 2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BodyTextIndent3Char">
    <w:name w:val="Body Text Indent 3 Char"/>
    <w:link w:val="BodyTextIndent3"/>
    <w:rsid w:val="00583AAA"/>
    <w:rPr>
      <w:rFonts w:ascii="Arial" w:eastAsia="SimSun" w:hAnsi="Arial" w:cs="Angsana New"/>
      <w:sz w:val="16"/>
      <w:szCs w:val="20"/>
      <w:lang w:val="en-GB" w:eastAsia="it-IT" w:bidi="ar-SA"/>
    </w:rPr>
  </w:style>
  <w:style w:type="paragraph" w:styleId="BodyTextIndent3">
    <w:name w:val="Body Text Indent 3"/>
    <w:basedOn w:val="Normal"/>
    <w:link w:val="BodyTextIndent3Char"/>
    <w:rsid w:val="00583AAA"/>
    <w:pPr>
      <w:overflowPunct w:val="0"/>
      <w:autoSpaceDE w:val="0"/>
      <w:autoSpaceDN w:val="0"/>
      <w:adjustRightInd w:val="0"/>
      <w:spacing w:after="120" w:line="200" w:lineRule="atLeast"/>
      <w:ind w:left="283"/>
      <w:jc w:val="both"/>
      <w:textAlignment w:val="baseline"/>
    </w:pPr>
    <w:rPr>
      <w:rFonts w:ascii="Arial" w:eastAsia="SimSun" w:hAnsi="Arial"/>
      <w:sz w:val="16"/>
      <w:lang w:val="en-GB" w:eastAsia="it-IT" w:bidi="ar-SA"/>
    </w:rPr>
  </w:style>
  <w:style w:type="character" w:customStyle="1" w:styleId="BodyTextIndent3Char1">
    <w:name w:val="Body Text Indent 3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16"/>
      <w:szCs w:val="20"/>
      <w:lang w:val="fr-FR"/>
    </w:rPr>
  </w:style>
  <w:style w:type="character" w:customStyle="1" w:styleId="ClosingChar">
    <w:name w:val="Closing Char"/>
    <w:link w:val="Closing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Closing">
    <w:name w:val="Closing"/>
    <w:basedOn w:val="Normal"/>
    <w:link w:val="Closing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ind w:left="4252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ClosingChar1">
    <w:name w:val="Closing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DateChar">
    <w:name w:val="Date Char"/>
    <w:link w:val="Date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Date">
    <w:name w:val="Date"/>
    <w:basedOn w:val="Normal"/>
    <w:next w:val="Normal"/>
    <w:link w:val="Date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DateChar1">
    <w:name w:val="Date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DocumentMapChar">
    <w:name w:val="Document Map Char"/>
    <w:link w:val="DocumentMap"/>
    <w:uiPriority w:val="99"/>
    <w:semiHidden/>
    <w:rsid w:val="00583AAA"/>
    <w:rPr>
      <w:rFonts w:ascii="Tahoma" w:eastAsia="SimSun" w:hAnsi="Tahoma" w:cs="Angsana New"/>
      <w:sz w:val="18"/>
      <w:szCs w:val="20"/>
      <w:shd w:val="clear" w:color="auto" w:fill="000080"/>
      <w:lang w:val="en-GB" w:eastAsia="it-IT" w:bidi="ar-SA"/>
    </w:rPr>
  </w:style>
  <w:style w:type="paragraph" w:styleId="DocumentMap">
    <w:name w:val="Document Map"/>
    <w:basedOn w:val="Normal"/>
    <w:link w:val="DocumentMapChar"/>
    <w:uiPriority w:val="99"/>
    <w:semiHidden/>
    <w:rsid w:val="00583AAA"/>
    <w:pPr>
      <w:shd w:val="clear" w:color="auto" w:fill="000080"/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Tahoma" w:eastAsia="SimSun" w:hAnsi="Tahoma"/>
      <w:sz w:val="18"/>
      <w:lang w:val="en-GB" w:eastAsia="it-IT" w:bidi="ar-SA"/>
    </w:rPr>
  </w:style>
  <w:style w:type="character" w:customStyle="1" w:styleId="DocumentMapChar1">
    <w:name w:val="Document Map Char1"/>
    <w:basedOn w:val="DefaultParagraphFont"/>
    <w:uiPriority w:val="99"/>
    <w:semiHidden/>
    <w:rsid w:val="00583AAA"/>
    <w:rPr>
      <w:rFonts w:ascii="Segoe UI" w:eastAsia="Times New Roman" w:hAnsi="Segoe UI" w:cs="Angsana New"/>
      <w:sz w:val="16"/>
      <w:szCs w:val="20"/>
      <w:lang w:val="fr-FR"/>
    </w:rPr>
  </w:style>
  <w:style w:type="character" w:customStyle="1" w:styleId="E-mailSignatureChar">
    <w:name w:val="E-mail Signature Char"/>
    <w:link w:val="E-mailSignature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E-mailSignature">
    <w:name w:val="E-mail Signature"/>
    <w:basedOn w:val="Normal"/>
    <w:link w:val="E-mailSignature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E-mailSignatureChar1">
    <w:name w:val="E-mail Signature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EndnoteTextChar">
    <w:name w:val="Endnote Text Char"/>
    <w:link w:val="EndnoteText"/>
    <w:rsid w:val="00583AAA"/>
    <w:rPr>
      <w:rFonts w:ascii="Arial" w:eastAsia="SimSun" w:hAnsi="Arial" w:cs="Angsana New"/>
      <w:sz w:val="20"/>
      <w:szCs w:val="20"/>
      <w:lang w:val="en-GB" w:eastAsia="it-IT" w:bidi="ar-SA"/>
    </w:rPr>
  </w:style>
  <w:style w:type="paragraph" w:styleId="EndnoteText">
    <w:name w:val="endnote text"/>
    <w:basedOn w:val="Normal"/>
    <w:link w:val="EndnoteTextChar"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lang w:val="en-GB" w:eastAsia="it-IT" w:bidi="ar-SA"/>
    </w:rPr>
  </w:style>
  <w:style w:type="character" w:customStyle="1" w:styleId="EndnoteTextChar1">
    <w:name w:val="Endnote Text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HTMLAddressChar">
    <w:name w:val="HTML Address Char"/>
    <w:link w:val="HTMLAddress"/>
    <w:semiHidden/>
    <w:rsid w:val="00583AAA"/>
    <w:rPr>
      <w:rFonts w:ascii="Arial" w:eastAsia="SimSun" w:hAnsi="Arial" w:cs="Angsana New"/>
      <w:i/>
      <w:sz w:val="18"/>
      <w:szCs w:val="20"/>
      <w:lang w:val="en-GB" w:eastAsia="it-IT" w:bidi="ar-SA"/>
    </w:rPr>
  </w:style>
  <w:style w:type="paragraph" w:styleId="HTMLAddress">
    <w:name w:val="HTML Address"/>
    <w:basedOn w:val="Normal"/>
    <w:link w:val="HTMLAddress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i/>
      <w:sz w:val="18"/>
      <w:lang w:val="en-GB" w:eastAsia="it-IT" w:bidi="ar-SA"/>
    </w:rPr>
  </w:style>
  <w:style w:type="character" w:customStyle="1" w:styleId="HTMLAddressChar1">
    <w:name w:val="HTML Address Char1"/>
    <w:basedOn w:val="DefaultParagraphFont"/>
    <w:uiPriority w:val="99"/>
    <w:semiHidden/>
    <w:rsid w:val="00583AAA"/>
    <w:rPr>
      <w:rFonts w:ascii="Times New Roman" w:eastAsia="Times New Roman" w:hAnsi="Times New Roman" w:cs="Angsana New"/>
      <w:i/>
      <w:iCs/>
      <w:sz w:val="20"/>
      <w:szCs w:val="25"/>
      <w:lang w:val="fr-FR"/>
    </w:rPr>
  </w:style>
  <w:style w:type="paragraph" w:styleId="Index1">
    <w:name w:val="index 1"/>
    <w:basedOn w:val="Normal"/>
    <w:next w:val="Normal"/>
    <w:autoRedefine/>
    <w:semiHidden/>
    <w:rsid w:val="00583AAA"/>
    <w:pPr>
      <w:overflowPunct w:val="0"/>
      <w:autoSpaceDE w:val="0"/>
      <w:autoSpaceDN w:val="0"/>
      <w:adjustRightInd w:val="0"/>
      <w:spacing w:after="60" w:line="200" w:lineRule="atLeast"/>
      <w:ind w:left="180" w:hanging="180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paragraph" w:styleId="List">
    <w:name w:val="List"/>
    <w:basedOn w:val="Normal"/>
    <w:uiPriority w:val="99"/>
    <w:rsid w:val="00583AAA"/>
    <w:pPr>
      <w:overflowPunct w:val="0"/>
      <w:autoSpaceDE w:val="0"/>
      <w:autoSpaceDN w:val="0"/>
      <w:adjustRightInd w:val="0"/>
      <w:spacing w:after="60" w:line="200" w:lineRule="atLeast"/>
      <w:ind w:left="283" w:hanging="283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paragraph" w:styleId="ListBullet">
    <w:name w:val="List Bullet"/>
    <w:basedOn w:val="Normal"/>
    <w:semiHidden/>
    <w:rsid w:val="00583AAA"/>
    <w:pPr>
      <w:tabs>
        <w:tab w:val="left" w:pos="360"/>
      </w:tabs>
      <w:overflowPunct w:val="0"/>
      <w:autoSpaceDE w:val="0"/>
      <w:autoSpaceDN w:val="0"/>
      <w:adjustRightInd w:val="0"/>
      <w:spacing w:after="60" w:line="200" w:lineRule="atLeast"/>
      <w:ind w:left="360" w:hanging="360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MacroTextChar">
    <w:name w:val="Macro Text Char"/>
    <w:link w:val="MacroText"/>
    <w:semiHidden/>
    <w:rsid w:val="00583AAA"/>
    <w:rPr>
      <w:rFonts w:ascii="Courier New" w:eastAsia="SimSun" w:hAnsi="Courier New" w:cs="Angsana New"/>
      <w:sz w:val="20"/>
      <w:szCs w:val="20"/>
      <w:lang w:val="fr-FR" w:eastAsia="it-IT" w:bidi="ar-SA"/>
    </w:rPr>
  </w:style>
  <w:style w:type="paragraph" w:styleId="MacroText">
    <w:name w:val="macro"/>
    <w:link w:val="MacroTextChar"/>
    <w:semiHidden/>
    <w:rsid w:val="00583A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Courier New" w:eastAsia="SimSun" w:hAnsi="Courier New" w:cs="Angsana New"/>
      <w:sz w:val="20"/>
      <w:szCs w:val="20"/>
      <w:lang w:val="fr-FR" w:eastAsia="it-IT" w:bidi="ar-SA"/>
    </w:rPr>
  </w:style>
  <w:style w:type="character" w:customStyle="1" w:styleId="MacroTextChar1">
    <w:name w:val="Macro Text Char1"/>
    <w:basedOn w:val="DefaultParagraphFont"/>
    <w:uiPriority w:val="99"/>
    <w:semiHidden/>
    <w:rsid w:val="00583AAA"/>
    <w:rPr>
      <w:rFonts w:ascii="Consolas" w:eastAsia="Times New Roman" w:hAnsi="Consolas" w:cs="Angsana New"/>
      <w:sz w:val="20"/>
      <w:szCs w:val="25"/>
      <w:lang w:val="fr-FR"/>
    </w:rPr>
  </w:style>
  <w:style w:type="character" w:customStyle="1" w:styleId="MessageHeaderChar">
    <w:name w:val="Message Header Char"/>
    <w:link w:val="MessageHeader"/>
    <w:semiHidden/>
    <w:rsid w:val="00583AAA"/>
    <w:rPr>
      <w:rFonts w:ascii="Arial" w:eastAsia="SimSun" w:hAnsi="Arial" w:cs="Angsana New"/>
      <w:sz w:val="24"/>
      <w:szCs w:val="20"/>
      <w:shd w:val="pct20" w:color="auto" w:fill="auto"/>
      <w:lang w:val="en-GB" w:eastAsia="it-IT" w:bidi="ar-SA"/>
    </w:rPr>
  </w:style>
  <w:style w:type="paragraph" w:styleId="MessageHeader">
    <w:name w:val="Message Header"/>
    <w:basedOn w:val="Normal"/>
    <w:link w:val="MessageHeaderChar"/>
    <w:semiHidden/>
    <w:rsid w:val="00583A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after="60" w:line="200" w:lineRule="atLeast"/>
      <w:ind w:left="1134" w:hanging="1134"/>
      <w:jc w:val="both"/>
      <w:textAlignment w:val="baseline"/>
    </w:pPr>
    <w:rPr>
      <w:rFonts w:ascii="Arial" w:eastAsia="SimSun" w:hAnsi="Arial"/>
      <w:sz w:val="24"/>
      <w:lang w:val="en-GB" w:eastAsia="it-IT" w:bidi="ar-SA"/>
    </w:rPr>
  </w:style>
  <w:style w:type="character" w:customStyle="1" w:styleId="MessageHeaderChar1">
    <w:name w:val="Message Header Char1"/>
    <w:basedOn w:val="DefaultParagraphFont"/>
    <w:uiPriority w:val="99"/>
    <w:semiHidden/>
    <w:rsid w:val="00583AAA"/>
    <w:rPr>
      <w:rFonts w:asciiTheme="majorHAnsi" w:eastAsiaTheme="majorEastAsia" w:hAnsiTheme="majorHAnsi" w:cstheme="majorBidi"/>
      <w:sz w:val="24"/>
      <w:szCs w:val="30"/>
      <w:shd w:val="pct20" w:color="auto" w:fill="auto"/>
      <w:lang w:val="fr-FR"/>
    </w:rPr>
  </w:style>
  <w:style w:type="paragraph" w:styleId="NormalIndent">
    <w:name w:val="Normal Indent"/>
    <w:basedOn w:val="Normal"/>
    <w:semiHidden/>
    <w:rsid w:val="00583AAA"/>
    <w:pPr>
      <w:overflowPunct w:val="0"/>
      <w:autoSpaceDE w:val="0"/>
      <w:autoSpaceDN w:val="0"/>
      <w:adjustRightInd w:val="0"/>
      <w:spacing w:after="60" w:line="200" w:lineRule="atLeast"/>
      <w:ind w:left="720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NoteHeadingChar">
    <w:name w:val="Note Heading Char"/>
    <w:link w:val="NoteHeading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NoteHeading">
    <w:name w:val="Note Heading"/>
    <w:basedOn w:val="Normal"/>
    <w:next w:val="Normal"/>
    <w:link w:val="NoteHeading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NoteHeadingChar1">
    <w:name w:val="Note Heading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PlainTextChar">
    <w:name w:val="Plain Text Char"/>
    <w:link w:val="PlainText"/>
    <w:uiPriority w:val="99"/>
    <w:rsid w:val="00583AAA"/>
    <w:rPr>
      <w:rFonts w:ascii="Courier New" w:eastAsia="SimSun" w:hAnsi="Courier New" w:cs="Angsana New"/>
      <w:sz w:val="20"/>
      <w:szCs w:val="20"/>
      <w:lang w:val="en-GB" w:eastAsia="it-IT" w:bidi="ar-SA"/>
    </w:rPr>
  </w:style>
  <w:style w:type="paragraph" w:styleId="PlainText">
    <w:name w:val="Plain Text"/>
    <w:basedOn w:val="Normal"/>
    <w:link w:val="PlainTextChar"/>
    <w:uiPriority w:val="99"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Courier New" w:eastAsia="SimSun" w:hAnsi="Courier New"/>
      <w:lang w:val="en-GB" w:eastAsia="it-IT" w:bidi="ar-SA"/>
    </w:rPr>
  </w:style>
  <w:style w:type="character" w:customStyle="1" w:styleId="PlainTextChar1">
    <w:name w:val="Plain Text Char1"/>
    <w:basedOn w:val="DefaultParagraphFont"/>
    <w:uiPriority w:val="99"/>
    <w:semiHidden/>
    <w:rsid w:val="00583AAA"/>
    <w:rPr>
      <w:rFonts w:ascii="Consolas" w:eastAsia="Times New Roman" w:hAnsi="Consolas" w:cs="Angsana New"/>
      <w:sz w:val="21"/>
      <w:szCs w:val="26"/>
      <w:lang w:val="fr-FR"/>
    </w:rPr>
  </w:style>
  <w:style w:type="character" w:customStyle="1" w:styleId="SalutationChar">
    <w:name w:val="Salutation Char"/>
    <w:link w:val="Salutation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Salutation">
    <w:name w:val="Salutation"/>
    <w:basedOn w:val="Normal"/>
    <w:next w:val="Normal"/>
    <w:link w:val="Salutation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SalutationChar1">
    <w:name w:val="Salutation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character" w:customStyle="1" w:styleId="SignatureChar">
    <w:name w:val="Signature Char"/>
    <w:link w:val="Signature"/>
    <w:semiHidden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Signature">
    <w:name w:val="Signature"/>
    <w:basedOn w:val="Normal"/>
    <w:link w:val="SignatureChar"/>
    <w:semiHidden/>
    <w:rsid w:val="00583AAA"/>
    <w:pPr>
      <w:overflowPunct w:val="0"/>
      <w:autoSpaceDE w:val="0"/>
      <w:autoSpaceDN w:val="0"/>
      <w:adjustRightInd w:val="0"/>
      <w:spacing w:after="60" w:line="200" w:lineRule="atLeast"/>
      <w:ind w:left="4252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SignatureChar1">
    <w:name w:val="Signature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paragraph" w:styleId="Subtitle">
    <w:name w:val="Subtitle"/>
    <w:basedOn w:val="Normal"/>
    <w:link w:val="SubtitleChar"/>
    <w:qFormat/>
    <w:rsid w:val="00583AAA"/>
    <w:pPr>
      <w:overflowPunct w:val="0"/>
      <w:autoSpaceDE w:val="0"/>
      <w:autoSpaceDN w:val="0"/>
      <w:adjustRightInd w:val="0"/>
      <w:spacing w:after="60" w:line="200" w:lineRule="atLeast"/>
      <w:jc w:val="center"/>
      <w:textAlignment w:val="baseline"/>
    </w:pPr>
    <w:rPr>
      <w:rFonts w:ascii="Arial" w:eastAsia="SimSun" w:hAnsi="Arial"/>
      <w:sz w:val="24"/>
      <w:lang w:val="en-GB" w:eastAsia="it-IT" w:bidi="ar-SA"/>
    </w:rPr>
  </w:style>
  <w:style w:type="character" w:customStyle="1" w:styleId="SubtitleChar">
    <w:name w:val="Subtitle Char"/>
    <w:basedOn w:val="DefaultParagraphFont"/>
    <w:link w:val="Subtitle"/>
    <w:rsid w:val="00583AAA"/>
    <w:rPr>
      <w:rFonts w:ascii="Arial" w:eastAsia="SimSun" w:hAnsi="Arial" w:cs="Angsana New"/>
      <w:sz w:val="24"/>
      <w:szCs w:val="20"/>
      <w:lang w:val="en-GB" w:eastAsia="it-IT" w:bidi="ar-SA"/>
    </w:rPr>
  </w:style>
  <w:style w:type="paragraph" w:styleId="TOC1">
    <w:name w:val="toc 1"/>
    <w:basedOn w:val="Normal"/>
    <w:next w:val="Normal"/>
    <w:autoRedefine/>
    <w:uiPriority w:val="39"/>
    <w:rsid w:val="00583AAA"/>
    <w:pPr>
      <w:overflowPunct w:val="0"/>
      <w:autoSpaceDE w:val="0"/>
      <w:autoSpaceDN w:val="0"/>
      <w:adjustRightInd w:val="0"/>
      <w:spacing w:after="60" w:line="200" w:lineRule="atLeast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BodyText2Char">
    <w:name w:val="Body Text 2 Char"/>
    <w:link w:val="BodyText2"/>
    <w:uiPriority w:val="99"/>
    <w:rsid w:val="00583AAA"/>
    <w:rPr>
      <w:rFonts w:ascii="Arial" w:eastAsia="SimSun" w:hAnsi="Arial" w:cs="Angsana New"/>
      <w:sz w:val="18"/>
      <w:szCs w:val="20"/>
      <w:lang w:val="en-GB" w:eastAsia="it-IT" w:bidi="ar-SA"/>
    </w:rPr>
  </w:style>
  <w:style w:type="paragraph" w:styleId="BodyText2">
    <w:name w:val="Body Text 2"/>
    <w:basedOn w:val="Normal"/>
    <w:link w:val="BodyText2Char"/>
    <w:uiPriority w:val="99"/>
    <w:rsid w:val="00583AAA"/>
    <w:pPr>
      <w:overflowPunct w:val="0"/>
      <w:autoSpaceDE w:val="0"/>
      <w:autoSpaceDN w:val="0"/>
      <w:adjustRightInd w:val="0"/>
      <w:spacing w:after="120" w:line="200" w:lineRule="atLeast"/>
      <w:ind w:left="283"/>
      <w:jc w:val="both"/>
      <w:textAlignment w:val="baseline"/>
    </w:pPr>
    <w:rPr>
      <w:rFonts w:ascii="Arial" w:eastAsia="SimSun" w:hAnsi="Arial"/>
      <w:sz w:val="18"/>
      <w:lang w:val="en-GB" w:eastAsia="it-IT" w:bidi="ar-SA"/>
    </w:rPr>
  </w:style>
  <w:style w:type="character" w:customStyle="1" w:styleId="BodyText2Char1">
    <w:name w:val="Body Text 2 Char1"/>
    <w:basedOn w:val="DefaultParagraphFont"/>
    <w:uiPriority w:val="99"/>
    <w:semiHidden/>
    <w:rsid w:val="00583AAA"/>
    <w:rPr>
      <w:rFonts w:ascii="Times New Roman" w:eastAsia="Times New Roman" w:hAnsi="Times New Roman" w:cs="Angsana New"/>
      <w:sz w:val="20"/>
      <w:szCs w:val="25"/>
      <w:lang w:val="fr-FR"/>
    </w:rPr>
  </w:style>
  <w:style w:type="paragraph" w:customStyle="1" w:styleId="StileEquationCentratonumero">
    <w:name w:val="Stile Equation + Centrato + numero"/>
    <w:basedOn w:val="Equation0"/>
    <w:rsid w:val="00583AAA"/>
    <w:pPr>
      <w:numPr>
        <w:numId w:val="7"/>
      </w:numPr>
      <w:spacing w:before="60" w:after="60"/>
      <w:jc w:val="center"/>
    </w:pPr>
  </w:style>
  <w:style w:type="paragraph" w:customStyle="1" w:styleId="StileEquationCentratoprima3ptDopo3pt1">
    <w:name w:val="Stile Equation + Centrato prima 3 pt Dopo:  3 pt1"/>
    <w:basedOn w:val="Equation0"/>
    <w:rsid w:val="00583AAA"/>
    <w:pPr>
      <w:numPr>
        <w:numId w:val="8"/>
      </w:numPr>
      <w:spacing w:before="60" w:after="60"/>
      <w:jc w:val="center"/>
    </w:pPr>
  </w:style>
  <w:style w:type="paragraph" w:customStyle="1" w:styleId="biblio">
    <w:name w:val="biblio"/>
    <w:basedOn w:val="Normal"/>
    <w:rsid w:val="00583AAA"/>
    <w:pPr>
      <w:spacing w:before="120"/>
      <w:jc w:val="both"/>
    </w:pPr>
    <w:rPr>
      <w:rFonts w:eastAsia="SimSun"/>
      <w:sz w:val="24"/>
      <w:lang w:val="it-IT" w:eastAsia="it-IT" w:bidi="ar-SA"/>
    </w:rPr>
  </w:style>
  <w:style w:type="character" w:customStyle="1" w:styleId="MTEquationSection">
    <w:name w:val="MTEquationSection"/>
    <w:rsid w:val="00583AAA"/>
    <w:rPr>
      <w:rFonts w:hAnsi="Browallia New" w:cs="Browallia New"/>
      <w:color w:val="FF0000"/>
      <w:sz w:val="24"/>
      <w:szCs w:val="24"/>
      <w:lang w:bidi="th-TH"/>
    </w:rPr>
  </w:style>
  <w:style w:type="character" w:styleId="HTMLTypewriter">
    <w:name w:val="HTML Typewriter"/>
    <w:rsid w:val="00583AAA"/>
    <w:rPr>
      <w:rFonts w:ascii="Tahoma" w:eastAsia="Batang" w:hAnsi="Tahoma" w:cs="Tahoma"/>
      <w:sz w:val="20"/>
      <w:szCs w:val="20"/>
    </w:rPr>
  </w:style>
  <w:style w:type="paragraph" w:customStyle="1" w:styleId="Pa2">
    <w:name w:val="Pa2"/>
    <w:basedOn w:val="Default"/>
    <w:next w:val="Default"/>
    <w:rsid w:val="00583AAA"/>
    <w:pPr>
      <w:spacing w:line="201" w:lineRule="atLeast"/>
    </w:pPr>
    <w:rPr>
      <w:rFonts w:ascii="Charter BT" w:eastAsia="Batang" w:hAnsi="Charter BT" w:cs="Angsana New"/>
      <w:color w:val="auto"/>
      <w:lang w:eastAsia="ko-KR"/>
    </w:rPr>
  </w:style>
  <w:style w:type="paragraph" w:customStyle="1" w:styleId="Pa14">
    <w:name w:val="Pa14"/>
    <w:basedOn w:val="Default"/>
    <w:next w:val="Default"/>
    <w:rsid w:val="00583AAA"/>
    <w:pPr>
      <w:spacing w:before="40" w:line="261" w:lineRule="atLeast"/>
    </w:pPr>
    <w:rPr>
      <w:rFonts w:ascii="Humnst777 BT" w:eastAsia="Batang" w:hAnsi="Humnst777 BT" w:cs="Angsana New"/>
      <w:color w:val="auto"/>
      <w:lang w:eastAsia="ko-KR"/>
    </w:rPr>
  </w:style>
  <w:style w:type="paragraph" w:customStyle="1" w:styleId="Pa0">
    <w:name w:val="Pa0"/>
    <w:basedOn w:val="Default"/>
    <w:next w:val="Default"/>
    <w:rsid w:val="00583AAA"/>
    <w:pPr>
      <w:spacing w:line="901" w:lineRule="atLeast"/>
    </w:pPr>
    <w:rPr>
      <w:rFonts w:ascii="Impact" w:eastAsia="Batang" w:hAnsi="Impact" w:cs="Angsana New"/>
      <w:color w:val="auto"/>
      <w:lang w:eastAsia="ko-KR"/>
    </w:rPr>
  </w:style>
  <w:style w:type="character" w:customStyle="1" w:styleId="A10">
    <w:name w:val="A1"/>
    <w:rsid w:val="00583AAA"/>
    <w:rPr>
      <w:rFonts w:ascii="Humnst777 BT" w:hAnsi="Humnst777 BT"/>
      <w:b/>
      <w:color w:val="auto"/>
      <w:sz w:val="40"/>
    </w:rPr>
  </w:style>
  <w:style w:type="paragraph" w:styleId="Bibliography">
    <w:name w:val="Bibliography"/>
    <w:basedOn w:val="Normal"/>
    <w:next w:val="Normal"/>
    <w:uiPriority w:val="37"/>
    <w:unhideWhenUsed/>
    <w:rsid w:val="003017E1"/>
    <w:pPr>
      <w:spacing w:after="200" w:line="276" w:lineRule="auto"/>
    </w:pPr>
    <w:rPr>
      <w:rFonts w:eastAsia="Calibri" w:cs="Cordia New"/>
      <w:sz w:val="24"/>
      <w:szCs w:val="30"/>
      <w:lang w:val="en-US"/>
    </w:rPr>
  </w:style>
  <w:style w:type="paragraph" w:customStyle="1" w:styleId="BodyA">
    <w:name w:val="Body A"/>
    <w:rsid w:val="00B63A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2"/>
      <w:u w:color="000000"/>
      <w:bdr w:val="nil"/>
    </w:rPr>
  </w:style>
  <w:style w:type="character" w:styleId="SubtleEmphasis">
    <w:name w:val="Subtle Emphasis"/>
    <w:uiPriority w:val="19"/>
    <w:qFormat/>
    <w:rsid w:val="00CB5234"/>
    <w:rPr>
      <w:i/>
      <w:iCs/>
      <w:color w:val="808080"/>
    </w:rPr>
  </w:style>
  <w:style w:type="paragraph" w:customStyle="1" w:styleId="Els-body-text">
    <w:name w:val="Els-body-text"/>
    <w:rsid w:val="009656EE"/>
    <w:pPr>
      <w:spacing w:after="0" w:line="240" w:lineRule="auto"/>
      <w:jc w:val="both"/>
    </w:pPr>
    <w:rPr>
      <w:rFonts w:ascii="Times New Roman" w:eastAsia="Times New Roman" w:hAnsi="Times New Roman" w:cs="Angsana New"/>
      <w:sz w:val="20"/>
      <w:szCs w:val="20"/>
      <w:lang w:bidi="ar-SA"/>
    </w:rPr>
  </w:style>
  <w:style w:type="paragraph" w:customStyle="1" w:styleId="abstracttxt">
    <w:name w:val="abstract_txt"/>
    <w:basedOn w:val="Normal"/>
    <w:rsid w:val="00CE024B"/>
    <w:pPr>
      <w:ind w:firstLine="1134"/>
      <w:jc w:val="thaiDistribute"/>
    </w:pPr>
    <w:rPr>
      <w:rFonts w:ascii="Browallia New" w:eastAsia="MS Mincho" w:hAnsi="Browallia New" w:cs="Browallia New"/>
      <w:sz w:val="30"/>
      <w:szCs w:val="30"/>
      <w:lang w:val="en-US" w:eastAsia="ja-JP"/>
    </w:rPr>
  </w:style>
  <w:style w:type="character" w:customStyle="1" w:styleId="ShortAbstract">
    <w:name w:val="Short Abstract"/>
    <w:rsid w:val="00CE024B"/>
    <w:rPr>
      <w:rFonts w:ascii="Times New Roman" w:eastAsia="Times New Roman" w:hAnsi="Times New Roman"/>
      <w:sz w:val="20"/>
    </w:rPr>
  </w:style>
  <w:style w:type="paragraph" w:customStyle="1" w:styleId="section">
    <w:name w:val="section"/>
    <w:link w:val="sectionChar"/>
    <w:autoRedefine/>
    <w:rsid w:val="00CE024B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zCs w:val="22"/>
    </w:rPr>
  </w:style>
  <w:style w:type="character" w:customStyle="1" w:styleId="sectionChar">
    <w:name w:val="section Char"/>
    <w:link w:val="section"/>
    <w:rsid w:val="00CE024B"/>
    <w:rPr>
      <w:rFonts w:ascii="Times New Roman" w:eastAsia="Times New Roman" w:hAnsi="Times New Roman" w:cs="Times New Roman"/>
      <w:bCs/>
      <w:color w:val="000000"/>
      <w:szCs w:val="22"/>
    </w:rPr>
  </w:style>
  <w:style w:type="character" w:customStyle="1" w:styleId="Equationnew">
    <w:name w:val="Equation_new อักขระ"/>
    <w:link w:val="Equationnew0"/>
    <w:semiHidden/>
    <w:locked/>
    <w:rsid w:val="00371857"/>
    <w:rPr>
      <w:rFonts w:ascii="Angsana New" w:eastAsia="TH SarabunPSK" w:hAnsi="Angsana New" w:cs="Angsana New"/>
      <w:sz w:val="24"/>
      <w:szCs w:val="24"/>
      <w:lang w:eastAsia="th-TH"/>
    </w:rPr>
  </w:style>
  <w:style w:type="paragraph" w:customStyle="1" w:styleId="Equationnew0">
    <w:name w:val="Equation_new"/>
    <w:basedOn w:val="Contentnew"/>
    <w:link w:val="Equationnew"/>
    <w:semiHidden/>
    <w:qFormat/>
    <w:rsid w:val="00371857"/>
    <w:pPr>
      <w:spacing w:before="120"/>
      <w:ind w:right="-62"/>
      <w:jc w:val="left"/>
    </w:pPr>
    <w:rPr>
      <w:rFonts w:ascii="Angsana New" w:hAnsi="Angsana New"/>
    </w:rPr>
  </w:style>
  <w:style w:type="character" w:customStyle="1" w:styleId="Tablenew">
    <w:name w:val="Table_new อักขระ"/>
    <w:link w:val="Tablenew0"/>
    <w:locked/>
    <w:rsid w:val="00FC4268"/>
    <w:rPr>
      <w:rFonts w:ascii="Symbol" w:eastAsia="MS Mincho" w:hAnsi="Symbol" w:cs="Angsana New"/>
      <w:color w:val="000000"/>
      <w:sz w:val="16"/>
      <w:szCs w:val="20"/>
      <w:lang w:eastAsia="ja-JP"/>
    </w:rPr>
  </w:style>
  <w:style w:type="paragraph" w:customStyle="1" w:styleId="Tablenew0">
    <w:name w:val="Table_new"/>
    <w:basedOn w:val="Normal"/>
    <w:link w:val="Tablenew"/>
    <w:autoRedefine/>
    <w:qFormat/>
    <w:rsid w:val="00FC4268"/>
    <w:pPr>
      <w:spacing w:line="276" w:lineRule="auto"/>
      <w:ind w:left="993" w:hanging="993"/>
      <w:jc w:val="center"/>
    </w:pPr>
    <w:rPr>
      <w:rFonts w:ascii="Symbol" w:eastAsia="MS Mincho" w:hAnsi="Symbol"/>
      <w:color w:val="000000"/>
      <w:sz w:val="16"/>
      <w:lang w:val="en-US" w:eastAsia="ja-JP"/>
    </w:rPr>
  </w:style>
  <w:style w:type="paragraph" w:customStyle="1" w:styleId="Text">
    <w:name w:val="Text"/>
    <w:basedOn w:val="Normal"/>
    <w:rsid w:val="00EA3AA2"/>
    <w:pPr>
      <w:widowControl w:val="0"/>
      <w:autoSpaceDE w:val="0"/>
      <w:autoSpaceDN w:val="0"/>
      <w:spacing w:line="252" w:lineRule="auto"/>
      <w:ind w:firstLine="202"/>
      <w:jc w:val="both"/>
    </w:pPr>
    <w:rPr>
      <w:rFonts w:eastAsia="PMingLiU" w:cs="Times New Roman"/>
      <w:lang w:val="en-US" w:bidi="ar-SA"/>
    </w:rPr>
  </w:style>
  <w:style w:type="paragraph" w:customStyle="1" w:styleId="PARA">
    <w:name w:val="PARA"/>
    <w:basedOn w:val="Normal"/>
    <w:rsid w:val="00EA3AA2"/>
    <w:pPr>
      <w:suppressAutoHyphens/>
      <w:autoSpaceDE w:val="0"/>
      <w:autoSpaceDN w:val="0"/>
      <w:adjustRightInd w:val="0"/>
      <w:spacing w:line="240" w:lineRule="exact"/>
      <w:jc w:val="both"/>
    </w:pPr>
    <w:rPr>
      <w:rFonts w:cs="TimesLTStd-Roman"/>
      <w:spacing w:val="-2"/>
      <w:lang w:val="en-US" w:bidi="ar-SA"/>
    </w:r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EA3AA2"/>
    <w:rPr>
      <w:color w:val="605E5C"/>
      <w:shd w:val="clear" w:color="auto" w:fill="E1DFDD"/>
    </w:rPr>
  </w:style>
  <w:style w:type="character" w:customStyle="1" w:styleId="cit">
    <w:name w:val="cit"/>
    <w:basedOn w:val="DefaultParagraphFont"/>
    <w:rsid w:val="00D85491"/>
  </w:style>
  <w:style w:type="character" w:customStyle="1" w:styleId="st">
    <w:name w:val="st"/>
    <w:basedOn w:val="DefaultParagraphFont"/>
    <w:rsid w:val="00D85491"/>
  </w:style>
  <w:style w:type="character" w:customStyle="1" w:styleId="title-text">
    <w:name w:val="title-text"/>
    <w:basedOn w:val="DefaultParagraphFont"/>
    <w:rsid w:val="00D85491"/>
  </w:style>
  <w:style w:type="character" w:customStyle="1" w:styleId="sr-only">
    <w:name w:val="sr-only"/>
    <w:basedOn w:val="DefaultParagraphFont"/>
    <w:rsid w:val="00D85491"/>
  </w:style>
  <w:style w:type="character" w:customStyle="1" w:styleId="text0">
    <w:name w:val="text"/>
    <w:basedOn w:val="DefaultParagraphFont"/>
    <w:rsid w:val="00D85491"/>
  </w:style>
  <w:style w:type="character" w:customStyle="1" w:styleId="author-ref">
    <w:name w:val="author-ref"/>
    <w:basedOn w:val="DefaultParagraphFont"/>
    <w:rsid w:val="00D85491"/>
  </w:style>
  <w:style w:type="character" w:customStyle="1" w:styleId="algo-summary">
    <w:name w:val="algo-summary"/>
    <w:basedOn w:val="DefaultParagraphFont"/>
    <w:rsid w:val="00D85491"/>
  </w:style>
  <w:style w:type="paragraph" w:customStyle="1" w:styleId="TableParagraph">
    <w:name w:val="Table Paragraph"/>
    <w:basedOn w:val="Normal"/>
    <w:uiPriority w:val="1"/>
    <w:qFormat/>
    <w:rsid w:val="00DD3475"/>
    <w:pPr>
      <w:widowControl w:val="0"/>
      <w:autoSpaceDE w:val="0"/>
      <w:autoSpaceDN w:val="0"/>
    </w:pPr>
    <w:rPr>
      <w:rFonts w:cs="Times New Roman"/>
      <w:sz w:val="22"/>
      <w:szCs w:val="22"/>
      <w:lang w:val="en-ZA" w:eastAsia="en-ZA" w:bidi="en-ZA"/>
    </w:rPr>
  </w:style>
  <w:style w:type="paragraph" w:customStyle="1" w:styleId="TTPSectionHeading">
    <w:name w:val="TTP Section Heading"/>
    <w:basedOn w:val="Normal"/>
    <w:next w:val="Normal"/>
    <w:uiPriority w:val="99"/>
    <w:rsid w:val="00B31940"/>
    <w:pPr>
      <w:autoSpaceDE w:val="0"/>
      <w:autoSpaceDN w:val="0"/>
      <w:spacing w:before="360" w:after="120"/>
      <w:jc w:val="both"/>
    </w:pPr>
    <w:rPr>
      <w:rFonts w:eastAsia="SimSun" w:cs="Times New Roman"/>
      <w:b/>
      <w:bCs/>
      <w:sz w:val="24"/>
      <w:szCs w:val="24"/>
      <w:lang w:val="en-US" w:bidi="ar-SA"/>
    </w:rPr>
  </w:style>
  <w:style w:type="paragraph" w:customStyle="1" w:styleId="TTPReference">
    <w:name w:val="TTP Reference"/>
    <w:basedOn w:val="Normal"/>
    <w:uiPriority w:val="99"/>
    <w:rsid w:val="00B31940"/>
    <w:pPr>
      <w:tabs>
        <w:tab w:val="left" w:pos="426"/>
      </w:tabs>
      <w:autoSpaceDE w:val="0"/>
      <w:autoSpaceDN w:val="0"/>
      <w:spacing w:after="120" w:line="288" w:lineRule="atLeast"/>
      <w:jc w:val="both"/>
    </w:pPr>
    <w:rPr>
      <w:rFonts w:eastAsia="SimSun" w:cs="Times New Roman"/>
      <w:sz w:val="24"/>
      <w:szCs w:val="24"/>
      <w:lang w:val="de-DE" w:bidi="ar-SA"/>
    </w:rPr>
  </w:style>
  <w:style w:type="paragraph" w:customStyle="1" w:styleId="AuthorAffiliation">
    <w:name w:val="Author Affiliation"/>
    <w:basedOn w:val="Normal"/>
    <w:rsid w:val="00B31940"/>
    <w:pPr>
      <w:jc w:val="center"/>
    </w:pPr>
    <w:rPr>
      <w:rFonts w:cs="Times New Roman"/>
      <w:i/>
      <w:lang w:val="en-US" w:bidi="ar-SA"/>
    </w:rPr>
  </w:style>
  <w:style w:type="paragraph" w:customStyle="1" w:styleId="Els-Affiliation">
    <w:name w:val="Els-Affiliation"/>
    <w:next w:val="Normal"/>
    <w:rsid w:val="000628A6"/>
    <w:pPr>
      <w:suppressAutoHyphens/>
      <w:spacing w:after="0" w:line="200" w:lineRule="exact"/>
      <w:jc w:val="center"/>
    </w:pPr>
    <w:rPr>
      <w:rFonts w:ascii="Times New Roman" w:eastAsia="SimSun" w:hAnsi="Times New Roman" w:cs="Angsana New"/>
      <w:i/>
      <w:noProof/>
      <w:sz w:val="16"/>
      <w:szCs w:val="20"/>
      <w:lang w:bidi="ar-SA"/>
    </w:rPr>
  </w:style>
  <w:style w:type="table" w:styleId="ListTable6Colorful">
    <w:name w:val="List Table 6 Colorful"/>
    <w:basedOn w:val="TableNormal"/>
    <w:uiPriority w:val="51"/>
    <w:rsid w:val="000628A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0628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2">
    <w:name w:val="List Table 2"/>
    <w:basedOn w:val="TableNormal"/>
    <w:uiPriority w:val="47"/>
    <w:rsid w:val="000628A6"/>
    <w:pPr>
      <w:spacing w:after="0" w:line="240" w:lineRule="auto"/>
    </w:pPr>
    <w:rPr>
      <w:szCs w:val="22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erSA">
    <w:name w:val="Header_SA อักขระ"/>
    <w:link w:val="HeaderSA0"/>
    <w:locked/>
    <w:rsid w:val="001410FE"/>
    <w:rPr>
      <w:rFonts w:ascii="Angsana New" w:hAnsi="Angsana New" w:cs="Angsana New"/>
      <w:b/>
      <w:sz w:val="24"/>
      <w:szCs w:val="24"/>
    </w:rPr>
  </w:style>
  <w:style w:type="paragraph" w:customStyle="1" w:styleId="HeaderSA0">
    <w:name w:val="Header_SA"/>
    <w:basedOn w:val="Normal"/>
    <w:link w:val="HeaderSA"/>
    <w:rsid w:val="001410FE"/>
    <w:pPr>
      <w:spacing w:after="40"/>
    </w:pPr>
    <w:rPr>
      <w:rFonts w:ascii="Angsana New" w:eastAsiaTheme="minorHAnsi" w:hAnsi="Angsana New"/>
      <w:b/>
      <w:sz w:val="24"/>
      <w:szCs w:val="24"/>
      <w:lang w:val="en-US"/>
    </w:rPr>
  </w:style>
  <w:style w:type="paragraph" w:customStyle="1" w:styleId="TextSA">
    <w:name w:val="Text_SA"/>
    <w:basedOn w:val="Normal"/>
    <w:rsid w:val="001410FE"/>
    <w:pPr>
      <w:spacing w:line="360" w:lineRule="auto"/>
    </w:pPr>
    <w:rPr>
      <w:sz w:val="24"/>
      <w:szCs w:val="24"/>
      <w:lang w:val="en-GB"/>
    </w:rPr>
  </w:style>
  <w:style w:type="paragraph" w:customStyle="1" w:styleId="Runninghead0">
    <w:name w:val="Running head"/>
    <w:basedOn w:val="Normal"/>
    <w:qFormat/>
    <w:rsid w:val="00910574"/>
    <w:pPr>
      <w:spacing w:after="160" w:line="480" w:lineRule="auto"/>
      <w:jc w:val="center"/>
    </w:pPr>
    <w:rPr>
      <w:rFonts w:eastAsia="Calibri" w:cs="Times New Roman"/>
      <w:b/>
      <w:sz w:val="24"/>
      <w:szCs w:val="24"/>
      <w:lang w:val="id-ID" w:bidi="ar-SA"/>
    </w:rPr>
  </w:style>
  <w:style w:type="paragraph" w:customStyle="1" w:styleId="TextBody">
    <w:name w:val="Text Body"/>
    <w:basedOn w:val="Normal"/>
    <w:qFormat/>
    <w:rsid w:val="00910574"/>
    <w:pPr>
      <w:spacing w:line="480" w:lineRule="auto"/>
      <w:ind w:firstLine="720"/>
      <w:jc w:val="both"/>
    </w:pPr>
    <w:rPr>
      <w:rFonts w:eastAsia="Calibri" w:cs="Times New Roman"/>
      <w:sz w:val="24"/>
      <w:szCs w:val="22"/>
      <w:lang w:val="en-US" w:bidi="ar-SA"/>
    </w:rPr>
  </w:style>
  <w:style w:type="character" w:customStyle="1" w:styleId="fontstyle41">
    <w:name w:val="fontstyle41"/>
    <w:basedOn w:val="DefaultParagraphFont"/>
    <w:rsid w:val="002E2D52"/>
    <w:rPr>
      <w:rFonts w:ascii="MathDesign-CH-Regular-TS1-10" w:hAnsi="MathDesign-CH-Regular-TS1-10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wb">
    <w:name w:val="fwb"/>
    <w:basedOn w:val="DefaultParagraphFont"/>
    <w:rsid w:val="002E2D52"/>
  </w:style>
  <w:style w:type="paragraph" w:customStyle="1" w:styleId="TTPParagraphothers">
    <w:name w:val="TTP Paragraph (others)"/>
    <w:basedOn w:val="Normal"/>
    <w:rsid w:val="00122B03"/>
    <w:pPr>
      <w:autoSpaceDE w:val="0"/>
      <w:autoSpaceDN w:val="0"/>
      <w:ind w:firstLine="283"/>
      <w:jc w:val="both"/>
    </w:pPr>
    <w:rPr>
      <w:rFonts w:cs="Times New Roman"/>
      <w:sz w:val="24"/>
      <w:szCs w:val="24"/>
      <w:lang w:val="en-US" w:bidi="ar-SA"/>
    </w:rPr>
  </w:style>
  <w:style w:type="paragraph" w:customStyle="1" w:styleId="Paragraph">
    <w:name w:val="Paragraph"/>
    <w:basedOn w:val="Normal"/>
    <w:next w:val="Newparagraph"/>
    <w:qFormat/>
    <w:rsid w:val="00963445"/>
    <w:pPr>
      <w:widowControl w:val="0"/>
      <w:spacing w:before="240" w:line="480" w:lineRule="auto"/>
    </w:pPr>
    <w:rPr>
      <w:rFonts w:cs="Times New Roman"/>
      <w:sz w:val="24"/>
      <w:szCs w:val="24"/>
      <w:lang w:val="en-GB" w:eastAsia="en-GB" w:bidi="ar-SA"/>
    </w:rPr>
  </w:style>
  <w:style w:type="paragraph" w:customStyle="1" w:styleId="Numberedlist">
    <w:name w:val="Numbered list"/>
    <w:basedOn w:val="Paragraph"/>
    <w:next w:val="Paragraph"/>
    <w:qFormat/>
    <w:rsid w:val="00963445"/>
    <w:pPr>
      <w:widowControl/>
      <w:spacing w:after="240"/>
      <w:ind w:left="720" w:hanging="153"/>
      <w:contextualSpacing/>
    </w:pPr>
  </w:style>
  <w:style w:type="paragraph" w:customStyle="1" w:styleId="Newparagraph">
    <w:name w:val="New paragraph"/>
    <w:basedOn w:val="Normal"/>
    <w:qFormat/>
    <w:rsid w:val="00963445"/>
    <w:pPr>
      <w:spacing w:line="480" w:lineRule="auto"/>
      <w:ind w:firstLine="720"/>
    </w:pPr>
    <w:rPr>
      <w:rFonts w:cs="Times New Roman"/>
      <w:sz w:val="24"/>
      <w:szCs w:val="24"/>
      <w:lang w:val="en-GB" w:eastAsia="en-GB" w:bidi="ar-SA"/>
    </w:rPr>
  </w:style>
  <w:style w:type="character" w:customStyle="1" w:styleId="enhanced-reference">
    <w:name w:val="enhanced-reference"/>
    <w:basedOn w:val="DefaultParagraphFont"/>
    <w:rsid w:val="00D22CCF"/>
  </w:style>
  <w:style w:type="character" w:customStyle="1" w:styleId="A3">
    <w:name w:val="A3"/>
    <w:uiPriority w:val="99"/>
    <w:rsid w:val="00D22CCF"/>
    <w:rPr>
      <w:rFonts w:cs="Times"/>
      <w:color w:val="000000"/>
      <w:sz w:val="16"/>
      <w:szCs w:val="16"/>
    </w:rPr>
  </w:style>
  <w:style w:type="table" w:styleId="PlainTable1">
    <w:name w:val="Plain Table 1"/>
    <w:basedOn w:val="TableNormal"/>
    <w:uiPriority w:val="41"/>
    <w:rsid w:val="00D22CCF"/>
    <w:pPr>
      <w:spacing w:after="0" w:line="240" w:lineRule="auto"/>
    </w:pPr>
    <w:rPr>
      <w:rFonts w:ascii="Times New Roman" w:hAnsi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D22CCF"/>
    <w:pPr>
      <w:spacing w:after="0" w:line="240" w:lineRule="auto"/>
    </w:pPr>
    <w:rPr>
      <w:rFonts w:ascii="Times New Roman" w:hAnsi="Times New Roman" w:cs="Times New Roman"/>
      <w:color w:val="000000" w:themeColor="text1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D22CCF"/>
    <w:pPr>
      <w:spacing w:after="0" w:line="240" w:lineRule="auto"/>
    </w:pPr>
    <w:rPr>
      <w:rFonts w:ascii="Times New Roman" w:hAnsi="Times New Roman" w:cs="Times New Roman"/>
      <w:color w:val="000000" w:themeColor="text1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D22CC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sz w:val="22"/>
      <w:szCs w:val="22"/>
      <w:lang w:val="en-US" w:bidi="ar-SA"/>
    </w:rPr>
  </w:style>
  <w:style w:type="table" w:styleId="LightShading-Accent1">
    <w:name w:val="Light Shading Accent 1"/>
    <w:basedOn w:val="TableNormal"/>
    <w:uiPriority w:val="60"/>
    <w:rsid w:val="00D22CCF"/>
    <w:pPr>
      <w:spacing w:after="0" w:line="240" w:lineRule="auto"/>
    </w:pPr>
    <w:rPr>
      <w:rFonts w:eastAsiaTheme="minorEastAsia"/>
      <w:color w:val="2E74B5" w:themeColor="accent1" w:themeShade="BF"/>
      <w:szCs w:val="22"/>
      <w:lang w:bidi="ar-SA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customStyle="1" w:styleId="Char">
    <w:name w:val="Char"/>
    <w:basedOn w:val="Normal"/>
    <w:rsid w:val="00E12C80"/>
    <w:pPr>
      <w:tabs>
        <w:tab w:val="left" w:pos="709"/>
      </w:tabs>
    </w:pPr>
    <w:rPr>
      <w:rFonts w:ascii="Tahoma" w:hAnsi="Tahoma" w:cs="Tahoma"/>
      <w:sz w:val="24"/>
      <w:szCs w:val="24"/>
      <w:lang w:val="pl-PL" w:eastAsia="pl-PL" w:bidi="ar-SA"/>
    </w:rPr>
  </w:style>
  <w:style w:type="character" w:customStyle="1" w:styleId="style161">
    <w:name w:val="style161"/>
    <w:rsid w:val="00EF5A31"/>
    <w:rPr>
      <w:rFonts w:ascii="Microsoft Sans Serif" w:hAnsi="Microsoft Sans Serif" w:cs="Microsoft Sans Serif" w:hint="default"/>
      <w:sz w:val="23"/>
      <w:szCs w:val="23"/>
    </w:rPr>
  </w:style>
  <w:style w:type="character" w:styleId="EndnoteReference">
    <w:name w:val="endnote reference"/>
    <w:unhideWhenUsed/>
    <w:rsid w:val="007C3AD6"/>
    <w:rPr>
      <w:vertAlign w:val="superscript"/>
    </w:rPr>
  </w:style>
  <w:style w:type="character" w:customStyle="1" w:styleId="EECON-Content">
    <w:name w:val="EECON-Content อักขระ"/>
    <w:link w:val="EECON-Content0"/>
    <w:locked/>
    <w:rsid w:val="002F674D"/>
    <w:rPr>
      <w:rFonts w:ascii="Times New Roman" w:eastAsia="Times New Roman" w:hAnsi="Times New Roman" w:cs="Angsana New"/>
      <w:lang w:val="en-GB" w:eastAsia="ja-JP"/>
    </w:rPr>
  </w:style>
  <w:style w:type="paragraph" w:customStyle="1" w:styleId="EECON-Content0">
    <w:name w:val="EECON-Content"/>
    <w:basedOn w:val="Normal"/>
    <w:link w:val="EECON-Content"/>
    <w:qFormat/>
    <w:rsid w:val="002F674D"/>
    <w:pPr>
      <w:jc w:val="both"/>
    </w:pPr>
    <w:rPr>
      <w:sz w:val="22"/>
      <w:szCs w:val="28"/>
      <w:lang w:val="en-GB" w:eastAsia="ja-JP"/>
    </w:rPr>
  </w:style>
  <w:style w:type="paragraph" w:customStyle="1" w:styleId="a4">
    <w:name w:val="수식"/>
    <w:basedOn w:val="Normal"/>
    <w:rsid w:val="002F674D"/>
    <w:pPr>
      <w:widowControl w:val="0"/>
      <w:tabs>
        <w:tab w:val="right" w:pos="4606"/>
      </w:tabs>
      <w:snapToGrid w:val="0"/>
      <w:spacing w:beforeLines="50" w:afterLines="50"/>
      <w:ind w:leftChars="100" w:left="100"/>
      <w:contextualSpacing/>
      <w:jc w:val="both"/>
    </w:pPr>
    <w:rPr>
      <w:rFonts w:eastAsia="BatangChe" w:cs="Times New Roman"/>
      <w:noProof/>
      <w:position w:val="-10"/>
      <w:lang w:val="en-US" w:eastAsia="ko-KR" w:bidi="ar-SA"/>
    </w:rPr>
  </w:style>
  <w:style w:type="character" w:customStyle="1" w:styleId="EECON-Bibliography0">
    <w:name w:val="EECON-Bibliography อักขระ"/>
    <w:link w:val="EECON-Bibliography"/>
    <w:locked/>
    <w:rsid w:val="00632862"/>
    <w:rPr>
      <w:rFonts w:ascii="Times New Roman" w:eastAsia="Times New Roman" w:hAnsi="Times New Roman" w:cs="Angsana New"/>
      <w:lang w:val="en-GB" w:eastAsia="ja-JP"/>
    </w:rPr>
  </w:style>
  <w:style w:type="paragraph" w:customStyle="1" w:styleId="EECON-Bibliography">
    <w:name w:val="EECON-Bibliography"/>
    <w:basedOn w:val="Normal"/>
    <w:link w:val="EECON-Bibliography0"/>
    <w:qFormat/>
    <w:rsid w:val="00632862"/>
    <w:pPr>
      <w:numPr>
        <w:numId w:val="9"/>
      </w:numPr>
      <w:ind w:left="357" w:hanging="357"/>
      <w:jc w:val="both"/>
    </w:pPr>
    <w:rPr>
      <w:sz w:val="22"/>
      <w:szCs w:val="28"/>
      <w:lang w:val="en-GB" w:eastAsia="ja-JP"/>
    </w:rPr>
  </w:style>
  <w:style w:type="character" w:customStyle="1" w:styleId="BodyCharChar">
    <w:name w:val="Body Char Char"/>
    <w:link w:val="BodyChar"/>
    <w:locked/>
    <w:rsid w:val="00CB284E"/>
    <w:rPr>
      <w:rFonts w:ascii="Times" w:eastAsia="Times New Roman" w:hAnsi="Times" w:cs="Times New Roman"/>
      <w:color w:val="000000"/>
      <w:szCs w:val="22"/>
      <w:lang w:val="en-GB" w:bidi="ar-SA"/>
    </w:rPr>
  </w:style>
  <w:style w:type="paragraph" w:customStyle="1" w:styleId="BodyChar">
    <w:name w:val="Body Char"/>
    <w:link w:val="BodyCharChar"/>
    <w:rsid w:val="00CB284E"/>
    <w:pPr>
      <w:tabs>
        <w:tab w:val="left" w:pos="567"/>
      </w:tabs>
      <w:spacing w:after="0" w:line="240" w:lineRule="auto"/>
      <w:jc w:val="both"/>
    </w:pPr>
    <w:rPr>
      <w:rFonts w:ascii="Times" w:eastAsia="Times New Roman" w:hAnsi="Times" w:cs="Times New Roman"/>
      <w:color w:val="000000"/>
      <w:szCs w:val="22"/>
      <w:lang w:val="en-GB" w:bidi="ar-SA"/>
    </w:rPr>
  </w:style>
  <w:style w:type="character" w:customStyle="1" w:styleId="EECON-Table">
    <w:name w:val="EECON-Table อักขระ"/>
    <w:link w:val="EECON-Table0"/>
    <w:locked/>
    <w:rsid w:val="00343309"/>
    <w:rPr>
      <w:rFonts w:ascii="Times New Roman" w:eastAsia="Times New Roman" w:hAnsi="Times New Roman" w:cs="Angsana New"/>
      <w:sz w:val="18"/>
      <w:szCs w:val="18"/>
      <w:lang w:val="en-GB" w:eastAsia="ja-JP"/>
    </w:rPr>
  </w:style>
  <w:style w:type="paragraph" w:customStyle="1" w:styleId="EECON-Table0">
    <w:name w:val="EECON-Table"/>
    <w:basedOn w:val="EECON-Content0"/>
    <w:link w:val="EECON-Table"/>
    <w:qFormat/>
    <w:rsid w:val="00343309"/>
    <w:pPr>
      <w:jc w:val="center"/>
    </w:pPr>
    <w:rPr>
      <w:sz w:val="18"/>
      <w:szCs w:val="18"/>
    </w:rPr>
  </w:style>
  <w:style w:type="paragraph" w:customStyle="1" w:styleId="table">
    <w:name w:val="table"/>
    <w:basedOn w:val="Normal"/>
    <w:rsid w:val="00346B5B"/>
    <w:pPr>
      <w:widowControl w:val="0"/>
      <w:tabs>
        <w:tab w:val="left" w:pos="665"/>
      </w:tabs>
      <w:snapToGrid w:val="0"/>
      <w:spacing w:afterLines="20"/>
      <w:ind w:left="637" w:hangingChars="350" w:hanging="637"/>
      <w:jc w:val="both"/>
    </w:pPr>
    <w:rPr>
      <w:rFonts w:eastAsia="BatangChe" w:cs="Times New Roman"/>
      <w:noProof/>
      <w:spacing w:val="-4"/>
      <w:position w:val="-10"/>
      <w:lang w:val="en-US" w:eastAsia="ko-KR" w:bidi="ar-SA"/>
    </w:rPr>
  </w:style>
  <w:style w:type="paragraph" w:customStyle="1" w:styleId="Abstracttext">
    <w:name w:val="Abstract text"/>
    <w:basedOn w:val="Normal"/>
    <w:rsid w:val="00B908F7"/>
    <w:pPr>
      <w:spacing w:after="200"/>
      <w:jc w:val="both"/>
    </w:pPr>
    <w:rPr>
      <w:rFonts w:cs="Times New Roman"/>
      <w:i/>
      <w:lang w:val="en-US" w:bidi="ar-SA"/>
    </w:rPr>
  </w:style>
  <w:style w:type="character" w:customStyle="1" w:styleId="hps">
    <w:name w:val="hps"/>
    <w:basedOn w:val="DefaultParagraphFont"/>
    <w:rsid w:val="00975A83"/>
  </w:style>
  <w:style w:type="paragraph" w:customStyle="1" w:styleId="toanbaiF2">
    <w:name w:val="toanbai(F2)"/>
    <w:basedOn w:val="Normal"/>
    <w:link w:val="toanbaiF2Char"/>
    <w:rsid w:val="0029289A"/>
    <w:pPr>
      <w:spacing w:before="120" w:line="312" w:lineRule="auto"/>
      <w:jc w:val="both"/>
    </w:pPr>
    <w:rPr>
      <w:rFonts w:eastAsiaTheme="minorHAnsi" w:cstheme="minorBidi"/>
      <w:sz w:val="24"/>
      <w:lang w:val="en-US" w:bidi="ar-SA"/>
    </w:rPr>
  </w:style>
  <w:style w:type="character" w:customStyle="1" w:styleId="toanbaiF2Char">
    <w:name w:val="toanbai(F2) Char"/>
    <w:link w:val="toanbaiF2"/>
    <w:rsid w:val="0029289A"/>
    <w:rPr>
      <w:rFonts w:ascii="Times New Roman" w:hAnsi="Times New Roman"/>
      <w:sz w:val="24"/>
      <w:szCs w:val="20"/>
      <w:lang w:bidi="ar-SA"/>
    </w:rPr>
  </w:style>
  <w:style w:type="paragraph" w:customStyle="1" w:styleId="diachitacgiaF10">
    <w:name w:val="dia chi tac gia (F10)"/>
    <w:basedOn w:val="Heading1"/>
    <w:link w:val="diachitacgiaF10Char"/>
    <w:rsid w:val="0029289A"/>
    <w:pPr>
      <w:keepLines w:val="0"/>
      <w:spacing w:before="0" w:after="60" w:line="360" w:lineRule="auto"/>
      <w:jc w:val="center"/>
    </w:pPr>
    <w:rPr>
      <w:rFonts w:ascii="Times New Roman" w:eastAsiaTheme="minorHAnsi" w:hAnsi="Times New Roman" w:cstheme="minorBidi"/>
      <w:i/>
      <w:iCs/>
      <w:color w:val="auto"/>
      <w:sz w:val="21"/>
      <w:szCs w:val="21"/>
      <w:lang w:val="en-US" w:bidi="ar-SA"/>
    </w:rPr>
  </w:style>
  <w:style w:type="character" w:customStyle="1" w:styleId="diachitacgiaF10Char">
    <w:name w:val="dia chi tac gia (F10) Char"/>
    <w:link w:val="diachitacgiaF10"/>
    <w:rsid w:val="0029289A"/>
    <w:rPr>
      <w:rFonts w:ascii="Times New Roman" w:hAnsi="Times New Roman"/>
      <w:i/>
      <w:iCs/>
      <w:sz w:val="21"/>
      <w:szCs w:val="21"/>
      <w:lang w:bidi="ar-SA"/>
    </w:rPr>
  </w:style>
  <w:style w:type="paragraph" w:customStyle="1" w:styleId="1F8">
    <w:name w:val="1. (F8)"/>
    <w:basedOn w:val="Heading7"/>
    <w:link w:val="1F8Char"/>
    <w:rsid w:val="0029289A"/>
    <w:pPr>
      <w:keepNext/>
      <w:tabs>
        <w:tab w:val="clear" w:pos="0"/>
        <w:tab w:val="clear" w:pos="1296"/>
      </w:tabs>
      <w:overflowPunct/>
      <w:autoSpaceDE/>
      <w:autoSpaceDN/>
      <w:adjustRightInd/>
      <w:spacing w:before="567" w:after="284" w:line="360" w:lineRule="auto"/>
      <w:ind w:left="0" w:firstLine="0"/>
      <w:textAlignment w:val="auto"/>
    </w:pPr>
    <w:rPr>
      <w:rFonts w:ascii="Times New Roman" w:eastAsiaTheme="minorHAnsi" w:hAnsi="Times New Roman" w:cstheme="minorBidi"/>
      <w:b/>
      <w:bCs/>
      <w:i/>
      <w:iCs/>
      <w:color w:val="404040"/>
      <w:sz w:val="24"/>
      <w:szCs w:val="24"/>
      <w:lang w:val="en-US" w:eastAsia="en-US"/>
    </w:rPr>
  </w:style>
  <w:style w:type="character" w:customStyle="1" w:styleId="1F8Char">
    <w:name w:val="1. (F8) Char"/>
    <w:link w:val="1F8"/>
    <w:rsid w:val="0029289A"/>
    <w:rPr>
      <w:rFonts w:ascii="Times New Roman" w:hAnsi="Times New Roman"/>
      <w:b/>
      <w:bCs/>
      <w:i/>
      <w:iCs/>
      <w:color w:val="404040"/>
      <w:sz w:val="24"/>
      <w:szCs w:val="24"/>
      <w:lang w:bidi="ar-SA"/>
    </w:rPr>
  </w:style>
  <w:style w:type="paragraph" w:customStyle="1" w:styleId="noidungTLTKCtrl3">
    <w:name w:val="noi dung TLTK (Ctrl+3)"/>
    <w:basedOn w:val="Normal"/>
    <w:link w:val="noidungTLTKCtrl3Char"/>
    <w:rsid w:val="0029289A"/>
    <w:pPr>
      <w:tabs>
        <w:tab w:val="num" w:pos="113"/>
      </w:tabs>
      <w:spacing w:before="40" w:after="40" w:line="240" w:lineRule="atLeast"/>
      <w:ind w:left="113" w:hanging="113"/>
      <w:jc w:val="both"/>
    </w:pPr>
    <w:rPr>
      <w:rFonts w:ascii="Calibri" w:eastAsia="Calibri" w:hAnsi="Calibri" w:cstheme="minorBidi"/>
      <w:sz w:val="19"/>
      <w:szCs w:val="19"/>
      <w:lang w:val="en-US" w:bidi="ar-SA"/>
    </w:rPr>
  </w:style>
  <w:style w:type="character" w:customStyle="1" w:styleId="noidungTLTKCtrl3Char">
    <w:name w:val="noi dung TLTK (Ctrl+3) Char"/>
    <w:link w:val="noidungTLTKCtrl3"/>
    <w:rsid w:val="0029289A"/>
    <w:rPr>
      <w:rFonts w:ascii="Calibri" w:eastAsia="Calibri" w:hAnsi="Calibri"/>
      <w:sz w:val="19"/>
      <w:szCs w:val="19"/>
      <w:lang w:bidi="ar-SA"/>
    </w:rPr>
  </w:style>
  <w:style w:type="paragraph" w:customStyle="1" w:styleId="tentacgiaf11m">
    <w:name w:val="tentacgia(f11)m"/>
    <w:basedOn w:val="Normal"/>
    <w:link w:val="tentacgiaf11mChar"/>
    <w:rsid w:val="0029289A"/>
    <w:pPr>
      <w:keepNext/>
      <w:spacing w:before="510" w:after="170" w:line="360" w:lineRule="auto"/>
      <w:jc w:val="center"/>
      <w:outlineLvl w:val="1"/>
    </w:pPr>
    <w:rPr>
      <w:rFonts w:eastAsia="MS Mincho" w:cstheme="minorBidi"/>
      <w:sz w:val="27"/>
      <w:szCs w:val="27"/>
      <w:lang w:val="en-US" w:bidi="ar-SA"/>
    </w:rPr>
  </w:style>
  <w:style w:type="character" w:customStyle="1" w:styleId="tentacgiaf11mChar">
    <w:name w:val="tentacgia(f11)m Char"/>
    <w:link w:val="tentacgiaf11m"/>
    <w:rsid w:val="0029289A"/>
    <w:rPr>
      <w:rFonts w:ascii="Times New Roman" w:eastAsia="MS Mincho" w:hAnsi="Times New Roman"/>
      <w:sz w:val="27"/>
      <w:szCs w:val="27"/>
      <w:lang w:bidi="ar-SA"/>
    </w:rPr>
  </w:style>
  <w:style w:type="paragraph" w:customStyle="1" w:styleId="TitleArticle">
    <w:name w:val="TitleArticle"/>
    <w:basedOn w:val="Normal"/>
    <w:rsid w:val="0029289A"/>
    <w:pPr>
      <w:spacing w:before="240" w:after="360" w:line="360" w:lineRule="auto"/>
      <w:jc w:val="center"/>
      <w:outlineLvl w:val="0"/>
    </w:pPr>
    <w:rPr>
      <w:rFonts w:eastAsiaTheme="minorHAnsi" w:cstheme="minorBidi"/>
      <w:b/>
      <w:caps/>
      <w:sz w:val="28"/>
      <w:lang w:val="ru-RU" w:bidi="ar-SA"/>
    </w:rPr>
  </w:style>
  <w:style w:type="paragraph" w:customStyle="1" w:styleId="Heading">
    <w:name w:val="Heading"/>
    <w:basedOn w:val="Normal"/>
    <w:next w:val="Normal"/>
    <w:rsid w:val="0029289A"/>
    <w:pPr>
      <w:keepNext/>
      <w:spacing w:before="240" w:after="120" w:line="360" w:lineRule="auto"/>
      <w:jc w:val="center"/>
      <w:outlineLvl w:val="0"/>
    </w:pPr>
    <w:rPr>
      <w:rFonts w:eastAsiaTheme="minorHAnsi" w:cstheme="minorBidi"/>
      <w:caps/>
      <w:sz w:val="28"/>
      <w:lang w:val="ru-RU" w:bidi="ar-SA"/>
    </w:rPr>
  </w:style>
  <w:style w:type="paragraph" w:customStyle="1" w:styleId="BodyL">
    <w:name w:val="BodyL."/>
    <w:basedOn w:val="Normal"/>
    <w:rsid w:val="0029289A"/>
    <w:pPr>
      <w:spacing w:line="360" w:lineRule="auto"/>
      <w:ind w:firstLine="567"/>
      <w:jc w:val="both"/>
    </w:pPr>
    <w:rPr>
      <w:rFonts w:eastAsiaTheme="minorHAnsi" w:cstheme="minorBidi"/>
      <w:sz w:val="24"/>
      <w:lang w:val="ru-RU" w:bidi="ar-S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9289A"/>
    <w:pPr>
      <w:spacing w:after="100" w:line="360" w:lineRule="auto"/>
      <w:ind w:left="240"/>
    </w:pPr>
    <w:rPr>
      <w:rFonts w:eastAsiaTheme="minorHAnsi" w:cstheme="minorBidi"/>
      <w:sz w:val="24"/>
      <w:szCs w:val="24"/>
      <w:lang w:val="en-US" w:bidi="ar-SA"/>
    </w:rPr>
  </w:style>
  <w:style w:type="character" w:customStyle="1" w:styleId="open-access">
    <w:name w:val="open-access"/>
    <w:basedOn w:val="DefaultParagraphFont"/>
    <w:rsid w:val="002B5022"/>
  </w:style>
  <w:style w:type="character" w:customStyle="1" w:styleId="separator">
    <w:name w:val="separator"/>
    <w:basedOn w:val="DefaultParagraphFont"/>
    <w:rsid w:val="002B5022"/>
  </w:style>
  <w:style w:type="character" w:customStyle="1" w:styleId="article-type">
    <w:name w:val="article-type"/>
    <w:basedOn w:val="DefaultParagraphFont"/>
    <w:rsid w:val="002B5022"/>
  </w:style>
  <w:style w:type="character" w:customStyle="1" w:styleId="author0">
    <w:name w:val="author"/>
    <w:basedOn w:val="DefaultParagraphFont"/>
    <w:rsid w:val="002B5022"/>
  </w:style>
  <w:style w:type="character" w:customStyle="1" w:styleId="normaltextrun">
    <w:name w:val="normaltextrun"/>
    <w:basedOn w:val="DefaultParagraphFont"/>
    <w:rsid w:val="00D37880"/>
  </w:style>
  <w:style w:type="character" w:customStyle="1" w:styleId="apple-style-span">
    <w:name w:val="apple-style-span"/>
    <w:rsid w:val="00D37880"/>
  </w:style>
  <w:style w:type="character" w:customStyle="1" w:styleId="mixed-citation">
    <w:name w:val="mixed-citation"/>
    <w:basedOn w:val="DefaultParagraphFont"/>
    <w:rsid w:val="00D37880"/>
  </w:style>
  <w:style w:type="character" w:customStyle="1" w:styleId="ui-ncbitoggler-master-text">
    <w:name w:val="ui-ncbitoggler-master-text"/>
    <w:basedOn w:val="DefaultParagraphFont"/>
    <w:rsid w:val="00D37880"/>
  </w:style>
  <w:style w:type="character" w:customStyle="1" w:styleId="fm-vol-iss-date">
    <w:name w:val="fm-vol-iss-date"/>
    <w:basedOn w:val="DefaultParagraphFont"/>
    <w:rsid w:val="00D37880"/>
  </w:style>
  <w:style w:type="character" w:customStyle="1" w:styleId="doi">
    <w:name w:val="doi"/>
    <w:basedOn w:val="DefaultParagraphFont"/>
    <w:rsid w:val="00D37880"/>
  </w:style>
  <w:style w:type="character" w:customStyle="1" w:styleId="fm-citation-ids-label">
    <w:name w:val="fm-citation-ids-label"/>
    <w:basedOn w:val="DefaultParagraphFont"/>
    <w:rsid w:val="00D37880"/>
  </w:style>
  <w:style w:type="character" w:customStyle="1" w:styleId="a-size-extra-large">
    <w:name w:val="a-size-extra-large"/>
    <w:basedOn w:val="DefaultParagraphFont"/>
    <w:rsid w:val="00D37880"/>
  </w:style>
  <w:style w:type="character" w:customStyle="1" w:styleId="a-size-large">
    <w:name w:val="a-size-large"/>
    <w:basedOn w:val="DefaultParagraphFont"/>
    <w:rsid w:val="00D37880"/>
  </w:style>
  <w:style w:type="character" w:customStyle="1" w:styleId="a-color-secondary">
    <w:name w:val="a-color-secondary"/>
    <w:basedOn w:val="DefaultParagraphFont"/>
    <w:rsid w:val="00D37880"/>
  </w:style>
  <w:style w:type="character" w:customStyle="1" w:styleId="ref-journal">
    <w:name w:val="ref-journal"/>
    <w:basedOn w:val="DefaultParagraphFont"/>
    <w:rsid w:val="00D37880"/>
  </w:style>
  <w:style w:type="table" w:styleId="LightGrid-Accent1">
    <w:name w:val="Light Grid Accent 1"/>
    <w:basedOn w:val="TableNormal"/>
    <w:uiPriority w:val="62"/>
    <w:rsid w:val="003868C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" w:eastAsia="Times New Roman" w:hAnsi="Times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" w:eastAsia="Times New Roman" w:hAnsi="Times" w:cs="Angsana New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" w:eastAsia="Times New Roman" w:hAnsi="Times" w:cs="Angsana New"/>
        <w:b/>
        <w:bCs/>
      </w:rPr>
    </w:tblStylePr>
    <w:tblStylePr w:type="lastCol">
      <w:rPr>
        <w:rFonts w:ascii="Times" w:eastAsia="Times New Roman" w:hAnsi="Times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tlid-translation">
    <w:name w:val="tlid-translation"/>
    <w:basedOn w:val="DefaultParagraphFont"/>
    <w:rsid w:val="008B5F0F"/>
  </w:style>
  <w:style w:type="character" w:customStyle="1" w:styleId="lsc">
    <w:name w:val="lsc"/>
    <w:basedOn w:val="DefaultParagraphFont"/>
    <w:rsid w:val="008B5F0F"/>
  </w:style>
  <w:style w:type="character" w:customStyle="1" w:styleId="A16">
    <w:name w:val="A16"/>
    <w:uiPriority w:val="99"/>
    <w:rsid w:val="008B5F0F"/>
    <w:rPr>
      <w:color w:val="000000"/>
      <w:sz w:val="11"/>
      <w:szCs w:val="11"/>
    </w:rPr>
  </w:style>
  <w:style w:type="character" w:customStyle="1" w:styleId="A6">
    <w:name w:val="A6"/>
    <w:uiPriority w:val="99"/>
    <w:rsid w:val="008B5F0F"/>
    <w:rPr>
      <w:color w:val="000000"/>
      <w:sz w:val="28"/>
      <w:szCs w:val="28"/>
    </w:rPr>
  </w:style>
  <w:style w:type="character" w:customStyle="1" w:styleId="style191">
    <w:name w:val="style191"/>
    <w:basedOn w:val="DefaultParagraphFont"/>
    <w:rsid w:val="00845E1F"/>
    <w:rPr>
      <w:rFonts w:ascii="Microsoft Sans Serif" w:hAnsi="Microsoft Sans Serif" w:cs="Microsoft Sans Serif" w:hint="default"/>
      <w:color w:val="006599"/>
      <w:sz w:val="23"/>
      <w:szCs w:val="23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84A"/>
    <w:pPr>
      <w:pBdr>
        <w:left w:val="single" w:sz="18" w:space="12" w:color="5B9BD5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84A"/>
    <w:rPr>
      <w:rFonts w:asciiTheme="majorHAnsi" w:eastAsiaTheme="majorEastAsia" w:hAnsiTheme="majorHAnsi" w:cstheme="majorBidi"/>
      <w:color w:val="5B9BD5" w:themeColor="accent1"/>
      <w:sz w:val="28"/>
    </w:rPr>
  </w:style>
  <w:style w:type="table" w:customStyle="1" w:styleId="Tabellenraster1">
    <w:name w:val="Tabellenraster1"/>
    <w:basedOn w:val="TableNormal"/>
    <w:next w:val="TableGrid"/>
    <w:uiPriority w:val="59"/>
    <w:rsid w:val="00B201DB"/>
    <w:pPr>
      <w:spacing w:after="0" w:line="240" w:lineRule="auto"/>
    </w:pPr>
    <w:rPr>
      <w:rFonts w:ascii="Calibri" w:eastAsia="Calibri" w:hAnsi="Calibri" w:cs="Times New Roman"/>
      <w:sz w:val="20"/>
      <w:szCs w:val="20"/>
      <w:lang w:val="de-DE"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TableNormal"/>
    <w:next w:val="TableGrid"/>
    <w:uiPriority w:val="59"/>
    <w:rsid w:val="00B201DB"/>
    <w:pPr>
      <w:spacing w:after="0" w:line="240" w:lineRule="auto"/>
    </w:pPr>
    <w:rPr>
      <w:rFonts w:ascii="Calibri" w:eastAsia="Calibri" w:hAnsi="Calibri" w:cs="Times New Roman"/>
      <w:sz w:val="20"/>
      <w:szCs w:val="20"/>
      <w:lang w:val="de-DE"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uiPriority w:val="32"/>
    <w:qFormat/>
    <w:rsid w:val="00262A71"/>
    <w:rPr>
      <w:b/>
      <w:bCs/>
      <w:smallCaps/>
      <w:color w:val="C0504D"/>
      <w:spacing w:val="5"/>
      <w:u w:val="single"/>
    </w:rPr>
  </w:style>
  <w:style w:type="character" w:customStyle="1" w:styleId="st1">
    <w:name w:val="st1"/>
    <w:rsid w:val="00262A71"/>
  </w:style>
  <w:style w:type="paragraph" w:customStyle="1" w:styleId="MLogo">
    <w:name w:val="M_Logo"/>
    <w:basedOn w:val="Normal"/>
    <w:rsid w:val="00262A71"/>
    <w:pPr>
      <w:spacing w:before="140"/>
      <w:jc w:val="right"/>
    </w:pPr>
    <w:rPr>
      <w:rFonts w:cs="Times New Roman"/>
      <w:b/>
      <w:i/>
      <w:color w:val="000000"/>
      <w:sz w:val="64"/>
      <w:lang w:val="en-US" w:eastAsia="de-DE" w:bidi="ar-SA"/>
    </w:rPr>
  </w:style>
  <w:style w:type="paragraph" w:customStyle="1" w:styleId="paginaR">
    <w:name w:val="pagina_R"/>
    <w:basedOn w:val="Normal"/>
    <w:uiPriority w:val="99"/>
    <w:rsid w:val="00262A71"/>
    <w:pPr>
      <w:autoSpaceDE w:val="0"/>
      <w:autoSpaceDN w:val="0"/>
      <w:adjustRightInd w:val="0"/>
      <w:spacing w:line="288" w:lineRule="auto"/>
      <w:jc w:val="both"/>
      <w:textAlignment w:val="center"/>
    </w:pPr>
    <w:rPr>
      <w:rFonts w:eastAsia="SimSun" w:cs="Times New Roman"/>
      <w:i/>
      <w:iCs/>
      <w:color w:val="000000"/>
      <w:sz w:val="22"/>
      <w:szCs w:val="22"/>
      <w:lang w:val="pl-PL" w:eastAsia="pl-PL" w:bidi="ar-SA"/>
    </w:rPr>
  </w:style>
  <w:style w:type="paragraph" w:customStyle="1" w:styleId="MRefer">
    <w:name w:val="M_Refer"/>
    <w:basedOn w:val="Normal"/>
    <w:rsid w:val="00262A71"/>
    <w:pPr>
      <w:spacing w:line="340" w:lineRule="atLeast"/>
      <w:ind w:left="454" w:hanging="454"/>
      <w:jc w:val="both"/>
    </w:pPr>
    <w:rPr>
      <w:rFonts w:cs="Times New Roman"/>
      <w:color w:val="000000"/>
      <w:sz w:val="24"/>
      <w:lang w:val="en-US" w:eastAsia="de-DE" w:bidi="ar-SA"/>
    </w:rPr>
  </w:style>
  <w:style w:type="character" w:customStyle="1" w:styleId="WW8Num1z0">
    <w:name w:val="WW8Num1z0"/>
    <w:rsid w:val="006D088B"/>
  </w:style>
  <w:style w:type="character" w:customStyle="1" w:styleId="WW8Num1z1">
    <w:name w:val="WW8Num1z1"/>
    <w:rsid w:val="006D088B"/>
  </w:style>
  <w:style w:type="character" w:customStyle="1" w:styleId="WW8Num1z2">
    <w:name w:val="WW8Num1z2"/>
    <w:rsid w:val="006D088B"/>
  </w:style>
  <w:style w:type="character" w:customStyle="1" w:styleId="WW8Num1z3">
    <w:name w:val="WW8Num1z3"/>
    <w:rsid w:val="006D088B"/>
  </w:style>
  <w:style w:type="character" w:customStyle="1" w:styleId="WW8Num1z4">
    <w:name w:val="WW8Num1z4"/>
    <w:rsid w:val="006D088B"/>
  </w:style>
  <w:style w:type="character" w:customStyle="1" w:styleId="WW8Num1z5">
    <w:name w:val="WW8Num1z5"/>
    <w:rsid w:val="006D088B"/>
  </w:style>
  <w:style w:type="character" w:customStyle="1" w:styleId="WW8Num1z6">
    <w:name w:val="WW8Num1z6"/>
    <w:rsid w:val="006D088B"/>
  </w:style>
  <w:style w:type="character" w:customStyle="1" w:styleId="WW8Num1z7">
    <w:name w:val="WW8Num1z7"/>
    <w:rsid w:val="006D088B"/>
  </w:style>
  <w:style w:type="character" w:customStyle="1" w:styleId="WW8Num1z8">
    <w:name w:val="WW8Num1z8"/>
    <w:rsid w:val="006D088B"/>
  </w:style>
  <w:style w:type="character" w:customStyle="1" w:styleId="WW8Num2z0">
    <w:name w:val="WW8Num2z0"/>
    <w:rsid w:val="006D088B"/>
    <w:rPr>
      <w:rFonts w:ascii="Times New Roman" w:eastAsia="Times New Roman" w:hAnsi="Times New Roman" w:cs="Times New Roman" w:hint="default"/>
      <w:sz w:val="24"/>
      <w:szCs w:val="24"/>
      <w:lang w:eastAsia="en-US"/>
    </w:rPr>
  </w:style>
  <w:style w:type="character" w:customStyle="1" w:styleId="WW8Num3z0">
    <w:name w:val="WW8Num3z0"/>
    <w:rsid w:val="006D088B"/>
    <w:rPr>
      <w:rFonts w:ascii="Times New Roman" w:eastAsia="Times New Roman" w:hAnsi="Times New Roman" w:cs="Times New Roman" w:hint="default"/>
      <w:sz w:val="24"/>
      <w:szCs w:val="24"/>
      <w:lang w:eastAsia="en-US"/>
    </w:rPr>
  </w:style>
  <w:style w:type="character" w:customStyle="1" w:styleId="WW8Num4z0">
    <w:name w:val="WW8Num4z0"/>
    <w:rsid w:val="006D088B"/>
    <w:rPr>
      <w:rFonts w:ascii="Times New Roman" w:eastAsia="Times New Roman" w:hAnsi="Times New Roman" w:cs="Times New Roman" w:hint="default"/>
      <w:sz w:val="24"/>
      <w:szCs w:val="24"/>
      <w:lang w:eastAsia="en-US"/>
    </w:rPr>
  </w:style>
  <w:style w:type="character" w:customStyle="1" w:styleId="WW8Num5z0">
    <w:name w:val="WW8Num5z0"/>
    <w:rsid w:val="006D088B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WW8Num6z0">
    <w:name w:val="WW8Num6z0"/>
    <w:rsid w:val="006D088B"/>
    <w:rPr>
      <w:rFonts w:ascii="Times New Roman" w:eastAsia="Times New Roman" w:hAnsi="Times New Roman" w:cs="Times New Roman" w:hint="default"/>
      <w:spacing w:val="-2"/>
      <w:sz w:val="24"/>
      <w:szCs w:val="24"/>
      <w:lang w:eastAsia="en-US"/>
    </w:rPr>
  </w:style>
  <w:style w:type="character" w:customStyle="1" w:styleId="WW8Num7z0">
    <w:name w:val="WW8Num7z0"/>
    <w:rsid w:val="006D088B"/>
    <w:rPr>
      <w:rFonts w:ascii="Times New Roman" w:eastAsia="Times New Roman" w:hAnsi="Times New Roman" w:cs="Times New Roman" w:hint="default"/>
      <w:sz w:val="24"/>
      <w:szCs w:val="24"/>
      <w:lang w:val="en-US" w:eastAsia="en-US"/>
    </w:rPr>
  </w:style>
  <w:style w:type="character" w:customStyle="1" w:styleId="WW8Num2z1">
    <w:name w:val="WW8Num2z1"/>
    <w:rsid w:val="006D088B"/>
  </w:style>
  <w:style w:type="character" w:customStyle="1" w:styleId="WW8Num2z2">
    <w:name w:val="WW8Num2z2"/>
    <w:rsid w:val="006D088B"/>
  </w:style>
  <w:style w:type="character" w:customStyle="1" w:styleId="WW8Num2z3">
    <w:name w:val="WW8Num2z3"/>
    <w:rsid w:val="006D088B"/>
  </w:style>
  <w:style w:type="character" w:customStyle="1" w:styleId="WW8Num2z4">
    <w:name w:val="WW8Num2z4"/>
    <w:rsid w:val="006D088B"/>
  </w:style>
  <w:style w:type="character" w:customStyle="1" w:styleId="WW8Num2z5">
    <w:name w:val="WW8Num2z5"/>
    <w:rsid w:val="006D088B"/>
  </w:style>
  <w:style w:type="character" w:customStyle="1" w:styleId="WW8Num2z6">
    <w:name w:val="WW8Num2z6"/>
    <w:rsid w:val="006D088B"/>
  </w:style>
  <w:style w:type="character" w:customStyle="1" w:styleId="WW8Num2z7">
    <w:name w:val="WW8Num2z7"/>
    <w:rsid w:val="006D088B"/>
  </w:style>
  <w:style w:type="character" w:customStyle="1" w:styleId="WW8Num2z8">
    <w:name w:val="WW8Num2z8"/>
    <w:rsid w:val="006D088B"/>
  </w:style>
  <w:style w:type="character" w:customStyle="1" w:styleId="WW8Num3z1">
    <w:name w:val="WW8Num3z1"/>
    <w:rsid w:val="006D088B"/>
    <w:rPr>
      <w:rFonts w:ascii="Courier New" w:hAnsi="Courier New" w:cs="Courier New" w:hint="default"/>
    </w:rPr>
  </w:style>
  <w:style w:type="character" w:customStyle="1" w:styleId="WW8Num3z2">
    <w:name w:val="WW8Num3z2"/>
    <w:rsid w:val="006D088B"/>
    <w:rPr>
      <w:rFonts w:ascii="Wingdings" w:hAnsi="Wingdings" w:cs="Wingdings" w:hint="default"/>
    </w:rPr>
  </w:style>
  <w:style w:type="character" w:customStyle="1" w:styleId="WW8Num3z3">
    <w:name w:val="WW8Num3z3"/>
    <w:rsid w:val="006D088B"/>
    <w:rPr>
      <w:rFonts w:ascii="Symbol" w:hAnsi="Symbol" w:cs="Symbol" w:hint="default"/>
    </w:rPr>
  </w:style>
  <w:style w:type="character" w:customStyle="1" w:styleId="WW8Num4z1">
    <w:name w:val="WW8Num4z1"/>
    <w:rsid w:val="006D088B"/>
    <w:rPr>
      <w:rFonts w:ascii="Courier New" w:hAnsi="Courier New" w:cs="Courier New" w:hint="default"/>
    </w:rPr>
  </w:style>
  <w:style w:type="character" w:customStyle="1" w:styleId="WW8Num4z2">
    <w:name w:val="WW8Num4z2"/>
    <w:rsid w:val="006D088B"/>
    <w:rPr>
      <w:rFonts w:ascii="Wingdings" w:hAnsi="Wingdings" w:cs="Wingdings" w:hint="default"/>
    </w:rPr>
  </w:style>
  <w:style w:type="character" w:customStyle="1" w:styleId="WW8Num4z3">
    <w:name w:val="WW8Num4z3"/>
    <w:rsid w:val="006D088B"/>
    <w:rPr>
      <w:rFonts w:ascii="Symbol" w:hAnsi="Symbol" w:cs="Symbol" w:hint="default"/>
    </w:rPr>
  </w:style>
  <w:style w:type="character" w:customStyle="1" w:styleId="WW8Num5z1">
    <w:name w:val="WW8Num5z1"/>
    <w:rsid w:val="006D088B"/>
  </w:style>
  <w:style w:type="character" w:customStyle="1" w:styleId="WW8Num5z2">
    <w:name w:val="WW8Num5z2"/>
    <w:rsid w:val="006D088B"/>
  </w:style>
  <w:style w:type="character" w:customStyle="1" w:styleId="WW8Num5z3">
    <w:name w:val="WW8Num5z3"/>
    <w:rsid w:val="006D088B"/>
  </w:style>
  <w:style w:type="character" w:customStyle="1" w:styleId="WW8Num5z4">
    <w:name w:val="WW8Num5z4"/>
    <w:rsid w:val="006D088B"/>
  </w:style>
  <w:style w:type="character" w:customStyle="1" w:styleId="WW8Num5z5">
    <w:name w:val="WW8Num5z5"/>
    <w:rsid w:val="006D088B"/>
  </w:style>
  <w:style w:type="character" w:customStyle="1" w:styleId="WW8Num5z6">
    <w:name w:val="WW8Num5z6"/>
    <w:rsid w:val="006D088B"/>
  </w:style>
  <w:style w:type="character" w:customStyle="1" w:styleId="WW8Num5z7">
    <w:name w:val="WW8Num5z7"/>
    <w:rsid w:val="006D088B"/>
  </w:style>
  <w:style w:type="character" w:customStyle="1" w:styleId="WW8Num5z8">
    <w:name w:val="WW8Num5z8"/>
    <w:rsid w:val="006D088B"/>
  </w:style>
  <w:style w:type="character" w:customStyle="1" w:styleId="WW8Num6z1">
    <w:name w:val="WW8Num6z1"/>
    <w:rsid w:val="006D088B"/>
  </w:style>
  <w:style w:type="character" w:customStyle="1" w:styleId="WW8Num6z2">
    <w:name w:val="WW8Num6z2"/>
    <w:rsid w:val="006D088B"/>
  </w:style>
  <w:style w:type="character" w:customStyle="1" w:styleId="WW8Num6z3">
    <w:name w:val="WW8Num6z3"/>
    <w:rsid w:val="006D088B"/>
  </w:style>
  <w:style w:type="character" w:customStyle="1" w:styleId="WW8Num6z4">
    <w:name w:val="WW8Num6z4"/>
    <w:rsid w:val="006D088B"/>
  </w:style>
  <w:style w:type="character" w:customStyle="1" w:styleId="WW8Num6z5">
    <w:name w:val="WW8Num6z5"/>
    <w:rsid w:val="006D088B"/>
  </w:style>
  <w:style w:type="character" w:customStyle="1" w:styleId="WW8Num6z6">
    <w:name w:val="WW8Num6z6"/>
    <w:rsid w:val="006D088B"/>
  </w:style>
  <w:style w:type="character" w:customStyle="1" w:styleId="WW8Num6z7">
    <w:name w:val="WW8Num6z7"/>
    <w:rsid w:val="006D088B"/>
  </w:style>
  <w:style w:type="character" w:customStyle="1" w:styleId="WW8Num6z8">
    <w:name w:val="WW8Num6z8"/>
    <w:rsid w:val="006D088B"/>
  </w:style>
  <w:style w:type="character" w:customStyle="1" w:styleId="WW8Num7z1">
    <w:name w:val="WW8Num7z1"/>
    <w:rsid w:val="006D088B"/>
  </w:style>
  <w:style w:type="character" w:customStyle="1" w:styleId="WW8Num7z2">
    <w:name w:val="WW8Num7z2"/>
    <w:rsid w:val="006D088B"/>
  </w:style>
  <w:style w:type="character" w:customStyle="1" w:styleId="WW8Num7z3">
    <w:name w:val="WW8Num7z3"/>
    <w:rsid w:val="006D088B"/>
  </w:style>
  <w:style w:type="character" w:customStyle="1" w:styleId="WW8Num7z4">
    <w:name w:val="WW8Num7z4"/>
    <w:rsid w:val="006D088B"/>
  </w:style>
  <w:style w:type="character" w:customStyle="1" w:styleId="WW8Num7z5">
    <w:name w:val="WW8Num7z5"/>
    <w:rsid w:val="006D088B"/>
  </w:style>
  <w:style w:type="character" w:customStyle="1" w:styleId="WW8Num7z6">
    <w:name w:val="WW8Num7z6"/>
    <w:rsid w:val="006D088B"/>
  </w:style>
  <w:style w:type="character" w:customStyle="1" w:styleId="WW8Num7z7">
    <w:name w:val="WW8Num7z7"/>
    <w:rsid w:val="006D088B"/>
  </w:style>
  <w:style w:type="character" w:customStyle="1" w:styleId="WW8Num7z8">
    <w:name w:val="WW8Num7z8"/>
    <w:rsid w:val="006D088B"/>
  </w:style>
  <w:style w:type="character" w:customStyle="1" w:styleId="WW8Num8z0">
    <w:name w:val="WW8Num8z0"/>
    <w:rsid w:val="006D088B"/>
    <w:rPr>
      <w:rFonts w:ascii="Angsana New" w:eastAsia="Calibri" w:hAnsi="Angsana New" w:cs="Angsana New" w:hint="default"/>
    </w:rPr>
  </w:style>
  <w:style w:type="character" w:customStyle="1" w:styleId="WW8Num8z1">
    <w:name w:val="WW8Num8z1"/>
    <w:rsid w:val="006D088B"/>
    <w:rPr>
      <w:rFonts w:ascii="Courier New" w:hAnsi="Courier New" w:cs="Courier New" w:hint="default"/>
    </w:rPr>
  </w:style>
  <w:style w:type="character" w:customStyle="1" w:styleId="WW8Num8z2">
    <w:name w:val="WW8Num8z2"/>
    <w:rsid w:val="006D088B"/>
    <w:rPr>
      <w:rFonts w:ascii="Wingdings" w:hAnsi="Wingdings" w:cs="Wingdings" w:hint="default"/>
    </w:rPr>
  </w:style>
  <w:style w:type="character" w:customStyle="1" w:styleId="WW8Num8z3">
    <w:name w:val="WW8Num8z3"/>
    <w:rsid w:val="006D088B"/>
    <w:rPr>
      <w:rFonts w:ascii="Symbol" w:hAnsi="Symbol" w:cs="Symbol" w:hint="default"/>
    </w:rPr>
  </w:style>
  <w:style w:type="character" w:customStyle="1" w:styleId="WW8Num9z0">
    <w:name w:val="WW8Num9z0"/>
    <w:rsid w:val="006D088B"/>
    <w:rPr>
      <w:rFonts w:ascii="Angsana New" w:eastAsia="Calibri" w:hAnsi="Angsana New" w:cs="Angsana New" w:hint="default"/>
    </w:rPr>
  </w:style>
  <w:style w:type="character" w:customStyle="1" w:styleId="WW8Num9z1">
    <w:name w:val="WW8Num9z1"/>
    <w:rsid w:val="006D088B"/>
    <w:rPr>
      <w:rFonts w:ascii="Courier New" w:hAnsi="Courier New" w:cs="Courier New" w:hint="default"/>
    </w:rPr>
  </w:style>
  <w:style w:type="character" w:customStyle="1" w:styleId="WW8Num9z2">
    <w:name w:val="WW8Num9z2"/>
    <w:rsid w:val="006D088B"/>
    <w:rPr>
      <w:rFonts w:ascii="Wingdings" w:hAnsi="Wingdings" w:cs="Wingdings" w:hint="default"/>
    </w:rPr>
  </w:style>
  <w:style w:type="character" w:customStyle="1" w:styleId="WW8Num9z3">
    <w:name w:val="WW8Num9z3"/>
    <w:rsid w:val="006D088B"/>
    <w:rPr>
      <w:rFonts w:ascii="Symbol" w:hAnsi="Symbol" w:cs="Symbol" w:hint="default"/>
    </w:rPr>
  </w:style>
  <w:style w:type="character" w:customStyle="1" w:styleId="WW8Num10z0">
    <w:name w:val="WW8Num10z0"/>
    <w:rsid w:val="006D088B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WW8Num10z1">
    <w:name w:val="WW8Num10z1"/>
    <w:rsid w:val="006D088B"/>
  </w:style>
  <w:style w:type="character" w:customStyle="1" w:styleId="WW8Num10z2">
    <w:name w:val="WW8Num10z2"/>
    <w:rsid w:val="006D088B"/>
  </w:style>
  <w:style w:type="character" w:customStyle="1" w:styleId="WW8Num10z3">
    <w:name w:val="WW8Num10z3"/>
    <w:rsid w:val="006D088B"/>
  </w:style>
  <w:style w:type="character" w:customStyle="1" w:styleId="WW8Num10z4">
    <w:name w:val="WW8Num10z4"/>
    <w:rsid w:val="006D088B"/>
  </w:style>
  <w:style w:type="character" w:customStyle="1" w:styleId="WW8Num10z5">
    <w:name w:val="WW8Num10z5"/>
    <w:rsid w:val="006D088B"/>
  </w:style>
  <w:style w:type="character" w:customStyle="1" w:styleId="WW8Num10z6">
    <w:name w:val="WW8Num10z6"/>
    <w:rsid w:val="006D088B"/>
  </w:style>
  <w:style w:type="character" w:customStyle="1" w:styleId="WW8Num10z7">
    <w:name w:val="WW8Num10z7"/>
    <w:rsid w:val="006D088B"/>
  </w:style>
  <w:style w:type="character" w:customStyle="1" w:styleId="WW8Num10z8">
    <w:name w:val="WW8Num10z8"/>
    <w:rsid w:val="006D088B"/>
  </w:style>
  <w:style w:type="character" w:customStyle="1" w:styleId="WW8Num11z0">
    <w:name w:val="WW8Num11z0"/>
    <w:rsid w:val="006D088B"/>
    <w:rPr>
      <w:rFonts w:ascii="Angsana New" w:eastAsia="Calibri" w:hAnsi="Angsana New" w:cs="Angsana New" w:hint="default"/>
    </w:rPr>
  </w:style>
  <w:style w:type="character" w:customStyle="1" w:styleId="WW8Num11z1">
    <w:name w:val="WW8Num11z1"/>
    <w:rsid w:val="006D088B"/>
    <w:rPr>
      <w:rFonts w:ascii="Courier New" w:hAnsi="Courier New" w:cs="Courier New" w:hint="default"/>
    </w:rPr>
  </w:style>
  <w:style w:type="character" w:customStyle="1" w:styleId="WW8Num11z2">
    <w:name w:val="WW8Num11z2"/>
    <w:rsid w:val="006D088B"/>
    <w:rPr>
      <w:rFonts w:ascii="Wingdings" w:hAnsi="Wingdings" w:cs="Wingdings" w:hint="default"/>
    </w:rPr>
  </w:style>
  <w:style w:type="character" w:customStyle="1" w:styleId="WW8Num11z3">
    <w:name w:val="WW8Num11z3"/>
    <w:rsid w:val="006D088B"/>
    <w:rPr>
      <w:rFonts w:ascii="Symbol" w:hAnsi="Symbol" w:cs="Symbol" w:hint="default"/>
    </w:rPr>
  </w:style>
  <w:style w:type="character" w:customStyle="1" w:styleId="WW8Num12z0">
    <w:name w:val="WW8Num12z0"/>
    <w:rsid w:val="006D088B"/>
    <w:rPr>
      <w:rFonts w:ascii="Times New Roman" w:eastAsia="Times New Roman" w:hAnsi="Times New Roman" w:cs="Times New Roman" w:hint="default"/>
      <w:spacing w:val="-2"/>
      <w:sz w:val="24"/>
      <w:szCs w:val="24"/>
      <w:lang w:eastAsia="en-US"/>
    </w:rPr>
  </w:style>
  <w:style w:type="character" w:customStyle="1" w:styleId="WW8Num12z1">
    <w:name w:val="WW8Num12z1"/>
    <w:rsid w:val="006D088B"/>
  </w:style>
  <w:style w:type="character" w:customStyle="1" w:styleId="WW8Num12z2">
    <w:name w:val="WW8Num12z2"/>
    <w:rsid w:val="006D088B"/>
  </w:style>
  <w:style w:type="character" w:customStyle="1" w:styleId="WW8Num12z3">
    <w:name w:val="WW8Num12z3"/>
    <w:rsid w:val="006D088B"/>
  </w:style>
  <w:style w:type="character" w:customStyle="1" w:styleId="WW8Num12z4">
    <w:name w:val="WW8Num12z4"/>
    <w:rsid w:val="006D088B"/>
  </w:style>
  <w:style w:type="character" w:customStyle="1" w:styleId="WW8Num12z5">
    <w:name w:val="WW8Num12z5"/>
    <w:rsid w:val="006D088B"/>
  </w:style>
  <w:style w:type="character" w:customStyle="1" w:styleId="WW8Num12z6">
    <w:name w:val="WW8Num12z6"/>
    <w:rsid w:val="006D088B"/>
  </w:style>
  <w:style w:type="character" w:customStyle="1" w:styleId="WW8Num12z7">
    <w:name w:val="WW8Num12z7"/>
    <w:rsid w:val="006D088B"/>
  </w:style>
  <w:style w:type="character" w:customStyle="1" w:styleId="WW8Num12z8">
    <w:name w:val="WW8Num12z8"/>
    <w:rsid w:val="006D088B"/>
  </w:style>
  <w:style w:type="character" w:customStyle="1" w:styleId="WW8Num13z0">
    <w:name w:val="WW8Num13z0"/>
    <w:rsid w:val="006D088B"/>
    <w:rPr>
      <w:rFonts w:ascii="Times New Roman" w:eastAsia="Times New Roman" w:hAnsi="Times New Roman" w:cs="Times New Roman" w:hint="default"/>
      <w:sz w:val="24"/>
      <w:szCs w:val="24"/>
      <w:lang w:val="en-US" w:eastAsia="en-US"/>
    </w:rPr>
  </w:style>
  <w:style w:type="character" w:customStyle="1" w:styleId="WW8Num13z1">
    <w:name w:val="WW8Num13z1"/>
    <w:rsid w:val="006D088B"/>
  </w:style>
  <w:style w:type="character" w:customStyle="1" w:styleId="WW8Num13z2">
    <w:name w:val="WW8Num13z2"/>
    <w:rsid w:val="006D088B"/>
  </w:style>
  <w:style w:type="character" w:customStyle="1" w:styleId="WW8Num13z3">
    <w:name w:val="WW8Num13z3"/>
    <w:rsid w:val="006D088B"/>
  </w:style>
  <w:style w:type="character" w:customStyle="1" w:styleId="WW8Num13z4">
    <w:name w:val="WW8Num13z4"/>
    <w:rsid w:val="006D088B"/>
  </w:style>
  <w:style w:type="character" w:customStyle="1" w:styleId="WW8Num13z5">
    <w:name w:val="WW8Num13z5"/>
    <w:rsid w:val="006D088B"/>
  </w:style>
  <w:style w:type="character" w:customStyle="1" w:styleId="WW8Num13z6">
    <w:name w:val="WW8Num13z6"/>
    <w:rsid w:val="006D088B"/>
  </w:style>
  <w:style w:type="character" w:customStyle="1" w:styleId="WW8Num13z7">
    <w:name w:val="WW8Num13z7"/>
    <w:rsid w:val="006D088B"/>
  </w:style>
  <w:style w:type="character" w:customStyle="1" w:styleId="WW8Num13z8">
    <w:name w:val="WW8Num13z8"/>
    <w:rsid w:val="006D088B"/>
  </w:style>
  <w:style w:type="character" w:customStyle="1" w:styleId="WW8Num14z0">
    <w:name w:val="WW8Num14z0"/>
    <w:rsid w:val="006D088B"/>
    <w:rPr>
      <w:rFonts w:ascii="Angsana New" w:eastAsia="Calibri" w:hAnsi="Angsana New" w:cs="Angsana New" w:hint="default"/>
    </w:rPr>
  </w:style>
  <w:style w:type="character" w:customStyle="1" w:styleId="WW8Num14z1">
    <w:name w:val="WW8Num14z1"/>
    <w:rsid w:val="006D088B"/>
    <w:rPr>
      <w:rFonts w:ascii="Courier New" w:hAnsi="Courier New" w:cs="Courier New" w:hint="default"/>
    </w:rPr>
  </w:style>
  <w:style w:type="character" w:customStyle="1" w:styleId="WW8Num14z2">
    <w:name w:val="WW8Num14z2"/>
    <w:rsid w:val="006D088B"/>
    <w:rPr>
      <w:rFonts w:ascii="Wingdings" w:hAnsi="Wingdings" w:cs="Wingdings" w:hint="default"/>
    </w:rPr>
  </w:style>
  <w:style w:type="character" w:customStyle="1" w:styleId="WW8Num14z3">
    <w:name w:val="WW8Num14z3"/>
    <w:rsid w:val="006D088B"/>
    <w:rPr>
      <w:rFonts w:ascii="Symbol" w:hAnsi="Symbol" w:cs="Symbol" w:hint="default"/>
    </w:rPr>
  </w:style>
  <w:style w:type="character" w:customStyle="1" w:styleId="notranslate">
    <w:name w:val="notranslate"/>
    <w:basedOn w:val="DefaultParagraphFont"/>
    <w:rsid w:val="006D088B"/>
  </w:style>
  <w:style w:type="character" w:customStyle="1" w:styleId="FootnoteCharacters">
    <w:name w:val="Footnote Characters"/>
    <w:rsid w:val="006D088B"/>
    <w:rPr>
      <w:vertAlign w:val="superscript"/>
    </w:rPr>
  </w:style>
  <w:style w:type="character" w:customStyle="1" w:styleId="EndnoteCharacters">
    <w:name w:val="Endnote Characters"/>
    <w:rsid w:val="006D088B"/>
    <w:rPr>
      <w:vertAlign w:val="superscript"/>
    </w:rPr>
  </w:style>
  <w:style w:type="paragraph" w:customStyle="1" w:styleId="a7">
    <w:name w:val="เนื้อเรื่อง"/>
    <w:basedOn w:val="Normal"/>
    <w:rsid w:val="006D088B"/>
    <w:pPr>
      <w:suppressAutoHyphens/>
      <w:ind w:right="386"/>
    </w:pPr>
    <w:rPr>
      <w:rFonts w:ascii="Cordia New" w:hAnsi="Cordia New"/>
      <w:lang w:val="en-GB" w:eastAsia="zh-CN"/>
    </w:rPr>
  </w:style>
  <w:style w:type="paragraph" w:customStyle="1" w:styleId="TableContents">
    <w:name w:val="Table Contents"/>
    <w:basedOn w:val="Normal"/>
    <w:rsid w:val="006D088B"/>
    <w:pPr>
      <w:suppressLineNumbers/>
      <w:suppressAutoHyphens/>
      <w:spacing w:after="160" w:line="252" w:lineRule="auto"/>
    </w:pPr>
    <w:rPr>
      <w:rFonts w:ascii="Calibri" w:eastAsia="SimSun" w:hAnsi="Calibri" w:cs="Cordia New"/>
      <w:sz w:val="22"/>
      <w:szCs w:val="28"/>
      <w:lang w:val="en-US" w:eastAsia="zh-CN"/>
    </w:rPr>
  </w:style>
  <w:style w:type="paragraph" w:customStyle="1" w:styleId="TableHeading">
    <w:name w:val="Table Heading"/>
    <w:basedOn w:val="TableContents"/>
    <w:rsid w:val="006D088B"/>
    <w:pPr>
      <w:jc w:val="center"/>
    </w:pPr>
    <w:rPr>
      <w:b/>
      <w:bCs/>
    </w:rPr>
  </w:style>
  <w:style w:type="character" w:customStyle="1" w:styleId="title11">
    <w:name w:val="title11"/>
    <w:basedOn w:val="DefaultParagraphFont"/>
    <w:rsid w:val="00CC0B9C"/>
    <w:rPr>
      <w:b w:val="0"/>
      <w:bCs w:val="0"/>
      <w:color w:val="D7DFEE"/>
      <w:sz w:val="24"/>
      <w:szCs w:val="24"/>
    </w:rPr>
  </w:style>
  <w:style w:type="table" w:customStyle="1" w:styleId="PlainTable51">
    <w:name w:val="Plain Table 51"/>
    <w:basedOn w:val="TableNormal"/>
    <w:uiPriority w:val="45"/>
    <w:rsid w:val="00CC0B9C"/>
    <w:pPr>
      <w:spacing w:after="0" w:line="240" w:lineRule="auto"/>
    </w:pPr>
    <w:rPr>
      <w:rFonts w:ascii="TH SarabunPSK" w:hAnsi="TH SarabunPSK" w:cs="TH SarabunPSK"/>
      <w:sz w:val="28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CC0B9C"/>
    <w:pPr>
      <w:spacing w:line="259" w:lineRule="auto"/>
      <w:outlineLvl w:val="9"/>
    </w:pPr>
    <w:rPr>
      <w:szCs w:val="32"/>
      <w:lang w:val="en-US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CC0B9C"/>
    <w:pPr>
      <w:tabs>
        <w:tab w:val="right" w:leader="dot" w:pos="8494"/>
      </w:tabs>
      <w:spacing w:after="100" w:line="259" w:lineRule="auto"/>
      <w:ind w:left="1134"/>
    </w:pPr>
    <w:rPr>
      <w:rFonts w:asciiTheme="minorHAnsi" w:eastAsiaTheme="minorEastAsia" w:hAnsiTheme="minorHAnsi" w:cstheme="minorBidi"/>
      <w:sz w:val="22"/>
      <w:szCs w:val="28"/>
      <w:lang w:val="en-US" w:eastAsia="zh-CN"/>
    </w:rPr>
  </w:style>
  <w:style w:type="paragraph" w:customStyle="1" w:styleId="Body">
    <w:name w:val="Body"/>
    <w:rsid w:val="00CC0B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en-GB" w:bidi="ar-SA"/>
    </w:rPr>
  </w:style>
  <w:style w:type="character" w:customStyle="1" w:styleId="A100">
    <w:name w:val="A10"/>
    <w:uiPriority w:val="99"/>
    <w:rsid w:val="001F513D"/>
    <w:rPr>
      <w:rFonts w:ascii="PSL"/>
      <w:color w:val="000000"/>
      <w:sz w:val="28"/>
      <w:szCs w:val="28"/>
    </w:rPr>
  </w:style>
  <w:style w:type="character" w:customStyle="1" w:styleId="A11">
    <w:name w:val="A1+1"/>
    <w:uiPriority w:val="99"/>
    <w:rsid w:val="001F513D"/>
    <w:rPr>
      <w:rFonts w:ascii="TH SarabunPSK"/>
      <w:b/>
      <w:bCs/>
      <w:color w:val="000000"/>
      <w:sz w:val="36"/>
      <w:szCs w:val="36"/>
    </w:rPr>
  </w:style>
  <w:style w:type="paragraph" w:customStyle="1" w:styleId="p">
    <w:name w:val="p"/>
    <w:basedOn w:val="Normal"/>
    <w:rsid w:val="001F513D"/>
    <w:pPr>
      <w:spacing w:before="100" w:beforeAutospacing="1" w:after="100" w:afterAutospacing="1"/>
    </w:pPr>
    <w:rPr>
      <w:rFonts w:eastAsia="Calibri" w:cs="Cordia New"/>
      <w:sz w:val="24"/>
      <w:szCs w:val="24"/>
      <w:lang w:val="en-US"/>
    </w:rPr>
  </w:style>
  <w:style w:type="character" w:customStyle="1" w:styleId="figpopup-sensitive-area">
    <w:name w:val="figpopup-sensitive-area"/>
    <w:basedOn w:val="DefaultParagraphFont"/>
    <w:rsid w:val="001F513D"/>
  </w:style>
  <w:style w:type="character" w:customStyle="1" w:styleId="articlecitationvolume">
    <w:name w:val="articlecitation_volume"/>
    <w:basedOn w:val="DefaultParagraphFont"/>
    <w:rsid w:val="00045B9E"/>
  </w:style>
  <w:style w:type="character" w:customStyle="1" w:styleId="articlecitationpages">
    <w:name w:val="articlecitation_pages"/>
    <w:basedOn w:val="DefaultParagraphFont"/>
    <w:rsid w:val="00045B9E"/>
  </w:style>
  <w:style w:type="character" w:customStyle="1" w:styleId="Title1">
    <w:name w:val="Title1"/>
    <w:basedOn w:val="DefaultParagraphFont"/>
    <w:rsid w:val="00742409"/>
  </w:style>
  <w:style w:type="character" w:customStyle="1" w:styleId="Date1">
    <w:name w:val="Date1"/>
    <w:basedOn w:val="DefaultParagraphFont"/>
    <w:rsid w:val="00742409"/>
  </w:style>
  <w:style w:type="paragraph" w:customStyle="1" w:styleId="IEEEFigureCaptionMulti-Lines">
    <w:name w:val="IEEE Figure Caption Multi-Lines"/>
    <w:basedOn w:val="Normal"/>
    <w:next w:val="IEEEParagraph"/>
    <w:uiPriority w:val="99"/>
    <w:rsid w:val="006E1C5D"/>
    <w:pPr>
      <w:spacing w:before="120" w:after="120"/>
      <w:jc w:val="both"/>
    </w:pPr>
    <w:rPr>
      <w:rFonts w:eastAsia="SimSun" w:cs="Times New Roman"/>
      <w:sz w:val="16"/>
      <w:szCs w:val="24"/>
      <w:lang w:val="en-AU" w:eastAsia="zh-CN" w:bidi="ar-SA"/>
    </w:rPr>
  </w:style>
  <w:style w:type="character" w:customStyle="1" w:styleId="DefaultChar">
    <w:name w:val="Default Char"/>
    <w:link w:val="Default"/>
    <w:locked/>
    <w:rsid w:val="005F6E42"/>
    <w:rPr>
      <w:rFonts w:ascii="Arial" w:eastAsia="SimSun" w:hAnsi="Arial" w:cs="Arial"/>
      <w:color w:val="000000"/>
      <w:sz w:val="24"/>
      <w:szCs w:val="24"/>
    </w:rPr>
  </w:style>
  <w:style w:type="paragraph" w:customStyle="1" w:styleId="Els-table-text">
    <w:name w:val="Els-table-text"/>
    <w:rsid w:val="005F6E42"/>
    <w:pPr>
      <w:spacing w:after="80" w:line="200" w:lineRule="exact"/>
    </w:pPr>
    <w:rPr>
      <w:rFonts w:ascii="Times New Roman" w:eastAsia="SimSun" w:hAnsi="Times New Roman" w:cs="Times New Roman"/>
      <w:sz w:val="16"/>
      <w:szCs w:val="20"/>
      <w:lang w:bidi="ar-SA"/>
    </w:rPr>
  </w:style>
  <w:style w:type="paragraph" w:customStyle="1" w:styleId="TESupportingInformation">
    <w:name w:val="TE_Supporting_Information"/>
    <w:basedOn w:val="Normal"/>
    <w:rsid w:val="0050490B"/>
    <w:pPr>
      <w:spacing w:before="120" w:after="400" w:line="210" w:lineRule="exact"/>
      <w:ind w:firstLine="187"/>
      <w:jc w:val="both"/>
    </w:pPr>
    <w:rPr>
      <w:rFonts w:ascii="Times" w:hAnsi="Times" w:cs="Times New Roman"/>
      <w:sz w:val="17"/>
      <w:lang w:val="en-US" w:bidi="ar-SA"/>
    </w:rPr>
  </w:style>
  <w:style w:type="character" w:customStyle="1" w:styleId="tgc">
    <w:name w:val="_tgc"/>
    <w:basedOn w:val="DefaultParagraphFont"/>
    <w:rsid w:val="006451D3"/>
  </w:style>
  <w:style w:type="character" w:customStyle="1" w:styleId="CharAttribute5">
    <w:name w:val="CharAttribute5"/>
    <w:rsid w:val="006451D3"/>
    <w:rPr>
      <w:rFonts w:ascii="TH SarabunPSK" w:eastAsia="SimSun"/>
      <w:b/>
      <w:sz w:val="32"/>
    </w:rPr>
  </w:style>
  <w:style w:type="character" w:customStyle="1" w:styleId="CharAttribute22">
    <w:name w:val="CharAttribute22"/>
    <w:rsid w:val="006451D3"/>
    <w:rPr>
      <w:rFonts w:ascii="TH SarabunPSK" w:eastAsia="SimSun"/>
      <w:sz w:val="32"/>
    </w:rPr>
  </w:style>
  <w:style w:type="character" w:customStyle="1" w:styleId="CharAttribute23">
    <w:name w:val="CharAttribute23"/>
    <w:rsid w:val="006451D3"/>
    <w:rPr>
      <w:rFonts w:ascii="TH SarabunPSK" w:eastAsia="SimSun"/>
      <w:sz w:val="32"/>
      <w:vertAlign w:val="superscript"/>
    </w:rPr>
  </w:style>
  <w:style w:type="numbering" w:customStyle="1" w:styleId="Lettered">
    <w:name w:val="Lettered"/>
    <w:rsid w:val="006451D3"/>
    <w:pPr>
      <w:numPr>
        <w:numId w:val="10"/>
      </w:numPr>
    </w:pPr>
  </w:style>
  <w:style w:type="character" w:customStyle="1" w:styleId="EndNoteBibliography0">
    <w:name w:val="EndNote Bibliography อักขระ"/>
    <w:rsid w:val="006451D3"/>
    <w:rPr>
      <w:rFonts w:ascii="Calibri" w:eastAsia="Calibri" w:hAnsi="Calibri" w:cs="Cordia New"/>
      <w:b/>
      <w:noProof/>
      <w:sz w:val="22"/>
    </w:rPr>
  </w:style>
  <w:style w:type="character" w:customStyle="1" w:styleId="m-3571562684382887534s28">
    <w:name w:val="m_-3571562684382887534s28"/>
    <w:basedOn w:val="DefaultParagraphFont"/>
    <w:rsid w:val="006451D3"/>
  </w:style>
  <w:style w:type="paragraph" w:customStyle="1" w:styleId="m-3571562684382887534s17">
    <w:name w:val="m_-3571562684382887534s17"/>
    <w:basedOn w:val="Normal"/>
    <w:rsid w:val="006451D3"/>
    <w:pPr>
      <w:spacing w:before="100" w:beforeAutospacing="1" w:after="100" w:afterAutospacing="1"/>
    </w:pPr>
    <w:rPr>
      <w:rFonts w:ascii="Tahoma" w:hAnsi="Tahoma" w:cs="Tahoma"/>
      <w:sz w:val="24"/>
      <w:szCs w:val="24"/>
      <w:lang w:val="en-US"/>
    </w:rPr>
  </w:style>
  <w:style w:type="paragraph" w:customStyle="1" w:styleId="TDAcknowledgments">
    <w:name w:val="TD_Acknowledgments"/>
    <w:basedOn w:val="Normal"/>
    <w:next w:val="TESupportingInformation"/>
    <w:rsid w:val="006451D3"/>
    <w:pPr>
      <w:spacing w:before="120" w:line="220" w:lineRule="exact"/>
      <w:ind w:firstLine="187"/>
      <w:jc w:val="both"/>
    </w:pPr>
    <w:rPr>
      <w:rFonts w:ascii="Times" w:hAnsi="Times" w:cs="Times New Roman"/>
      <w:sz w:val="18"/>
      <w:lang w:val="en-US" w:bidi="ar-SA"/>
    </w:rPr>
  </w:style>
  <w:style w:type="table" w:customStyle="1" w:styleId="ListTable21">
    <w:name w:val="List Table 21"/>
    <w:basedOn w:val="TableNormal"/>
    <w:uiPriority w:val="47"/>
    <w:rsid w:val="006451D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val="en-MY" w:eastAsia="en-MY" w:bidi="ar-SA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IJASEITAuthorName">
    <w:name w:val="IJASEIT Author Name"/>
    <w:basedOn w:val="Normal"/>
    <w:next w:val="Normal"/>
    <w:rsid w:val="006451D3"/>
    <w:pPr>
      <w:adjustRightInd w:val="0"/>
      <w:snapToGrid w:val="0"/>
      <w:spacing w:before="120" w:after="120"/>
      <w:jc w:val="center"/>
    </w:pPr>
    <w:rPr>
      <w:rFonts w:cs="Times New Roman"/>
      <w:sz w:val="24"/>
      <w:szCs w:val="24"/>
      <w:lang w:val="en-GB" w:eastAsia="en-GB" w:bidi="ar-SA"/>
    </w:rPr>
  </w:style>
  <w:style w:type="paragraph" w:customStyle="1" w:styleId="IJASEITAuthorAffiliation">
    <w:name w:val="IJASEIT Author Affiliation"/>
    <w:basedOn w:val="Normal"/>
    <w:next w:val="Normal"/>
    <w:rsid w:val="006451D3"/>
    <w:pPr>
      <w:spacing w:after="60"/>
      <w:jc w:val="center"/>
    </w:pPr>
    <w:rPr>
      <w:rFonts w:cs="Times New Roman"/>
      <w:i/>
      <w:sz w:val="18"/>
      <w:szCs w:val="24"/>
      <w:lang w:val="en-GB" w:eastAsia="en-GB" w:bidi="ar-SA"/>
    </w:rPr>
  </w:style>
  <w:style w:type="paragraph" w:customStyle="1" w:styleId="IJASEITHeading3">
    <w:name w:val="IJASEIT Heading 3"/>
    <w:basedOn w:val="Normal"/>
    <w:next w:val="IJASEITParagraph"/>
    <w:link w:val="IJASEITHeading3Char"/>
    <w:rsid w:val="006451D3"/>
    <w:pPr>
      <w:numPr>
        <w:numId w:val="11"/>
      </w:numPr>
      <w:adjustRightInd w:val="0"/>
      <w:snapToGrid w:val="0"/>
      <w:spacing w:before="120" w:after="60"/>
      <w:ind w:firstLine="216"/>
      <w:jc w:val="both"/>
    </w:pPr>
    <w:rPr>
      <w:rFonts w:eastAsia="SimSun" w:cs="Times New Roman"/>
      <w:i/>
      <w:szCs w:val="24"/>
      <w:lang w:val="en-AU" w:eastAsia="zh-CN" w:bidi="ar-SA"/>
    </w:rPr>
  </w:style>
  <w:style w:type="character" w:customStyle="1" w:styleId="IJASEITHeading3Char">
    <w:name w:val="IJASEIT Heading 3 Char"/>
    <w:link w:val="IJASEITHeading3"/>
    <w:rsid w:val="006451D3"/>
    <w:rPr>
      <w:rFonts w:ascii="Times New Roman" w:eastAsia="SimSun" w:hAnsi="Times New Roman" w:cs="Times New Roman"/>
      <w:i/>
      <w:sz w:val="20"/>
      <w:szCs w:val="24"/>
      <w:lang w:val="en-AU" w:eastAsia="zh-CN" w:bidi="ar-SA"/>
    </w:rPr>
  </w:style>
  <w:style w:type="paragraph" w:customStyle="1" w:styleId="IJASEITHeading2">
    <w:name w:val="IJASEIT Heading 2"/>
    <w:basedOn w:val="Normal"/>
    <w:next w:val="IJASEITParagraph"/>
    <w:rsid w:val="006451D3"/>
    <w:pPr>
      <w:numPr>
        <w:numId w:val="12"/>
      </w:numPr>
      <w:adjustRightInd w:val="0"/>
      <w:snapToGrid w:val="0"/>
      <w:spacing w:before="150" w:after="60"/>
      <w:ind w:left="289" w:hanging="289"/>
    </w:pPr>
    <w:rPr>
      <w:rFonts w:eastAsia="SimSun" w:cs="Times New Roman"/>
      <w:i/>
      <w:szCs w:val="24"/>
      <w:lang w:val="en-AU" w:eastAsia="zh-CN" w:bidi="ar-SA"/>
    </w:rPr>
  </w:style>
  <w:style w:type="paragraph" w:customStyle="1" w:styleId="IJASEITHeading1">
    <w:name w:val="IJASEIT Heading 1"/>
    <w:basedOn w:val="Normal"/>
    <w:next w:val="IJASEITParagraph"/>
    <w:rsid w:val="006451D3"/>
    <w:pPr>
      <w:numPr>
        <w:numId w:val="13"/>
      </w:numPr>
      <w:adjustRightInd w:val="0"/>
      <w:snapToGrid w:val="0"/>
      <w:spacing w:before="240" w:after="80"/>
      <w:ind w:left="289" w:hanging="289"/>
      <w:jc w:val="center"/>
    </w:pPr>
    <w:rPr>
      <w:rFonts w:eastAsia="SimSun" w:cs="Times New Roman"/>
      <w:smallCaps/>
      <w:szCs w:val="24"/>
      <w:lang w:val="en-AU" w:eastAsia="zh-CN" w:bidi="ar-SA"/>
    </w:rPr>
  </w:style>
  <w:style w:type="character" w:customStyle="1" w:styleId="ff2">
    <w:name w:val="ff2"/>
    <w:rsid w:val="006451D3"/>
  </w:style>
  <w:style w:type="character" w:customStyle="1" w:styleId="ws16">
    <w:name w:val="ws16"/>
    <w:rsid w:val="006451D3"/>
  </w:style>
  <w:style w:type="character" w:customStyle="1" w:styleId="ws18">
    <w:name w:val="ws18"/>
    <w:rsid w:val="006451D3"/>
  </w:style>
  <w:style w:type="character" w:customStyle="1" w:styleId="lse">
    <w:name w:val="lse"/>
    <w:rsid w:val="006451D3"/>
  </w:style>
  <w:style w:type="character" w:customStyle="1" w:styleId="lsa">
    <w:name w:val="lsa"/>
    <w:rsid w:val="006451D3"/>
  </w:style>
  <w:style w:type="character" w:customStyle="1" w:styleId="ls3">
    <w:name w:val="ls3"/>
    <w:rsid w:val="006451D3"/>
  </w:style>
  <w:style w:type="character" w:customStyle="1" w:styleId="ws1b">
    <w:name w:val="ws1b"/>
    <w:rsid w:val="006451D3"/>
  </w:style>
  <w:style w:type="character" w:customStyle="1" w:styleId="lsb">
    <w:name w:val="lsb"/>
    <w:rsid w:val="006451D3"/>
  </w:style>
  <w:style w:type="character" w:customStyle="1" w:styleId="ls2">
    <w:name w:val="ls2"/>
    <w:rsid w:val="006451D3"/>
  </w:style>
  <w:style w:type="character" w:customStyle="1" w:styleId="ff3">
    <w:name w:val="ff3"/>
    <w:rsid w:val="006451D3"/>
  </w:style>
  <w:style w:type="character" w:customStyle="1" w:styleId="ff1">
    <w:name w:val="ff1"/>
    <w:rsid w:val="006451D3"/>
  </w:style>
  <w:style w:type="character" w:customStyle="1" w:styleId="ws1a">
    <w:name w:val="ws1a"/>
    <w:rsid w:val="006451D3"/>
  </w:style>
  <w:style w:type="paragraph" w:customStyle="1" w:styleId="IJASEITTableCaption">
    <w:name w:val="IJASEIT Table Caption"/>
    <w:basedOn w:val="Normal"/>
    <w:next w:val="IJASEITParagraph"/>
    <w:rsid w:val="006451D3"/>
    <w:pPr>
      <w:spacing w:before="120" w:after="120"/>
      <w:jc w:val="center"/>
    </w:pPr>
    <w:rPr>
      <w:rFonts w:eastAsia="SimSun" w:cs="Times New Roman"/>
      <w:smallCaps/>
      <w:sz w:val="16"/>
      <w:szCs w:val="24"/>
      <w:lang w:val="en-AU" w:eastAsia="zh-CN" w:bidi="ar-SA"/>
    </w:rPr>
  </w:style>
  <w:style w:type="character" w:customStyle="1" w:styleId="FootnoteTextChar1">
    <w:name w:val="Footnote Text Char1"/>
    <w:basedOn w:val="DefaultParagraphFont"/>
    <w:uiPriority w:val="99"/>
    <w:semiHidden/>
    <w:rsid w:val="006451D3"/>
    <w:rPr>
      <w:rFonts w:eastAsia="Times New Roman" w:cs="Angsana New"/>
      <w:b/>
      <w:sz w:val="20"/>
      <w:szCs w:val="25"/>
      <w:lang w:val="fr-FR"/>
    </w:rPr>
  </w:style>
  <w:style w:type="character" w:customStyle="1" w:styleId="style201">
    <w:name w:val="style201"/>
    <w:rsid w:val="006451D3"/>
    <w:rPr>
      <w:color w:val="006599"/>
    </w:rPr>
  </w:style>
  <w:style w:type="paragraph" w:customStyle="1" w:styleId="IWAReferences">
    <w:name w:val="(IWA) References"/>
    <w:basedOn w:val="Normal"/>
    <w:rsid w:val="00B93943"/>
    <w:pPr>
      <w:suppressLineNumbers/>
      <w:overflowPunct w:val="0"/>
      <w:autoSpaceDE w:val="0"/>
      <w:autoSpaceDN w:val="0"/>
      <w:adjustRightInd w:val="0"/>
      <w:spacing w:before="60" w:after="60" w:line="200" w:lineRule="exact"/>
      <w:ind w:left="357" w:hanging="357"/>
      <w:jc w:val="both"/>
    </w:pPr>
    <w:rPr>
      <w:rFonts w:ascii="Arial" w:eastAsia="Malgun Gothic" w:hAnsi="Arial" w:cs="Arial"/>
      <w:sz w:val="18"/>
      <w:szCs w:val="18"/>
      <w:lang w:val="en-GB" w:bidi="ar-SA"/>
    </w:rPr>
  </w:style>
  <w:style w:type="character" w:styleId="IntenseEmphasis">
    <w:name w:val="Intense Emphasis"/>
    <w:uiPriority w:val="21"/>
    <w:qFormat/>
    <w:rsid w:val="00B93943"/>
    <w:rPr>
      <w:b/>
      <w:bCs/>
      <w:i/>
      <w:iCs/>
      <w:color w:val="4472C4"/>
    </w:rPr>
  </w:style>
  <w:style w:type="character" w:customStyle="1" w:styleId="style200">
    <w:name w:val="style20 อักขระ"/>
    <w:link w:val="style20"/>
    <w:rsid w:val="00B37EB2"/>
    <w:rPr>
      <w:rFonts w:ascii="Tahoma" w:eastAsia="Times New Roman" w:hAnsi="Tahoma" w:cs="Tahoma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B37EB2"/>
    <w:pPr>
      <w:spacing w:after="200" w:line="276" w:lineRule="auto"/>
      <w:ind w:left="720"/>
      <w:contextualSpacing/>
    </w:pPr>
    <w:rPr>
      <w:rFonts w:ascii="Calibri" w:eastAsia="SimSun" w:hAnsi="Calibri" w:cs="Arial"/>
      <w:sz w:val="22"/>
      <w:szCs w:val="22"/>
      <w:lang w:val="en-MY" w:eastAsia="zh-CN" w:bidi="ar-SA"/>
    </w:rPr>
  </w:style>
  <w:style w:type="character" w:customStyle="1" w:styleId="lrzxr">
    <w:name w:val="lrzxr"/>
    <w:basedOn w:val="DefaultParagraphFont"/>
    <w:rsid w:val="007D092C"/>
  </w:style>
  <w:style w:type="paragraph" w:customStyle="1" w:styleId="TTPParagraph1st">
    <w:name w:val="TTP Paragraph (1st)"/>
    <w:basedOn w:val="Normal"/>
    <w:next w:val="Normal"/>
    <w:rsid w:val="00B20E71"/>
    <w:pPr>
      <w:autoSpaceDE w:val="0"/>
      <w:autoSpaceDN w:val="0"/>
      <w:jc w:val="both"/>
    </w:pPr>
    <w:rPr>
      <w:rFonts w:eastAsia="MS Mincho" w:cs="Times New Roman"/>
      <w:sz w:val="24"/>
      <w:szCs w:val="24"/>
      <w:lang w:val="en-US"/>
    </w:rPr>
  </w:style>
  <w:style w:type="character" w:customStyle="1" w:styleId="textChar">
    <w:name w:val="text Char"/>
    <w:rsid w:val="007A732D"/>
    <w:rPr>
      <w:rFonts w:eastAsia="PMingLiU"/>
      <w:b/>
      <w:sz w:val="20"/>
      <w:szCs w:val="20"/>
      <w:lang w:eastAsia="zh-CN" w:bidi="ar-SA"/>
    </w:rPr>
  </w:style>
  <w:style w:type="paragraph" w:customStyle="1" w:styleId="IMSBodyText">
    <w:name w:val="IMS Body Text"/>
    <w:qFormat/>
    <w:rsid w:val="00AD2235"/>
    <w:pPr>
      <w:spacing w:after="0" w:line="240" w:lineRule="exact"/>
      <w:ind w:firstLine="187"/>
      <w:jc w:val="both"/>
    </w:pPr>
    <w:rPr>
      <w:rFonts w:ascii="Times New Roman" w:eastAsia="MS Mincho" w:hAnsi="Times New Roman" w:cs="Times New Roman"/>
      <w:sz w:val="20"/>
      <w:szCs w:val="22"/>
      <w:lang w:bidi="ar-SA"/>
    </w:rPr>
  </w:style>
  <w:style w:type="paragraph" w:customStyle="1" w:styleId="SkripsiStyle">
    <w:name w:val="Skripsi Style"/>
    <w:basedOn w:val="Normal"/>
    <w:link w:val="SkripsiStyleChar"/>
    <w:qFormat/>
    <w:rsid w:val="003878E2"/>
    <w:pPr>
      <w:spacing w:line="480" w:lineRule="auto"/>
      <w:jc w:val="both"/>
    </w:pPr>
    <w:rPr>
      <w:rFonts w:eastAsia="Calibri" w:cs="Times New Roman"/>
      <w:sz w:val="24"/>
      <w:szCs w:val="22"/>
      <w:lang w:val="en-US" w:bidi="ar-SA"/>
    </w:rPr>
  </w:style>
  <w:style w:type="character" w:customStyle="1" w:styleId="SkripsiStyleChar">
    <w:name w:val="Skripsi Style Char"/>
    <w:link w:val="SkripsiStyle"/>
    <w:rsid w:val="003878E2"/>
    <w:rPr>
      <w:rFonts w:ascii="Times New Roman" w:eastAsia="Calibri" w:hAnsi="Times New Roman" w:cs="Times New Roman"/>
      <w:sz w:val="24"/>
      <w:szCs w:val="22"/>
      <w:lang w:bidi="ar-SA"/>
    </w:rPr>
  </w:style>
  <w:style w:type="paragraph" w:customStyle="1" w:styleId="TTbodytext">
    <w:name w:val="T&amp;T_body text"/>
    <w:basedOn w:val="Normal"/>
    <w:qFormat/>
    <w:rsid w:val="009C11F7"/>
    <w:pPr>
      <w:ind w:firstLine="567"/>
      <w:jc w:val="both"/>
    </w:pPr>
    <w:rPr>
      <w:rFonts w:eastAsiaTheme="minorEastAsia" w:cstheme="minorBidi"/>
      <w:szCs w:val="22"/>
      <w:lang w:val="en-GB" w:bidi="ar-SA"/>
    </w:rPr>
  </w:style>
  <w:style w:type="character" w:customStyle="1" w:styleId="list-group-item">
    <w:name w:val="list-group-item"/>
    <w:basedOn w:val="DefaultParagraphFont"/>
    <w:rsid w:val="00994076"/>
  </w:style>
  <w:style w:type="character" w:customStyle="1" w:styleId="anchortext">
    <w:name w:val="anchortext"/>
    <w:basedOn w:val="DefaultParagraphFont"/>
    <w:rsid w:val="00994076"/>
  </w:style>
  <w:style w:type="paragraph" w:customStyle="1" w:styleId="a8">
    <w:name w:val="متن"/>
    <w:basedOn w:val="Normal"/>
    <w:link w:val="Char1"/>
    <w:qFormat/>
    <w:rsid w:val="008124C0"/>
    <w:pPr>
      <w:spacing w:afterLines="200" w:after="200" w:line="360" w:lineRule="auto"/>
      <w:ind w:firstLine="720"/>
      <w:jc w:val="both"/>
    </w:pPr>
    <w:rPr>
      <w:rFonts w:cs="Times New Roman"/>
      <w:sz w:val="24"/>
      <w:szCs w:val="24"/>
      <w:lang w:val="en-GB" w:bidi="ar-SA"/>
    </w:rPr>
  </w:style>
  <w:style w:type="character" w:customStyle="1" w:styleId="Char1">
    <w:name w:val="متن Char1"/>
    <w:basedOn w:val="DefaultParagraphFont"/>
    <w:link w:val="a8"/>
    <w:locked/>
    <w:rsid w:val="008124C0"/>
    <w:rPr>
      <w:rFonts w:ascii="Times New Roman" w:eastAsia="Times New Roman" w:hAnsi="Times New Roman" w:cs="Times New Roman"/>
      <w:sz w:val="24"/>
      <w:szCs w:val="24"/>
      <w:lang w:val="en-GB" w:bidi="ar-SA"/>
    </w:rPr>
  </w:style>
  <w:style w:type="character" w:customStyle="1" w:styleId="publication-meta-journal">
    <w:name w:val="publication-meta-journal"/>
    <w:basedOn w:val="DefaultParagraphFont"/>
    <w:rsid w:val="008124C0"/>
  </w:style>
  <w:style w:type="table" w:customStyle="1" w:styleId="PlainTable41">
    <w:name w:val="Plain Table 41"/>
    <w:basedOn w:val="TableNormal"/>
    <w:uiPriority w:val="44"/>
    <w:rsid w:val="00767F75"/>
    <w:pPr>
      <w:spacing w:after="0" w:line="240" w:lineRule="auto"/>
    </w:pPr>
    <w:rPr>
      <w:rFonts w:ascii="Calibri" w:eastAsia="MS Mincho" w:hAnsi="Calibri" w:cs="Cordia New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-31">
    <w:name w:val="เส้นตารางแบบบาง - เน้น 31"/>
    <w:basedOn w:val="Normal"/>
    <w:uiPriority w:val="34"/>
    <w:qFormat/>
    <w:rsid w:val="00767F75"/>
    <w:pPr>
      <w:spacing w:after="160" w:line="259" w:lineRule="auto"/>
      <w:ind w:left="720"/>
      <w:contextualSpacing/>
    </w:pPr>
    <w:rPr>
      <w:rFonts w:eastAsia="MS Mincho" w:cs="Cordia New"/>
      <w:sz w:val="24"/>
      <w:szCs w:val="24"/>
      <w:lang w:val="en-US" w:bidi="ar-SA"/>
    </w:rPr>
  </w:style>
  <w:style w:type="table" w:customStyle="1" w:styleId="PlainTable21">
    <w:name w:val="Plain Table 21"/>
    <w:basedOn w:val="TableNormal"/>
    <w:uiPriority w:val="42"/>
    <w:rsid w:val="00767F75"/>
    <w:pPr>
      <w:spacing w:after="0" w:line="240" w:lineRule="auto"/>
    </w:pPr>
    <w:rPr>
      <w:rFonts w:ascii="Times New Roman" w:eastAsia="MS Mincho" w:hAnsi="Times New Roman" w:cs="Cordia New"/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-310">
    <w:name w:val="รายการขนาดบาง - เน้น 31"/>
    <w:hidden/>
    <w:uiPriority w:val="99"/>
    <w:semiHidden/>
    <w:rsid w:val="00767F75"/>
    <w:pPr>
      <w:spacing w:after="0" w:line="240" w:lineRule="auto"/>
    </w:pPr>
    <w:rPr>
      <w:rFonts w:ascii="Calibri" w:eastAsia="MS Mincho" w:hAnsi="Calibri" w:cs="Cordia New"/>
      <w:szCs w:val="22"/>
      <w:lang w:bidi="ar-SA"/>
    </w:rPr>
  </w:style>
  <w:style w:type="paragraph" w:customStyle="1" w:styleId="Pa6">
    <w:name w:val="Pa6"/>
    <w:basedOn w:val="Normal"/>
    <w:next w:val="Normal"/>
    <w:uiPriority w:val="99"/>
    <w:rsid w:val="009D735A"/>
    <w:pPr>
      <w:autoSpaceDE w:val="0"/>
      <w:autoSpaceDN w:val="0"/>
      <w:adjustRightInd w:val="0"/>
      <w:spacing w:line="361" w:lineRule="atLeast"/>
    </w:pPr>
    <w:rPr>
      <w:rFonts w:ascii="TF Uthong" w:eastAsia="Calibri" w:hAnsi="TF Uthong" w:cs="TF Uthong"/>
      <w:sz w:val="24"/>
      <w:szCs w:val="24"/>
      <w:lang w:val="en-US"/>
    </w:rPr>
  </w:style>
  <w:style w:type="paragraph" w:customStyle="1" w:styleId="Pa1">
    <w:name w:val="Pa1"/>
    <w:basedOn w:val="Normal"/>
    <w:next w:val="Normal"/>
    <w:uiPriority w:val="99"/>
    <w:rsid w:val="00C01EFF"/>
    <w:pPr>
      <w:autoSpaceDE w:val="0"/>
      <w:autoSpaceDN w:val="0"/>
      <w:adjustRightInd w:val="0"/>
      <w:spacing w:line="281" w:lineRule="atLeast"/>
    </w:pPr>
    <w:rPr>
      <w:rFonts w:ascii="TF Uthong" w:eastAsia="Calibri" w:hAnsi="TF Uthong" w:cs="TF Uthong"/>
      <w:sz w:val="24"/>
      <w:szCs w:val="24"/>
      <w:lang w:val="en-US"/>
    </w:rPr>
  </w:style>
  <w:style w:type="character" w:customStyle="1" w:styleId="authors-list-item">
    <w:name w:val="authors-list-item"/>
    <w:basedOn w:val="DefaultParagraphFont"/>
    <w:rsid w:val="00186373"/>
  </w:style>
  <w:style w:type="character" w:customStyle="1" w:styleId="comma">
    <w:name w:val="comma"/>
    <w:basedOn w:val="DefaultParagraphFont"/>
    <w:rsid w:val="00186373"/>
  </w:style>
  <w:style w:type="paragraph" w:customStyle="1" w:styleId="Section0">
    <w:name w:val="Section"/>
    <w:basedOn w:val="Normal"/>
    <w:next w:val="Normal"/>
    <w:rsid w:val="008E7671"/>
    <w:pPr>
      <w:spacing w:after="240"/>
      <w:jc w:val="both"/>
    </w:pPr>
    <w:rPr>
      <w:rFonts w:cs="Times New Roman"/>
      <w:b/>
      <w:lang w:val="da-DK" w:bidi="ar-SA"/>
    </w:rPr>
  </w:style>
  <w:style w:type="paragraph" w:customStyle="1" w:styleId="Mline1">
    <w:name w:val="M_line1"/>
    <w:basedOn w:val="Normal"/>
    <w:rsid w:val="008E7671"/>
    <w:pPr>
      <w:pBdr>
        <w:bottom w:val="single" w:sz="6" w:space="1" w:color="auto"/>
      </w:pBdr>
      <w:spacing w:line="340" w:lineRule="atLeast"/>
      <w:jc w:val="both"/>
    </w:pPr>
    <w:rPr>
      <w:rFonts w:ascii="Times" w:hAnsi="Times" w:cs="Times New Roman"/>
      <w:color w:val="000000"/>
      <w:sz w:val="24"/>
      <w:lang w:val="en-US" w:eastAsia="de-DE" w:bidi="ar-SA"/>
    </w:rPr>
  </w:style>
  <w:style w:type="table" w:customStyle="1" w:styleId="LightList-Accent11">
    <w:name w:val="Light List - Accent 11"/>
    <w:basedOn w:val="TableNormal"/>
    <w:uiPriority w:val="61"/>
    <w:rsid w:val="008E7671"/>
    <w:pPr>
      <w:spacing w:after="0" w:line="240" w:lineRule="auto"/>
    </w:pPr>
    <w:rPr>
      <w:szCs w:val="22"/>
      <w:lang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Preamble">
    <w:name w:val="Preamble"/>
    <w:basedOn w:val="Normal"/>
    <w:qFormat/>
    <w:rsid w:val="008E7671"/>
    <w:rPr>
      <w:rFonts w:eastAsia="MS Gothic" w:cs="Times New Roman"/>
      <w:sz w:val="24"/>
      <w:szCs w:val="22"/>
      <w:lang w:val="en-US" w:bidi="ar-SA"/>
    </w:rPr>
  </w:style>
  <w:style w:type="paragraph" w:customStyle="1" w:styleId="PreambleHeadings">
    <w:name w:val="Preamble Headings"/>
    <w:basedOn w:val="Preamble"/>
    <w:qFormat/>
    <w:rsid w:val="008E7671"/>
    <w:pPr>
      <w:spacing w:line="360" w:lineRule="auto"/>
    </w:pPr>
    <w:rPr>
      <w:b/>
      <w:caps/>
      <w:szCs w:val="24"/>
    </w:rPr>
  </w:style>
  <w:style w:type="paragraph" w:customStyle="1" w:styleId="PreambleTitle">
    <w:name w:val="Preamble Title"/>
    <w:basedOn w:val="Preamble"/>
    <w:qFormat/>
    <w:rsid w:val="008E7671"/>
    <w:pPr>
      <w:jc w:val="center"/>
    </w:pPr>
    <w:rPr>
      <w:b/>
      <w:smallCaps/>
      <w:sz w:val="32"/>
      <w:szCs w:val="3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E767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MY" w:eastAsia="en-MY" w:bidi="ar-S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E7671"/>
    <w:rPr>
      <w:rFonts w:ascii="Arial" w:eastAsia="Times New Roman" w:hAnsi="Arial" w:cs="Arial"/>
      <w:vanish/>
      <w:sz w:val="16"/>
      <w:szCs w:val="16"/>
      <w:lang w:val="en-MY" w:eastAsia="en-MY"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E767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MY" w:eastAsia="en-MY" w:bidi="ar-S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E7671"/>
    <w:rPr>
      <w:rFonts w:ascii="Arial" w:eastAsia="Times New Roman" w:hAnsi="Arial" w:cs="Arial"/>
      <w:vanish/>
      <w:sz w:val="16"/>
      <w:szCs w:val="16"/>
      <w:lang w:val="en-MY" w:eastAsia="en-MY" w:bidi="ar-SA"/>
    </w:rPr>
  </w:style>
  <w:style w:type="character" w:customStyle="1" w:styleId="scopustermhighlight">
    <w:name w:val="scopustermhighlight"/>
    <w:basedOn w:val="DefaultParagraphFont"/>
    <w:rsid w:val="008E7671"/>
  </w:style>
  <w:style w:type="paragraph" w:customStyle="1" w:styleId="ACSi-title">
    <w:name w:val="ACSi-title"/>
    <w:basedOn w:val="Heading2"/>
    <w:rsid w:val="00C94448"/>
    <w:pPr>
      <w:keepLines w:val="0"/>
      <w:numPr>
        <w:ilvl w:val="1"/>
      </w:numPr>
      <w:suppressAutoHyphens/>
      <w:spacing w:before="0"/>
      <w:jc w:val="center"/>
      <w:outlineLvl w:val="9"/>
    </w:pPr>
    <w:rPr>
      <w:rFonts w:ascii="Times New Roman" w:eastAsia="Times New Roman" w:hAnsi="Times New Roman" w:cs="Times New Roman"/>
      <w:b/>
      <w:color w:val="auto"/>
      <w:sz w:val="24"/>
      <w:szCs w:val="20"/>
      <w:lang w:val="en-US" w:eastAsia="ar-SA"/>
    </w:rPr>
  </w:style>
  <w:style w:type="paragraph" w:customStyle="1" w:styleId="ACSi-affiliation">
    <w:name w:val="ACSi-affiliation"/>
    <w:basedOn w:val="Normal"/>
    <w:rsid w:val="00771815"/>
    <w:pPr>
      <w:suppressAutoHyphens/>
      <w:jc w:val="center"/>
    </w:pPr>
    <w:rPr>
      <w:rFonts w:cs="Times New Roman"/>
      <w:i/>
      <w:lang w:val="en-US" w:eastAsia="ar-SA"/>
    </w:rPr>
  </w:style>
  <w:style w:type="paragraph" w:customStyle="1" w:styleId="TextFirstParagraph">
    <w:name w:val="Text_First_Paragraph"/>
    <w:basedOn w:val="Normal"/>
    <w:link w:val="TextFirstParagraphChar"/>
    <w:rsid w:val="00771815"/>
    <w:pPr>
      <w:jc w:val="both"/>
    </w:pPr>
    <w:rPr>
      <w:rFonts w:cs="Times New Roman"/>
      <w:sz w:val="22"/>
      <w:szCs w:val="24"/>
      <w:lang w:val="en-US" w:eastAsia="it-IT"/>
    </w:rPr>
  </w:style>
  <w:style w:type="character" w:customStyle="1" w:styleId="TextFirstParagraphChar">
    <w:name w:val="Text_First_Paragraph Char"/>
    <w:basedOn w:val="DefaultParagraphFont"/>
    <w:link w:val="TextFirstParagraph"/>
    <w:rsid w:val="00771815"/>
    <w:rPr>
      <w:rFonts w:ascii="Times New Roman" w:eastAsia="Times New Roman" w:hAnsi="Times New Roman" w:cs="Times New Roman"/>
      <w:szCs w:val="24"/>
      <w:lang w:eastAsia="it-IT"/>
    </w:rPr>
  </w:style>
  <w:style w:type="table" w:styleId="GridTable1Light">
    <w:name w:val="Grid Table 1 Light"/>
    <w:basedOn w:val="TableNormal"/>
    <w:uiPriority w:val="46"/>
    <w:rsid w:val="00882777"/>
    <w:pPr>
      <w:spacing w:after="0" w:line="240" w:lineRule="auto"/>
    </w:pPr>
    <w:rPr>
      <w:rFonts w:eastAsiaTheme="minorEastAsia"/>
      <w:szCs w:val="22"/>
      <w:lang w:bidi="ar-S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การอ้างถึงที่ไม่ได้แก้ไข1"/>
    <w:basedOn w:val="DefaultParagraphFont"/>
    <w:uiPriority w:val="99"/>
    <w:semiHidden/>
    <w:unhideWhenUsed/>
    <w:rsid w:val="00882777"/>
    <w:rPr>
      <w:color w:val="605E5C"/>
      <w:shd w:val="clear" w:color="auto" w:fill="E1DFDD"/>
    </w:rPr>
  </w:style>
  <w:style w:type="paragraph" w:customStyle="1" w:styleId="Els-Title">
    <w:name w:val="Els-Title"/>
    <w:next w:val="Normal"/>
    <w:autoRedefine/>
    <w:rsid w:val="0053262E"/>
    <w:pPr>
      <w:suppressAutoHyphens/>
      <w:spacing w:after="0" w:line="480" w:lineRule="auto"/>
      <w:jc w:val="center"/>
    </w:pPr>
    <w:rPr>
      <w:rFonts w:ascii="Times New Roman" w:eastAsia="SimSun" w:hAnsi="Times New Roman" w:cs="Angsana New"/>
      <w:b/>
      <w:bCs/>
      <w:color w:val="FF0000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202C7E"/>
    <w:rPr>
      <w:color w:val="605E5C"/>
      <w:shd w:val="clear" w:color="auto" w:fill="E1DFDD"/>
    </w:rPr>
  </w:style>
  <w:style w:type="paragraph" w:customStyle="1" w:styleId="Els-1storder-head">
    <w:name w:val="Els-1storder-head"/>
    <w:next w:val="Els-body-text"/>
    <w:rsid w:val="008330E8"/>
    <w:pPr>
      <w:keepNext/>
      <w:numPr>
        <w:numId w:val="14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  <w:lang w:bidi="ar-SA"/>
    </w:rPr>
  </w:style>
  <w:style w:type="paragraph" w:customStyle="1" w:styleId="Els-2ndorder-head">
    <w:name w:val="Els-2ndorder-head"/>
    <w:next w:val="Els-body-text"/>
    <w:rsid w:val="008330E8"/>
    <w:pPr>
      <w:keepNext/>
      <w:numPr>
        <w:ilvl w:val="1"/>
        <w:numId w:val="14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  <w:lang w:bidi="ar-SA"/>
    </w:rPr>
  </w:style>
  <w:style w:type="paragraph" w:customStyle="1" w:styleId="Els-3rdorder-head">
    <w:name w:val="Els-3rdorder-head"/>
    <w:next w:val="Els-body-text"/>
    <w:rsid w:val="008330E8"/>
    <w:pPr>
      <w:keepNext/>
      <w:numPr>
        <w:ilvl w:val="2"/>
        <w:numId w:val="14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bidi="ar-SA"/>
    </w:rPr>
  </w:style>
  <w:style w:type="paragraph" w:customStyle="1" w:styleId="Els-4thorder-head">
    <w:name w:val="Els-4thorder-head"/>
    <w:next w:val="Els-body-text"/>
    <w:rsid w:val="008330E8"/>
    <w:pPr>
      <w:keepNext/>
      <w:numPr>
        <w:ilvl w:val="3"/>
        <w:numId w:val="14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bidi="ar-SA"/>
    </w:rPr>
  </w:style>
  <w:style w:type="paragraph" w:customStyle="1" w:styleId="Els-acknowledgement">
    <w:name w:val="Els-acknowledgement"/>
    <w:next w:val="Normal"/>
    <w:rsid w:val="008330E8"/>
    <w:pPr>
      <w:keepNext/>
      <w:spacing w:before="480" w:after="240" w:line="220" w:lineRule="exact"/>
    </w:pPr>
    <w:rPr>
      <w:rFonts w:ascii="Times New Roman" w:eastAsia="SimSun" w:hAnsi="Times New Roman" w:cs="Times New Roman"/>
      <w:b/>
      <w:sz w:val="20"/>
      <w:szCs w:val="20"/>
      <w:lang w:bidi="ar-SA"/>
    </w:rPr>
  </w:style>
  <w:style w:type="paragraph" w:customStyle="1" w:styleId="Els-caption">
    <w:name w:val="Els-caption"/>
    <w:rsid w:val="008330E8"/>
    <w:pPr>
      <w:keepLines/>
      <w:spacing w:before="200" w:after="240" w:line="200" w:lineRule="exact"/>
    </w:pPr>
    <w:rPr>
      <w:rFonts w:ascii="Times New Roman" w:eastAsia="SimSun" w:hAnsi="Times New Roman" w:cs="Times New Roman"/>
      <w:sz w:val="16"/>
      <w:szCs w:val="20"/>
      <w:lang w:bidi="ar-SA"/>
    </w:rPr>
  </w:style>
  <w:style w:type="paragraph" w:customStyle="1" w:styleId="Els-footnote">
    <w:name w:val="Els-footnote"/>
    <w:rsid w:val="008330E8"/>
    <w:pPr>
      <w:keepLines/>
      <w:widowControl w:val="0"/>
      <w:spacing w:after="0" w:line="200" w:lineRule="exact"/>
      <w:ind w:firstLine="245"/>
      <w:jc w:val="both"/>
    </w:pPr>
    <w:rPr>
      <w:rFonts w:ascii="Times New Roman" w:eastAsia="SimSun" w:hAnsi="Times New Roman" w:cs="Times New Roman"/>
      <w:sz w:val="16"/>
      <w:szCs w:val="20"/>
      <w:lang w:bidi="ar-SA"/>
    </w:rPr>
  </w:style>
  <w:style w:type="paragraph" w:customStyle="1" w:styleId="Els-reference-head">
    <w:name w:val="Els-reference-head"/>
    <w:next w:val="Normal"/>
    <w:rsid w:val="008330E8"/>
    <w:pPr>
      <w:keepNext/>
      <w:spacing w:before="480" w:after="200" w:line="220" w:lineRule="exact"/>
    </w:pPr>
    <w:rPr>
      <w:rFonts w:ascii="Times New Roman" w:eastAsia="SimSun" w:hAnsi="Times New Roman" w:cs="Times New Roman"/>
      <w:b/>
      <w:sz w:val="20"/>
      <w:szCs w:val="20"/>
      <w:lang w:bidi="ar-SA"/>
    </w:rPr>
  </w:style>
  <w:style w:type="character" w:customStyle="1" w:styleId="ISIChar">
    <w:name w:val="ISI Char"/>
    <w:basedOn w:val="DefaultParagraphFont"/>
    <w:link w:val="ISI"/>
    <w:locked/>
    <w:rsid w:val="008A0F9C"/>
    <w:rPr>
      <w:rFonts w:ascii="Times New Roman" w:hAnsi="Times New Roman" w:cs="Times New Roman"/>
      <w:sz w:val="24"/>
      <w:szCs w:val="24"/>
      <w:lang w:eastAsia="ko-KR"/>
    </w:rPr>
  </w:style>
  <w:style w:type="paragraph" w:customStyle="1" w:styleId="ISI">
    <w:name w:val="ISI"/>
    <w:basedOn w:val="Normal"/>
    <w:link w:val="ISIChar"/>
    <w:rsid w:val="008A0F9C"/>
    <w:pPr>
      <w:spacing w:after="160" w:line="360" w:lineRule="auto"/>
      <w:ind w:left="426" w:firstLine="294"/>
      <w:jc w:val="both"/>
    </w:pPr>
    <w:rPr>
      <w:rFonts w:eastAsiaTheme="minorHAnsi" w:cs="Times New Roman"/>
      <w:sz w:val="24"/>
      <w:szCs w:val="24"/>
      <w:lang w:val="en-US" w:eastAsia="ko-KR"/>
    </w:rPr>
  </w:style>
  <w:style w:type="character" w:customStyle="1" w:styleId="ref-vol">
    <w:name w:val="ref-vol"/>
    <w:basedOn w:val="DefaultParagraphFont"/>
    <w:rsid w:val="006F0BD4"/>
  </w:style>
  <w:style w:type="table" w:styleId="PlainTable4">
    <w:name w:val="Plain Table 4"/>
    <w:basedOn w:val="TableNormal"/>
    <w:uiPriority w:val="44"/>
    <w:rsid w:val="00FF233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EndNoteCategoryHeading">
    <w:name w:val="EndNote Category Heading อักขระ"/>
    <w:basedOn w:val="DefaultParagraphFont"/>
    <w:link w:val="EndNoteCategoryHeading0"/>
    <w:locked/>
    <w:rsid w:val="00813DF8"/>
    <w:rPr>
      <w:rFonts w:ascii="Times New Roman" w:eastAsia="Times New Roman" w:hAnsi="Times New Roman" w:cs="Angsana New"/>
      <w:noProof/>
      <w:sz w:val="20"/>
      <w:szCs w:val="20"/>
    </w:rPr>
  </w:style>
  <w:style w:type="paragraph" w:customStyle="1" w:styleId="EndNoteCategoryHeading0">
    <w:name w:val="EndNote Category Heading"/>
    <w:basedOn w:val="Normal"/>
    <w:link w:val="EndNoteCategoryHeading"/>
    <w:rsid w:val="00813DF8"/>
    <w:pPr>
      <w:spacing w:before="120" w:after="120"/>
    </w:pPr>
    <w:rPr>
      <w:noProof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2612E2"/>
    <w:rPr>
      <w:rFonts w:ascii="Angsana New" w:eastAsia="Times New Roman" w:hAnsi="Angsana New" w:cs="Angsana New"/>
      <w:sz w:val="28"/>
    </w:rPr>
  </w:style>
  <w:style w:type="character" w:customStyle="1" w:styleId="cf01">
    <w:name w:val="cf01"/>
    <w:basedOn w:val="DefaultParagraphFont"/>
    <w:rsid w:val="006F3DE3"/>
    <w:rPr>
      <w:rFonts w:ascii="Segoe UI" w:hAnsi="Segoe UI" w:cs="Segoe UI" w:hint="default"/>
      <w:sz w:val="18"/>
      <w:szCs w:val="18"/>
    </w:rPr>
  </w:style>
  <w:style w:type="table" w:customStyle="1" w:styleId="LightShading1">
    <w:name w:val="Light Shading1"/>
    <w:basedOn w:val="TableNormal"/>
    <w:uiPriority w:val="60"/>
    <w:rsid w:val="00876B3F"/>
    <w:pPr>
      <w:spacing w:after="0" w:line="240" w:lineRule="auto"/>
    </w:pPr>
    <w:rPr>
      <w:color w:val="000000" w:themeColor="text1" w:themeShade="BF"/>
      <w:szCs w:val="22"/>
      <w:lang w:val="en-IN" w:bidi="ar-S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caption">
    <w:name w:val="tablecaption"/>
    <w:basedOn w:val="Normal"/>
    <w:next w:val="Normal"/>
    <w:rsid w:val="00A32BCD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</w:pPr>
    <w:rPr>
      <w:rFonts w:cs="Times New Roman"/>
      <w:sz w:val="18"/>
      <w:lang w:val="en-US" w:bidi="ar-SA"/>
    </w:rPr>
  </w:style>
  <w:style w:type="character" w:customStyle="1" w:styleId="y0nh2b">
    <w:name w:val="y0nh2b"/>
    <w:basedOn w:val="DefaultParagraphFont"/>
    <w:rsid w:val="00B939A2"/>
  </w:style>
  <w:style w:type="character" w:customStyle="1" w:styleId="hs-cta-wrapper">
    <w:name w:val="hs-cta-wrapper"/>
    <w:basedOn w:val="DefaultParagraphFont"/>
    <w:rsid w:val="00B939A2"/>
  </w:style>
  <w:style w:type="table" w:styleId="LightShading-Accent4">
    <w:name w:val="Light Shading Accent 4"/>
    <w:basedOn w:val="TableNormal"/>
    <w:uiPriority w:val="60"/>
    <w:rsid w:val="00B939A2"/>
    <w:pPr>
      <w:spacing w:after="0" w:line="240" w:lineRule="auto"/>
    </w:pPr>
    <w:rPr>
      <w:color w:val="BF8F00" w:themeColor="accent4" w:themeShade="BF"/>
      <w:szCs w:val="22"/>
      <w:lang w:bidi="ar-SA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939A2"/>
    <w:pPr>
      <w:spacing w:after="0" w:line="240" w:lineRule="auto"/>
    </w:pPr>
    <w:rPr>
      <w:color w:val="2F5496" w:themeColor="accent5" w:themeShade="BF"/>
      <w:szCs w:val="22"/>
      <w:lang w:bidi="ar-SA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Grid-Accent5">
    <w:name w:val="Light Grid Accent 5"/>
    <w:basedOn w:val="TableNormal"/>
    <w:uiPriority w:val="62"/>
    <w:rsid w:val="00B939A2"/>
    <w:pPr>
      <w:spacing w:after="0" w:line="240" w:lineRule="auto"/>
    </w:pPr>
    <w:rPr>
      <w:szCs w:val="22"/>
      <w:lang w:bidi="ar-S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None">
    <w:name w:val="None"/>
    <w:rsid w:val="00805719"/>
  </w:style>
  <w:style w:type="paragraph" w:customStyle="1" w:styleId="subsection">
    <w:name w:val="subsection"/>
    <w:rsid w:val="00196691"/>
    <w:pPr>
      <w:tabs>
        <w:tab w:val="left" w:pos="567"/>
      </w:tabs>
      <w:spacing w:before="240" w:after="0" w:line="240" w:lineRule="auto"/>
    </w:pPr>
    <w:rPr>
      <w:rFonts w:ascii="Times" w:eastAsia="Times New Roman" w:hAnsi="Times" w:cs="Times New Roman"/>
      <w:i/>
      <w:iCs/>
      <w:color w:val="000000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1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3D99-4EC1-42DD-9E51-8E5AA3D4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2959</Words>
  <Characters>16868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The Effect of Ag Precipitates on Strength and Ductility of CuAgZr Alloy</vt:lpstr>
      <vt:lpstr>The Effect of Ag Precipitates on Strength and Ductility of CuAgZr Alloy</vt:lpstr>
    </vt:vector>
  </TitlesOfParts>
  <Company/>
  <LinksUpToDate>false</LinksUpToDate>
  <CharactersWithSpaces>19788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Effect of Ag Precipitates on Strength and Ductility of CuAgZr Alloy</dc:title>
  <dc:subject/>
  <dc:creator>USER</dc:creator>
  <cp:keywords/>
  <dc:description/>
  <cp:lastModifiedBy>Nainapa Ngao-koh</cp:lastModifiedBy>
  <cp:revision>8</cp:revision>
  <cp:lastPrinted>2023-03-30T11:34:00Z</cp:lastPrinted>
  <dcterms:created xsi:type="dcterms:W3CDTF">2023-04-21T03:37:00Z</dcterms:created>
  <dcterms:modified xsi:type="dcterms:W3CDTF">2023-04-26T08:32:00Z</dcterms:modified>
</cp:coreProperties>
</file>